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59" w:rsidRPr="00614D59" w:rsidRDefault="00614D59" w:rsidP="00614D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8 декабря 2013 года N 442-ФЗ</w:t>
      </w:r>
      <w:r w:rsidRPr="00614D59">
        <w:rPr>
          <w:rFonts w:ascii="Times New Roman" w:eastAsia="Times New Roman" w:hAnsi="Times New Roman" w:cs="Times New Roman"/>
          <w:color w:val="000000"/>
          <w:sz w:val="30"/>
          <w:szCs w:val="30"/>
          <w:lang w:eastAsia="ru-RU"/>
        </w:rPr>
        <w:br/>
      </w:r>
    </w:p>
    <w:p w:rsidR="00614D59" w:rsidRPr="00614D59" w:rsidRDefault="00614D59" w:rsidP="00614D59">
      <w:pPr>
        <w:shd w:val="clear" w:color="auto" w:fill="FFFFFF"/>
        <w:spacing w:after="0" w:line="288" w:lineRule="atLeast"/>
        <w:jc w:val="both"/>
        <w:rPr>
          <w:rFonts w:ascii="Times New Roman" w:eastAsia="Times New Roman" w:hAnsi="Times New Roman" w:cs="Times New Roman"/>
          <w:sz w:val="24"/>
          <w:szCs w:val="24"/>
          <w:lang w:eastAsia="ru-RU"/>
        </w:rPr>
      </w:pPr>
      <w:r w:rsidRPr="00614D59">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p w:rsidR="00614D59" w:rsidRPr="00614D59" w:rsidRDefault="00614D59" w:rsidP="00614D59">
      <w:pPr>
        <w:shd w:val="clear" w:color="auto" w:fill="FFFFFF"/>
        <w:spacing w:after="0" w:line="240" w:lineRule="auto"/>
        <w:jc w:val="center"/>
        <w:rPr>
          <w:rFonts w:ascii="Times New Roman" w:eastAsia="Times New Roman" w:hAnsi="Times New Roman" w:cs="Times New Roman"/>
          <w:sz w:val="24"/>
          <w:szCs w:val="24"/>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РОССИЙСКАЯ ФЕДЕРАЦИЯ</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ФЕДЕРАЛЬНЫЙ ЗАКОН</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ОБ ОСНОВАХ</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СОЦИАЛЬНОГО ОБСЛУЖИВАНИЯ ГРАЖДАН В РОССИЙСКОЙ ФЕДЕРАЦИИ</w:t>
      </w:r>
    </w:p>
    <w:p w:rsidR="00614D59" w:rsidRPr="00614D59" w:rsidRDefault="00614D59" w:rsidP="00614D59">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Принят</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Государственной Думой</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23 декабря 2013 года</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Одобрен</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Советом Федерации</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25 декабря 2013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614D59" w:rsidRPr="00614D59" w:rsidTr="00614D59">
        <w:trPr>
          <w:jc w:val="center"/>
        </w:trPr>
        <w:tc>
          <w:tcPr>
            <w:tcW w:w="0" w:type="auto"/>
            <w:tcMar>
              <w:top w:w="15" w:type="dxa"/>
              <w:left w:w="120" w:type="dxa"/>
              <w:bottom w:w="15" w:type="dxa"/>
              <w:right w:w="120" w:type="dxa"/>
            </w:tcMar>
            <w:vAlign w:val="center"/>
            <w:hideMark/>
          </w:tcPr>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p>
        </w:tc>
        <w:tc>
          <w:tcPr>
            <w:tcW w:w="0" w:type="auto"/>
            <w:tcMar>
              <w:top w:w="15" w:type="dxa"/>
              <w:left w:w="15" w:type="dxa"/>
              <w:bottom w:w="15" w:type="dxa"/>
              <w:right w:w="120" w:type="dxa"/>
            </w:tcMar>
            <w:vAlign w:val="center"/>
            <w:hideMark/>
          </w:tcPr>
          <w:p w:rsidR="00614D59" w:rsidRPr="00614D59" w:rsidRDefault="00614D59" w:rsidP="00614D59">
            <w:pPr>
              <w:spacing w:after="0" w:line="240" w:lineRule="auto"/>
              <w:jc w:val="center"/>
              <w:rPr>
                <w:rFonts w:ascii="Times New Roman" w:eastAsia="Times New Roman" w:hAnsi="Times New Roman" w:cs="Times New Roman"/>
                <w:color w:val="0000FF"/>
                <w:sz w:val="28"/>
                <w:szCs w:val="28"/>
                <w:lang w:eastAsia="ru-RU"/>
              </w:rPr>
            </w:pPr>
            <w:r w:rsidRPr="00614D59">
              <w:rPr>
                <w:rFonts w:ascii="Times New Roman" w:eastAsia="Times New Roman" w:hAnsi="Times New Roman" w:cs="Times New Roman"/>
                <w:color w:val="0000FF"/>
                <w:sz w:val="28"/>
                <w:szCs w:val="28"/>
                <w:lang w:eastAsia="ru-RU"/>
              </w:rPr>
              <w:t>Список изменяющих документов</w:t>
            </w:r>
          </w:p>
        </w:tc>
      </w:tr>
    </w:tbl>
    <w:p w:rsidR="00614D59" w:rsidRPr="00614D59" w:rsidRDefault="00614D59" w:rsidP="00614D59">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614D59">
        <w:rPr>
          <w:rFonts w:ascii="Times New Roman" w:eastAsia="Times New Roman" w:hAnsi="Times New Roman" w:cs="Times New Roman"/>
          <w:color w:val="392C69"/>
          <w:sz w:val="28"/>
          <w:szCs w:val="28"/>
          <w:lang w:eastAsia="ru-RU"/>
        </w:rPr>
        <w:t>(в ред. Федеральных законов от 21.07.2014 </w:t>
      </w:r>
      <w:hyperlink r:id="rId4" w:history="1">
        <w:r w:rsidRPr="00614D59">
          <w:rPr>
            <w:rFonts w:ascii="Times New Roman" w:eastAsia="Times New Roman" w:hAnsi="Times New Roman" w:cs="Times New Roman"/>
            <w:color w:val="820082"/>
            <w:sz w:val="28"/>
            <w:szCs w:val="28"/>
            <w:lang w:eastAsia="ru-RU"/>
          </w:rPr>
          <w:t>N 256-ФЗ</w:t>
        </w:r>
      </w:hyperlink>
      <w:r w:rsidRPr="00614D59">
        <w:rPr>
          <w:rFonts w:ascii="Times New Roman" w:eastAsia="Times New Roman" w:hAnsi="Times New Roman" w:cs="Times New Roman"/>
          <w:color w:val="392C69"/>
          <w:sz w:val="28"/>
          <w:szCs w:val="28"/>
          <w:lang w:eastAsia="ru-RU"/>
        </w:rPr>
        <w:t>,</w:t>
      </w:r>
    </w:p>
    <w:p w:rsidR="00614D59" w:rsidRPr="00614D59" w:rsidRDefault="00614D59" w:rsidP="00614D59">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614D59">
        <w:rPr>
          <w:rFonts w:ascii="Times New Roman" w:eastAsia="Times New Roman" w:hAnsi="Times New Roman" w:cs="Times New Roman"/>
          <w:color w:val="392C69"/>
          <w:sz w:val="28"/>
          <w:szCs w:val="28"/>
          <w:lang w:eastAsia="ru-RU"/>
        </w:rPr>
        <w:t>от 14.11.2017 </w:t>
      </w:r>
      <w:hyperlink r:id="rId5" w:history="1">
        <w:r w:rsidRPr="00614D59">
          <w:rPr>
            <w:rFonts w:ascii="Times New Roman" w:eastAsia="Times New Roman" w:hAnsi="Times New Roman" w:cs="Times New Roman"/>
            <w:color w:val="820082"/>
            <w:sz w:val="28"/>
            <w:szCs w:val="28"/>
            <w:lang w:eastAsia="ru-RU"/>
          </w:rPr>
          <w:t>N 324-ФЗ</w:t>
        </w:r>
      </w:hyperlink>
      <w:r w:rsidRPr="00614D59">
        <w:rPr>
          <w:rFonts w:ascii="Times New Roman" w:eastAsia="Times New Roman" w:hAnsi="Times New Roman" w:cs="Times New Roman"/>
          <w:color w:val="392C69"/>
          <w:sz w:val="28"/>
          <w:szCs w:val="28"/>
          <w:lang w:eastAsia="ru-RU"/>
        </w:rPr>
        <w:t>, от 05.12.2017 </w:t>
      </w:r>
      <w:hyperlink r:id="rId6" w:history="1">
        <w:r w:rsidRPr="00614D59">
          <w:rPr>
            <w:rFonts w:ascii="Times New Roman" w:eastAsia="Times New Roman" w:hAnsi="Times New Roman" w:cs="Times New Roman"/>
            <w:color w:val="820082"/>
            <w:sz w:val="28"/>
            <w:szCs w:val="28"/>
            <w:lang w:eastAsia="ru-RU"/>
          </w:rPr>
          <w:t>N 392-ФЗ</w:t>
        </w:r>
      </w:hyperlink>
      <w:r w:rsidRPr="00614D59">
        <w:rPr>
          <w:rFonts w:ascii="Times New Roman" w:eastAsia="Times New Roman" w:hAnsi="Times New Roman" w:cs="Times New Roman"/>
          <w:color w:val="392C69"/>
          <w:sz w:val="28"/>
          <w:szCs w:val="28"/>
          <w:lang w:eastAsia="ru-RU"/>
        </w:rPr>
        <w:t>, от 05.02.2018 </w:t>
      </w:r>
      <w:hyperlink r:id="rId7" w:history="1">
        <w:r w:rsidRPr="00614D59">
          <w:rPr>
            <w:rFonts w:ascii="Times New Roman" w:eastAsia="Times New Roman" w:hAnsi="Times New Roman" w:cs="Times New Roman"/>
            <w:color w:val="820082"/>
            <w:sz w:val="28"/>
            <w:szCs w:val="28"/>
            <w:lang w:eastAsia="ru-RU"/>
          </w:rPr>
          <w:t>N 15-ФЗ</w:t>
        </w:r>
      </w:hyperlink>
      <w:r w:rsidRPr="00614D59">
        <w:rPr>
          <w:rFonts w:ascii="Times New Roman" w:eastAsia="Times New Roman" w:hAnsi="Times New Roman" w:cs="Times New Roman"/>
          <w:color w:val="392C69"/>
          <w:sz w:val="28"/>
          <w:szCs w:val="28"/>
          <w:lang w:eastAsia="ru-RU"/>
        </w:rPr>
        <w:t>,</w:t>
      </w:r>
    </w:p>
    <w:p w:rsidR="00614D59" w:rsidRPr="00614D59" w:rsidRDefault="00614D59" w:rsidP="00614D59">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614D59">
        <w:rPr>
          <w:rFonts w:ascii="Times New Roman" w:eastAsia="Times New Roman" w:hAnsi="Times New Roman" w:cs="Times New Roman"/>
          <w:color w:val="392C69"/>
          <w:sz w:val="28"/>
          <w:szCs w:val="28"/>
          <w:lang w:eastAsia="ru-RU"/>
        </w:rPr>
        <w:t>от 07.03.2018 </w:t>
      </w:r>
      <w:hyperlink r:id="rId8" w:history="1">
        <w:r w:rsidRPr="00614D59">
          <w:rPr>
            <w:rFonts w:ascii="Times New Roman" w:eastAsia="Times New Roman" w:hAnsi="Times New Roman" w:cs="Times New Roman"/>
            <w:color w:val="820082"/>
            <w:sz w:val="28"/>
            <w:szCs w:val="28"/>
            <w:lang w:eastAsia="ru-RU"/>
          </w:rPr>
          <w:t>N 56-ФЗ</w:t>
        </w:r>
      </w:hyperlink>
      <w:r w:rsidRPr="00614D59">
        <w:rPr>
          <w:rFonts w:ascii="Times New Roman" w:eastAsia="Times New Roman" w:hAnsi="Times New Roman" w:cs="Times New Roman"/>
          <w:color w:val="392C69"/>
          <w:sz w:val="28"/>
          <w:szCs w:val="28"/>
          <w:lang w:eastAsia="ru-RU"/>
        </w:rPr>
        <w:t>, от 01.05.2019 </w:t>
      </w:r>
      <w:hyperlink r:id="rId9" w:history="1">
        <w:r w:rsidRPr="00614D59">
          <w:rPr>
            <w:rFonts w:ascii="Times New Roman" w:eastAsia="Times New Roman" w:hAnsi="Times New Roman" w:cs="Times New Roman"/>
            <w:color w:val="820082"/>
            <w:sz w:val="28"/>
            <w:szCs w:val="28"/>
            <w:lang w:eastAsia="ru-RU"/>
          </w:rPr>
          <w:t>N 91-ФЗ</w:t>
        </w:r>
      </w:hyperlink>
      <w:r w:rsidRPr="00614D59">
        <w:rPr>
          <w:rFonts w:ascii="Times New Roman" w:eastAsia="Times New Roman" w:hAnsi="Times New Roman" w:cs="Times New Roman"/>
          <w:color w:val="392C69"/>
          <w:sz w:val="28"/>
          <w:szCs w:val="28"/>
          <w:lang w:eastAsia="ru-RU"/>
        </w:rPr>
        <w:t>)</w:t>
      </w:r>
    </w:p>
    <w:p w:rsidR="00614D59" w:rsidRPr="00614D59" w:rsidRDefault="00614D59" w:rsidP="00614D59">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614D59">
        <w:rPr>
          <w:rFonts w:ascii="Times New Roman" w:eastAsia="Times New Roman" w:hAnsi="Times New Roman" w:cs="Times New Roman"/>
          <w:color w:val="392C69"/>
          <w:sz w:val="28"/>
          <w:szCs w:val="28"/>
          <w:lang w:eastAsia="ru-RU"/>
        </w:rPr>
        <w:t>(см. </w:t>
      </w:r>
      <w:hyperlink r:id="rId10" w:history="1">
        <w:r w:rsidRPr="00614D59">
          <w:rPr>
            <w:rFonts w:ascii="Times New Roman" w:eastAsia="Times New Roman" w:hAnsi="Times New Roman" w:cs="Times New Roman"/>
            <w:color w:val="FF0000"/>
            <w:sz w:val="28"/>
            <w:szCs w:val="28"/>
            <w:lang w:eastAsia="ru-RU"/>
          </w:rPr>
          <w:t>Обзор</w:t>
        </w:r>
      </w:hyperlink>
      <w:r w:rsidRPr="00614D59">
        <w:rPr>
          <w:rFonts w:ascii="Times New Roman" w:eastAsia="Times New Roman" w:hAnsi="Times New Roman" w:cs="Times New Roman"/>
          <w:color w:val="392C69"/>
          <w:sz w:val="28"/>
          <w:szCs w:val="28"/>
          <w:lang w:eastAsia="ru-RU"/>
        </w:rPr>
        <w:t> изменений данного документа)</w:t>
      </w:r>
    </w:p>
    <w:p w:rsidR="00614D59" w:rsidRPr="00614D59" w:rsidRDefault="00614D59" w:rsidP="00614D59">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"http://www.consultant.ru/cons/cgi/online.cgi?rnd=7918DA6943C8DBCFC84C01FFF4789FF0&amp;req=query&amp;REFDOC=324030&amp;REFBASE=LAW&amp;REFPAGE=0&amp;REFTYPE=CDLT_CHILDLESS_CONTENTS_ITEM_MAIN_BACKREFS&amp;ts=28577159653028228508&amp;mode=backrefs&amp;REFDST=100008"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1. ОБЩИЕ ПОЛОЖЕНИЯ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"http://www.consultant.ru/cons/cgi/online.cgi?rnd=7918DA6943C8DBCFC84C01FFF4789FF0&amp;req=query&amp;REFDOC=324030&amp;REFBASE=LAW&amp;REFPAGE=0&amp;REFTYPE=CDLT_CHILDLESS_CONTENTS_ITEM_MAIN_BACKREFS&amp;ts=1390815965302824874&amp;mode=backrefs&amp;REFDST=100009"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 Предмет регулирования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"http://www.consultant.ru/cons/cgi/online.cgi?rnd=7918DA6943C8DBCFC84C01FFF4789FF0&amp;req=query&amp;REFDOC=324030&amp;REFBASE=LAW&amp;REFPAGE=0&amp;REFTYPE=CDLT_CHILDLESS_CONTENTS_ITEM_MAIN_BACKREFS_P&amp;ts=2407159653028230036&amp;mode=backrefs&amp;REFDST=100010"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Настоящий Федеральный закон устанавливает: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"http://www.consultant.ru/cons/cgi/online.cgi?rnd=7918DA6943C8DBCFC84C01FFF4789FF0&amp;req=query&amp;REFDOC=324030&amp;REFBASE=LAW&amp;REFPAGE=0&amp;REFTYPE=CDLT_CHILDLESS_CONTENTS_ITEM_MAIN_BACKREFS_P&amp;ts=6767159653028214054&amp;mode=backrefs&amp;REFDST=100011"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правовые, организационные и экономические основы социального обслуживания граждан в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lastRenderedPageBreak/>
        <w:t>3) права и обязанности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права и обязанности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"http://www.consultant.ru/cons/cgi/online.cgi?rnd=7918DA6943C8DBCFC84C01FFF4789FF0&amp;req=query&amp;REFDOC=324030&amp;REFBASE=LAW&amp;REFPAGE=0&amp;REFTYPE=CDLT_CHILDLESS_CONTENTS_ITEM_MAIN_BACKREFS_P&amp;ts=24707159653028228722&amp;mode=backrefs&amp;REFDST=100015"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"http://www.consultant.ru/cons/cgi/online.cgi?rnd=7918DA6943C8DBCFC84C01FFF4789FF0&amp;req=query&amp;REFDOC=324030&amp;REFBASE=LAW&amp;REFPAGE=0&amp;REFTYPE=CDLT_CHILDLESS_CONTENTS_ITEM_MAIN_BACKREFS&amp;ts=1098015965302828884&amp;mode=backrefs&amp;REFDST=100016"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 Правовое регулирование социального обслуживания граждан</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"http://www.consultant.ru/cons/cgi/online.cgi?rnd=7918DA6943C8DBCFC84C01FFF4789FF0&amp;req=query&amp;REFDOC=324030&amp;REFBASE=LAW&amp;REFPAGE=0&amp;REFTYPE=CDLT_MAIN_BACKREFS&amp;ts=32239159653028219836&amp;mode=backrefs&amp;REFDST=100017"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"http://www.consultant.ru/cons/cgi/online.cgi?rnd=7918DA6943C8DBCFC84C01FFF4789FF0&amp;req=query&amp;REFDOC=324030&amp;REFBASE=LAW&amp;REFPAGE=0&amp;REFTYPE=CDLT_CHILDLESS_CONTENTS_ITEM_MAIN_BACKREFS&amp;ts=1347315965302821747&amp;mode=backrefs&amp;REFDST=100018"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3. Основные понятия, используемые в настоящем Федеральном законе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Для целей настоящего Федерального закона используются следующие основные понятия: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"http://www.consultant.ru/cons/cgi/online.cgi?rnd=7918DA6943C8DBCFC84C01FFF4789FF0&amp;req=query&amp;REFDOC=324030&amp;REFBASE=LAW&amp;REFPAGE=0&amp;REFTYPE=CDLT_CHILDLESS_CONTENTS_ITEM_MAIN_BACKREFS_P&amp;ts=29491159653028219509&amp;mode=backrefs&amp;REFDST=100020"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социальное обслуживание граждан (далее - социальное обслуживание) - деятельность по предоставлению социальных услуг гражданам;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"http://www.consultant.ru/cons/cgi/online.cgi?rnd=7918DA6943C8DBCFC84C01FFF4789FF0&amp;req=query&amp;REFDOC=324030&amp;REFBASE=LAW&amp;REFPAGE=0&amp;REFTYPE=CDLT_CHILDLESS_CONTENTS_ITEM_MAIN_BACKREFS_P&amp;ts=70621596530282761&amp;mode=backrefs&amp;REFDST=100021"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"http://www.consultant.ru/cons/cgi/online.cgi?rnd=7918DA6943C8DBCFC84C01FFF4789FF0&amp;req=query&amp;REFDOC=324030&amp;REFBASE=LAW&amp;REFPAGE=0&amp;REFTYPE=CDLT_CHILDLESS_CONTENTS_ITEM_MAIN_BACKREFS_P&amp;ts=15067159653028214174&amp;mode=backrefs&amp;REFDST=100022"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"http://www.consultant.ru/cons/cgi/online.cgi?rnd=7918DA6943C8DBCFC84C01FFF4789FF0&amp;req=query&amp;REFDOC=324030&amp;REFBASE=LAW&amp;REFPAGE=0&amp;REFTYPE=CDLT_CHILDLESS_CONTENTS_ITEM_MAIN_BACKREFS_P&amp;ts=24263159653028221717&amp;mode=backrefs&amp;REFDST=100023"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"http://www.consultant.ru/cons/cgi/online.cgi?rnd=7918DA6943C8DBCFC84C01FFF4789FF0&amp;req=query&amp;REFDOC=324030&amp;REFBASE=LAW&amp;REFPAGE=0&amp;REFTYPE=CDLT_CHILDLESS_CONTENTS_ITEM_MAIN_BACKREFS_P&amp;ts=32040159653028210685&amp;mode=backrefs&amp;REFDST=100024"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"http://www.consultant.ru/cons/cgi/online.cgi?rnd=7918DA6943C8DBCFC84C01FFF4789FF0&amp;req=query&amp;REFDOC=324030&amp;REFBASE=LAW&amp;REFPAGE=0&amp;REFTYPE=CDLT_CHILDLESS_CONTENTS_ITEM_MAIN_BACKREFS_P&amp;ts=8864159653028223027&amp;mode=backrefs&amp;REFDST=100025"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"http://www.consultant.ru/cons/cgi/online.cgi?rnd=7918DA6943C8DBCFC84C01FFF4789FF0&amp;req=query&amp;REFDOC=324030&amp;REFBASE=LAW&amp;REFPAGE=0&amp;REFTYPE=CDLT_CHILDLESS_CONTENTS_ITEM_MAIN_BACKREFS&amp;ts=3334159653028216093&amp;mode=backrefs&amp;REFDST=100026"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4. Принципы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"http://www.consultant.ru/cons/cgi/online.cgi?rnd=7918DA6943C8DBCFC84C01FFF4789FF0&amp;req=query&amp;REFDOC=324030&amp;REFBASE=LAW&amp;REFPAGE=0&amp;REFTYPE=CDLT_CHILDLESS_CONTENTS_ITEM_MAIN_BACKREFS_P&amp;ts=13705159653028226847&amp;mode=backrefs&amp;REFDST=100027"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"http://www.consultant.ru/cons/cgi/online.cgi?rnd=7918DA6943C8DBCFC84C01FFF4789FF0&amp;req=query&amp;REFDOC=324030&amp;REFBASE=LAW&amp;REFPAGE=0&amp;REFTYPE=CDLT_CHILDLESS_CONTENTS_ITEM_MAIN_BACKREFS_P&amp;ts=12606159653028221846&amp;mode=backrefs&amp;REFDST=100028"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Социальное обслуживание осуществляется также на следующих принципах:</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"http://www.consultant.ru/cons/cgi/online.cgi?rnd=7918DA6943C8DBCFC84C01FFF4789FF0&amp;req=query&amp;REFDOC=324030&amp;REFBASE=LAW&amp;REFPAGE=0&amp;REFTYPE=CDLT_CHILDLESS_CONTENTS_ITEM_MAIN_BACKREFS_P&amp;ts=17083159653028217805&amp;mode=backrefs&amp;REFDST=100030"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адресность предоставления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"http://www.consultant.ru/cons/cgi/online.cgi?rnd=7918DA6943C8DBCFC84C01FFF4789FF0&amp;req=query&amp;REFDOC=324030&amp;REFBASE=LAW&amp;REFPAGE=0&amp;REFTYPE=CDLT_CHILDLESS_CONTENTS_ITEM_MAIN_BACKREFS_P&amp;ts=3565159653028217998&amp;mode=backrefs&amp;REFDST=100031"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сохранение пребывания гражданина в привычной благоприятной среде;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"http://www.consultant.ru/cons/cgi/online.cgi?rnd=7918DA6943C8DBCFC84C01FFF4789FF0&amp;req=query&amp;REFDOC=324030&amp;REFBASE=LAW&amp;REFPAGE=0&amp;REFTYPE=CDLT_CHILDLESS_CONTENTS_ITEM_MAIN_BACKREFS_P&amp;ts=10066159653028213560&amp;mode=backrefs&amp;REFDST=100033"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добровольность;</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"http://www.consultant.ru/cons/cgi/online.cgi?rnd=7918DA6943C8DBCFC84C01FFF4789FF0&amp;req=query&amp;REFDOC=324030&amp;REFBASE=LAW&amp;REFPAGE=0&amp;REFTYPE=CDLT_CHILDLESS_CONTENTS_ITEM_MAIN_BACKREFS_P&amp;ts=16949159653028213888&amp;mode=backrefs&amp;REFDST=100034"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6) конфиденциальность.</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"http://www.consultant.ru/cons/cgi/online.cgi?rnd=7918DA6943C8DBCFC84C01FFF4789FF0&amp;req=query&amp;REFDOC=324030&amp;REFBASE=LAW&amp;REFPAGE=0&amp;REFTYPE=CDLT_CHILDLESS_CONTENTS_ITEM_MAIN_BACKREFS&amp;ts=7587159653028229706&amp;mode=backrefs&amp;REFDST=100035"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5. Система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Система социального обслуживания включает в себя: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"http://www.consultant.ru/cons/cgi/online.cgi?rnd=7918DA6943C8DBCFC84C01FFF4789FF0&amp;req=query&amp;REFDOC=324030&amp;REFBASE=LAW&amp;REFPAGE=0&amp;REFTYPE=CDLT_CHILDLESS_CONTENTS_ITEM_MAIN_BACKREFS_P&amp;ts=3634159653028225341&amp;mode=backrefs&amp;REFDST=100037"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федеральный </w:t>
      </w:r>
      <w:hyperlink r:id="rId11" w:history="1">
        <w:r w:rsidRPr="00614D59">
          <w:rPr>
            <w:rFonts w:ascii="Times New Roman" w:eastAsia="Times New Roman" w:hAnsi="Times New Roman" w:cs="Times New Roman"/>
            <w:color w:val="820082"/>
            <w:sz w:val="30"/>
            <w:szCs w:val="30"/>
            <w:u w:val="single"/>
            <w:lang w:eastAsia="ru-RU"/>
          </w:rPr>
          <w:t>орган</w:t>
        </w:r>
      </w:hyperlink>
      <w:r w:rsidRPr="00614D59">
        <w:rPr>
          <w:rFonts w:ascii="Times New Roman" w:eastAsia="Times New Roman" w:hAnsi="Times New Roman" w:cs="Times New Roman"/>
          <w:color w:val="000000"/>
          <w:sz w:val="30"/>
          <w:szCs w:val="30"/>
          <w:lang w:eastAsia="ru-RU"/>
        </w:rPr>
        <w:t>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"http://www.consultant.ru/cons/cgi/online.cgi?rnd=7918DA6943C8DBCFC84C01FFF4789FF0&amp;req=query&amp;REFDOC=324030&amp;REFBASE=LAW&amp;REFPAGE=0&amp;REFTYPE=CDLT_CHILDLESS_CONTENTS_ITEM_MAIN_BACKREFS_P&amp;ts=1300715965302825564&amp;mode=backrefs&amp;REFDST=1"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(п. 2 в ред. Федерального </w:t>
      </w:r>
      <w:hyperlink r:id="rId12"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14.11.2017 N 324-ФЗ)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3"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"http://www.consultant.ru/cons/cgi/online.cgi?rnd=7918DA6943C8DBCFC84C01FFF4789FF0&amp;req=query&amp;REFDOC=324030&amp;REFBASE=LAW&amp;REFPAGE=0&amp;REFTYPE=CDLT_CHILDLESS_CONTENTS_ITEM_MAIN_BACKREFS_P&amp;ts=542315965302824848&amp;mode=backrefs&amp;REFDST=100039"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организации социального обслуживания, находящиеся в ведении федеральных органов исполнительной власти;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"http://www.consultant.ru/cons/cgi/online.cgi?rnd=7918DA6943C8DBCFC84C01FFF4789FF0&amp;req=query&amp;REFDOC=324030&amp;REFBASE=LAW&amp;REFPAGE=0&amp;REFTYPE=CDLT_CHILDLESS_CONTENTS_ITEM_MAIN_BACKREFS_P&amp;ts=1500115965302823198&amp;mode=backrefs&amp;REFDST=100040"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"http://www.consultant.ru/cons/cgi/online.cgi?rnd=7918DA6943C8DBCFC84C01FFF4789FF0&amp;req=query&amp;REFDOC=324030&amp;REFBASE=LAW&amp;REFPAGE=0&amp;REFTYPE=CDLT_CHILDLESS_CONTENTS_ITEM_MAIN_BACKREFS_P&amp;ts=412215965302822469&amp;mode=backrefs&amp;REFDST=100041"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"http://www.consultant.ru/cons/cgi/online.cgi?rnd=7918DA6943C8DBCFC84C01FFF4789FF0&amp;req=query&amp;REFDOC=324030&amp;REFBASE=LAW&amp;REFPAGE=0&amp;REFTYPE=CDLT_CHILDLESS_CONTENTS_ITEM_MAIN_BACKREFS_P&amp;ts=13684159653028225305&amp;mode=backrefs&amp;REFDST=100042"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индивидуальных предпринимателей, осуществляющих социальное обслуживание;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"http://www.consultant.ru/cons/cgi/online.cgi?rnd=7918DA6943C8DBCFC84C01FFF4789FF0&amp;req=query&amp;REFDOC=324030&amp;REFBASE=LAW&amp;REFPAGE=0&amp;REFTYPE=CDLT_CHILDLESS_CONTENTS_ITEM_MAIN_BACKREFS_P&amp;ts=107815965302829613&amp;mode=backrefs&amp;REFDST=2"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w:t>
      </w:r>
      <w:r w:rsidRPr="00614D59">
        <w:rPr>
          <w:rFonts w:ascii="Times New Roman" w:eastAsia="Times New Roman" w:hAnsi="Times New Roman" w:cs="Times New Roman"/>
          <w:color w:val="000000"/>
          <w:sz w:val="30"/>
          <w:szCs w:val="30"/>
          <w:lang w:eastAsia="ru-RU"/>
        </w:rPr>
        <w:lastRenderedPageBreak/>
        <w:t>составление индивидуальной программы на территориях одного или нескольких муниципальных образований (далее - уполномоченные организации).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(п. 7 введен Федеральным </w:t>
      </w:r>
      <w:hyperlink r:id="rId14"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14.11.2017 N 324-ФЗ)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"http://www.consultant.ru/cons/cgi/online.cgi?rnd=7918DA6943C8DBCFC84C01FFF4789FF0&amp;req=query&amp;REFDOC=324030&amp;REFBASE=LAW&amp;REFPAGE=0&amp;REFTYPE=CDLT_CHILDLESS_CONTENTS_ITEM_MAIN_BACKREFS&amp;ts=23776159653028226451&amp;mode=backrefs&amp;REFDST=100043"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6. Конфиденциальность информации о получателе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"http://www.consultant.ru/cons/cgi/online.cgi?rnd=7918DA6943C8DBCFC84C01FFF4789FF0&amp;req=query&amp;REFDOC=324030&amp;REFBASE=LAW&amp;REFPAGE=0&amp;REFTYPE=CDLT_CHILDLESS_CONTENTS_ITEM_MAIN_BACKREFS_P&amp;ts=2100815965302822811&amp;mode=backrefs&amp;REFDST=100044"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Не допускается разглашение информации, отнесенной </w:t>
      </w:r>
      <w:hyperlink r:id="rId15" w:history="1">
        <w:r w:rsidRPr="00614D59">
          <w:rPr>
            <w:rFonts w:ascii="Times New Roman" w:eastAsia="Times New Roman" w:hAnsi="Times New Roman" w:cs="Times New Roman"/>
            <w:color w:val="820082"/>
            <w:sz w:val="30"/>
            <w:szCs w:val="30"/>
            <w:u w:val="single"/>
            <w:lang w:eastAsia="ru-RU"/>
          </w:rPr>
          <w:t>законодательством</w:t>
        </w:r>
      </w:hyperlink>
      <w:r w:rsidRPr="00614D59">
        <w:rPr>
          <w:rFonts w:ascii="Times New Roman" w:eastAsia="Times New Roman" w:hAnsi="Times New Roman" w:cs="Times New Roman"/>
          <w:color w:val="000000"/>
          <w:sz w:val="30"/>
          <w:szCs w:val="30"/>
          <w:lang w:eastAsia="ru-RU"/>
        </w:rPr>
        <w:t>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sidRPr="00614D59">
          <w:rPr>
            <w:rFonts w:ascii="Times New Roman" w:eastAsia="Times New Roman" w:hAnsi="Times New Roman" w:cs="Times New Roman"/>
            <w:color w:val="820082"/>
            <w:sz w:val="30"/>
            <w:szCs w:val="30"/>
            <w:u w:val="single"/>
            <w:lang w:eastAsia="ru-RU"/>
          </w:rPr>
          <w:t>законодательством</w:t>
        </w:r>
      </w:hyperlink>
      <w:r w:rsidRPr="00614D59">
        <w:rPr>
          <w:rFonts w:ascii="Times New Roman" w:eastAsia="Times New Roman" w:hAnsi="Times New Roman" w:cs="Times New Roman"/>
          <w:color w:val="000000"/>
          <w:sz w:val="30"/>
          <w:szCs w:val="30"/>
          <w:lang w:eastAsia="ru-RU"/>
        </w:rPr>
        <w:t>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"http://www.consultant.ru/cons/cgi/online.cgi?rnd=7918DA6943C8DBCFC84C01FFF4789FF0&amp;req=query&amp;REFDOC=324030&amp;REFBASE=LAW&amp;REFPAGE=0&amp;REFTYPE=CDLT_CHILDLESS_CONTENTS_ITEM_MAIN_BACKREFS_P&amp;ts=18935159653028220371&amp;mode=backrefs&amp;REFDST=100045"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 согласия получателя социальных услуг или его </w:t>
      </w:r>
      <w:hyperlink r:id="rId17" w:history="1">
        <w:r w:rsidRPr="00614D59">
          <w:rPr>
            <w:rFonts w:ascii="Times New Roman" w:eastAsia="Times New Roman" w:hAnsi="Times New Roman" w:cs="Times New Roman"/>
            <w:color w:val="820082"/>
            <w:sz w:val="30"/>
            <w:szCs w:val="30"/>
            <w:u w:val="single"/>
            <w:lang w:eastAsia="ru-RU"/>
          </w:rPr>
          <w:t>законного представителя</w:t>
        </w:r>
      </w:hyperlink>
      <w:r w:rsidRPr="00614D59">
        <w:rPr>
          <w:rFonts w:ascii="Times New Roman" w:eastAsia="Times New Roman" w:hAnsi="Times New Roman" w:cs="Times New Roman"/>
          <w:color w:val="000000"/>
          <w:sz w:val="30"/>
          <w:szCs w:val="30"/>
          <w:lang w:eastAsia="ru-RU"/>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"http://www.consultant.ru/cons/cgi/online.cgi?rnd=7918DA6943C8DBCFC84C01FFF4789FF0&amp;req=query&amp;REFDOC=324030&amp;REFBASE=LAW&amp;REFPAGE=0&amp;REFTYPE=CDLT_CHILDLESS_CONTENTS_ITEM_MAIN_BACKREFS_P&amp;ts=124681596530282115&amp;mode=backrefs&amp;REFDST=100046"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"http://www.consultant.ru/cons/cgi/online.cgi?rnd=7918DA6943C8DBCFC84C01FFF4789FF0&amp;req=query&amp;REFDOC=324030&amp;REFBASE=LAW&amp;REFPAGE=0&amp;REFTYPE=CDLT_CHILDLESS_CONTENTS_ITEM_MAIN_BACKREFS_P&amp;ts=2720315965302825829&amp;mode=backrefs&amp;REFDST=100047"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"http://www.consultant.ru/cons/cgi/online.cgi?rnd=7918DA6943C8DBCFC84C01FFF4789FF0&amp;req=query&amp;REFDOC=324030&amp;REFBASE=LAW&amp;REFPAGE=0&amp;REFTYPE=CDLT_CHILDLESS_CONTENTS_ITEM_MAIN_BACKREFS_P&amp;ts=26912159653028224612&amp;mode=backrefs&amp;REFDST=100048"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"http://www.consultant.ru/cons/cgi/online.cgi?rnd=7918DA6943C8DBCFC84C01FFF4789FF0&amp;req=query&amp;REFDOC=324030&amp;REFBASE=LAW&amp;REFPAGE=0&amp;REFTYPE=CDLT_CHILDLESS_CONTENTS_ITEM_MAIN_BACKREFS_P&amp;ts=1403515965302826976&amp;mode=backrefs&amp;REFDST=100049"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w:t>
      </w:r>
      <w:r w:rsidRPr="00614D59">
        <w:rPr>
          <w:rFonts w:ascii="Times New Roman" w:eastAsia="Times New Roman" w:hAnsi="Times New Roman" w:cs="Times New Roman"/>
          <w:color w:val="000000"/>
          <w:sz w:val="30"/>
          <w:szCs w:val="30"/>
          <w:lang w:eastAsia="ru-RU"/>
        </w:rPr>
        <w:lastRenderedPageBreak/>
        <w:t>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в иных установленных законодательством Российской Федерации случаях.</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"http://www.consultant.ru/cons/cgi/online.cgi?rnd=7918DA6943C8DBCFC84C01FFF4789FF0&amp;req=query&amp;REFDOC=324030&amp;REFBASE=LAW&amp;REFPAGE=0&amp;REFTYPE=CDLT_CHILDLESS_CONTENTS_ITEM_MAIN_BACKREFS&amp;ts=26105159653028217075&amp;mode=backrefs&amp;REFDST=100051"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2. ПОЛНОМОЧИЯ ФЕДЕРАЛЬНЫХ ОРГАНОВ ГОСУДАРСТВЕННОЙ</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ВЛАСТИ И ОРГАНОВ ГОСУДАРСТВЕННОЙ ВЛАСТИ СУБЪЕКТОВ</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РОССИЙСКОЙ ФЕДЕРАЦИИ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"http://www.consultant.ru/cons/cgi/online.cgi?rnd=7918DA6943C8DBCFC84C01FFF4789FF0&amp;req=query&amp;REFDOC=324030&amp;REFBASE=LAW&amp;REFPAGE=0&amp;REFTYPE=CDLT_CHILDLESS_CONTENTS_ITEM_MAIN_BACKREFS&amp;ts=24974159653028216230&amp;mode=backrefs&amp;REFDST=100052"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7. Полномочия федеральных органов государственной власти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"http://www.consultant.ru/cons/cgi/online.cgi?rnd=7918DA6943C8DBCFC84C01FFF4789FF0&amp;req=query&amp;REFDOC=324030&amp;REFBASE=LAW&amp;REFPAGE=0&amp;REFTYPE=CDLT_CHILDLESS_CONTENTS_ITEM_MAIN_BACKREFS_P&amp;ts=27517159653028218234&amp;mode=backrefs&amp;REFDST=100053"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К полномочиям федеральных органов государственной власти в сфере социального обслуживания относятся: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"http://www.consultant.ru/cons/cgi/online.cgi?rnd=7918DA6943C8DBCFC84C01FFF4789FF0&amp;req=query&amp;REFDOC=324030&amp;REFBASE=LAW&amp;REFPAGE=0&amp;REFTYPE=CDLT_CHILDLESS_CONTENTS_ITEM_MAIN_BACKREFS_P&amp;ts=2784715965302824556&amp;mode=backrefs&amp;REFDST=100054"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установление основ государственной политики и основ правового регулирования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"http://www.consultant.ru/cons/cgi/online.cgi?rnd=7918DA6943C8DBCFC84C01FFF4789FF0&amp;req=query&amp;REFDOC=324030&amp;REFBASE=LAW&amp;REFPAGE=0&amp;REFTYPE=CDLT_CHILDLESS_CONTENTS_ITEM_MAIN_BACKREFS_P&amp;ts=300115965302827313&amp;mode=backrefs&amp;REFDST=100055"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утверждение </w:t>
      </w:r>
      <w:hyperlink r:id="rId18" w:history="1">
        <w:r w:rsidRPr="00614D59">
          <w:rPr>
            <w:rFonts w:ascii="Times New Roman" w:eastAsia="Times New Roman" w:hAnsi="Times New Roman" w:cs="Times New Roman"/>
            <w:color w:val="820082"/>
            <w:sz w:val="30"/>
            <w:szCs w:val="30"/>
            <w:u w:val="single"/>
            <w:lang w:eastAsia="ru-RU"/>
          </w:rPr>
          <w:t>методических рекомендаций</w:t>
        </w:r>
      </w:hyperlink>
      <w:r w:rsidRPr="00614D59">
        <w:rPr>
          <w:rFonts w:ascii="Times New Roman" w:eastAsia="Times New Roman" w:hAnsi="Times New Roman" w:cs="Times New Roman"/>
          <w:color w:val="000000"/>
          <w:sz w:val="30"/>
          <w:szCs w:val="30"/>
          <w:lang w:eastAsia="ru-RU"/>
        </w:rPr>
        <w:t xml:space="preserve"> по расчету </w:t>
      </w:r>
      <w:proofErr w:type="spellStart"/>
      <w:r w:rsidRPr="00614D59">
        <w:rPr>
          <w:rFonts w:ascii="Times New Roman" w:eastAsia="Times New Roman" w:hAnsi="Times New Roman" w:cs="Times New Roman"/>
          <w:color w:val="000000"/>
          <w:sz w:val="30"/>
          <w:szCs w:val="30"/>
          <w:lang w:eastAsia="ru-RU"/>
        </w:rPr>
        <w:t>подушевых</w:t>
      </w:r>
      <w:proofErr w:type="spellEnd"/>
      <w:r w:rsidRPr="00614D59">
        <w:rPr>
          <w:rFonts w:ascii="Times New Roman" w:eastAsia="Times New Roman" w:hAnsi="Times New Roman" w:cs="Times New Roman"/>
          <w:color w:val="000000"/>
          <w:sz w:val="30"/>
          <w:szCs w:val="30"/>
          <w:lang w:eastAsia="ru-RU"/>
        </w:rPr>
        <w:t xml:space="preserve"> нормативов финансирования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"http://www.consultant.ru/cons/cgi/online.cgi?rnd=7918DA6943C8DBCFC84C01FFF4789FF0&amp;req=query&amp;REFDOC=324030&amp;REFBASE=LAW&amp;REFPAGE=0&amp;REFTYPE=CDLT_CHILDLESS_CONTENTS_ITEM_MAIN_BACKREFS_P&amp;ts=24849159653028216540&amp;mode=backrefs&amp;REFDST=100056"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утверждение </w:t>
      </w:r>
      <w:hyperlink r:id="rId19" w:history="1">
        <w:r w:rsidRPr="00614D59">
          <w:rPr>
            <w:rFonts w:ascii="Times New Roman" w:eastAsia="Times New Roman" w:hAnsi="Times New Roman" w:cs="Times New Roman"/>
            <w:color w:val="820082"/>
            <w:sz w:val="30"/>
            <w:szCs w:val="30"/>
            <w:u w:val="single"/>
            <w:lang w:eastAsia="ru-RU"/>
          </w:rPr>
          <w:t>примерного перечня</w:t>
        </w:r>
      </w:hyperlink>
      <w:r w:rsidRPr="00614D59">
        <w:rPr>
          <w:rFonts w:ascii="Times New Roman" w:eastAsia="Times New Roman" w:hAnsi="Times New Roman" w:cs="Times New Roman"/>
          <w:color w:val="000000"/>
          <w:sz w:val="30"/>
          <w:szCs w:val="30"/>
          <w:lang w:eastAsia="ru-RU"/>
        </w:rPr>
        <w:t> социальных услуг по видам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"http://www.consultant.ru/cons/cgi/online.cgi?rnd=7918DA6943C8DBCFC84C01FFF4789FF0&amp;req=query&amp;REFDOC=324030&amp;REFBASE=LAW&amp;REFPAGE=0&amp;REFTYPE=CDLT_CHILDLESS_CONTENTS_ITEM_MAIN_BACKREFS_P&amp;ts=11004159653028212236&amp;mode=backrefs&amp;REFDST=100057"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утверждение </w:t>
      </w:r>
      <w:hyperlink r:id="rId20" w:tooltip="&lt;div class=&quot;head&quot;&gt;Ссылка на список документов:&#10;&lt;/div&gt;&lt;div&gt;&lt;span class=&quot;aligner&quot;&gt;&lt;div class=&quot;icon listDocD-16&quot;&gt;&lt;/div&gt;&lt;/span&gt;&lt;span class=&quot;doc&quot;&gt;&lt;div&gt;Постановление Правительства РФ от 24.11.2014 N 1239&lt;/div&gt;&lt;div&gt;(ред. от 16.03.2018)&lt;/div&gt;&lt;div&gt;&quot;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lt;/div&gt;&lt;/span&gt;&lt;div&gt;&lt;/div&gt;&lt;span class=&quot;aligner&quot;&gt;&lt;div class=&quot;icon listDocD-16&quot;&gt;&lt;/div&gt;&lt;/span&gt;&lt;span class=&quot;doc&quot;&gt;&lt;div&gt;Приказ Минтруда России от 17.11.2014 N 886н&lt;/div&gt;&lt;div&gt;(ред. от 30.03.2018)&lt;/div&gt;&lt;div&gt;&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lt;/div&gt;&lt;/span&gt;&lt;div&gt;&lt;/div&gt;&lt;/div&gt;" w:history="1">
        <w:r w:rsidRPr="00614D59">
          <w:rPr>
            <w:rFonts w:ascii="Times New Roman" w:eastAsia="Times New Roman" w:hAnsi="Times New Roman" w:cs="Times New Roman"/>
            <w:color w:val="820082"/>
            <w:sz w:val="30"/>
            <w:szCs w:val="30"/>
            <w:u w:val="single"/>
            <w:lang w:eastAsia="ru-RU"/>
          </w:rPr>
          <w:t>порядка</w:t>
        </w:r>
      </w:hyperlink>
      <w:r w:rsidRPr="00614D59">
        <w:rPr>
          <w:rFonts w:ascii="Times New Roman" w:eastAsia="Times New Roman" w:hAnsi="Times New Roman" w:cs="Times New Roman"/>
          <w:color w:val="000000"/>
          <w:sz w:val="30"/>
          <w:szCs w:val="30"/>
          <w:lang w:eastAsia="ru-RU"/>
        </w:rPr>
        <w:t>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"http://www.consultant.ru/cons/cgi/online.cgi?rnd=7918DA6943C8DBCFC84C01FFF4789FF0&amp;req=query&amp;REFDOC=324030&amp;REFBASE=LAW&amp;REFPAGE=0&amp;REFTYPE=CDLT_CHILDLESS_CONTENTS_ITEM_MAIN_BACKREFS_P&amp;ts=1037915965302829220&amp;mode=backrefs&amp;REFDST=100058"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управление федеральной собственностью, используемой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"http://www.consultant.ru/cons/cgi/online.cgi?rnd=7918DA6943C8DBCFC84C01FFF4789FF0&amp;req=query&amp;REFDOC=324030&amp;REFBASE=LAW&amp;REFPAGE=0&amp;REFTYPE=CDLT_CHILDLESS_CONTENTS_ITEM_MAIN_BACKREFS_P&amp;ts=15648159653028211550&amp;mode=backrefs&amp;REFDST=100059"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ведение единой федеральной системы статистического учета и отчетности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lastRenderedPageBreak/>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"http://www.consultant.ru/cons/cgi/online.cgi?rnd=7918DA6943C8DBCFC84C01FFF4789FF0&amp;req=query&amp;REFDOC=324030&amp;REFBASE=LAW&amp;REFPAGE=0&amp;REFTYPE=CDLT_CHILDLESS_CONTENTS_ITEM_MAIN_BACKREFS_P&amp;ts=32662159653028230555&amp;mode=backrefs&amp;REFDST=100060"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федеральный государственный </w:t>
      </w:r>
      <w:hyperlink r:id="rId21" w:history="1">
        <w:r w:rsidRPr="00614D59">
          <w:rPr>
            <w:rFonts w:ascii="Times New Roman" w:eastAsia="Times New Roman" w:hAnsi="Times New Roman" w:cs="Times New Roman"/>
            <w:color w:val="820082"/>
            <w:sz w:val="30"/>
            <w:szCs w:val="30"/>
            <w:u w:val="single"/>
            <w:lang w:eastAsia="ru-RU"/>
          </w:rPr>
          <w:t>контроль</w:t>
        </w:r>
      </w:hyperlink>
      <w:r w:rsidRPr="00614D59">
        <w:rPr>
          <w:rFonts w:ascii="Times New Roman" w:eastAsia="Times New Roman" w:hAnsi="Times New Roman" w:cs="Times New Roman"/>
          <w:color w:val="000000"/>
          <w:sz w:val="30"/>
          <w:szCs w:val="30"/>
          <w:lang w:eastAsia="ru-RU"/>
        </w:rPr>
        <w:t> (надзор)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"http://www.consultant.ru/cons/cgi/online.cgi?rnd=7918DA6943C8DBCFC84C01FFF4789FF0&amp;req=query&amp;REFDOC=324030&amp;REFBASE=LAW&amp;REFPAGE=0&amp;REFTYPE=CDLT_CHILDLESS_CONTENTS_ITEM_MAIN_BACKREFS_P&amp;ts=1261015965302828466&amp;mode=backrefs&amp;REFDST=100396"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7.1) создание условий для организации проведения независимой </w:t>
      </w:r>
      <w:hyperlink r:id="rId22" w:history="1">
        <w:r w:rsidRPr="00614D59">
          <w:rPr>
            <w:rFonts w:ascii="Times New Roman" w:eastAsia="Times New Roman" w:hAnsi="Times New Roman" w:cs="Times New Roman"/>
            <w:color w:val="820082"/>
            <w:sz w:val="30"/>
            <w:szCs w:val="30"/>
            <w:u w:val="single"/>
            <w:lang w:eastAsia="ru-RU"/>
          </w:rPr>
          <w:t>оценки</w:t>
        </w:r>
      </w:hyperlink>
      <w:r w:rsidRPr="00614D59">
        <w:rPr>
          <w:rFonts w:ascii="Times New Roman" w:eastAsia="Times New Roman" w:hAnsi="Times New Roman" w:cs="Times New Roman"/>
          <w:color w:val="000000"/>
          <w:sz w:val="30"/>
          <w:szCs w:val="30"/>
          <w:lang w:eastAsia="ru-RU"/>
        </w:rPr>
        <w:t> качества условий оказания услуг организациями социального обслуживания;</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(п. 7.1 введен Федеральным </w:t>
      </w:r>
      <w:hyperlink r:id="rId23"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21.07.2014 N 256-ФЗ; в ред. Федерального </w:t>
      </w:r>
      <w:hyperlink r:id="rId24"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01.05.2019 N 91-ФЗ)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25"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"http://www.consultant.ru/cons/cgi/online.cgi?rnd=7918DA6943C8DBCFC84C01FFF4789FF0&amp;req=query&amp;REFDOC=324030&amp;REFBASE=LAW&amp;REFPAGE=0&amp;REFTYPE=CDLT_CHILDLESS_CONTENTS_ITEM_MAIN_BACKREFS_P&amp;ts=29803159653028231034&amp;mode=backrefs&amp;REFDST=100061"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"http://www.consultant.ru/cons/cgi/online.cgi?rnd=7918DA6943C8DBCFC84C01FFF4789FF0&amp;req=query&amp;REFDOC=324030&amp;REFBASE=LAW&amp;REFPAGE=0&amp;REFTYPE=CDLT_CHILDLESS_CONTENTS_ITEM_MAIN_BACKREFS_P&amp;ts=987715965302824986&amp;mode=backrefs&amp;REFDST=100062"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9) иные относящиеся к сфере социального обслуживания и установленные федеральными законами полномочия.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"http://www.consultant.ru/cons/cgi/online.cgi?rnd=7918DA6943C8DBCFC84C01FFF4789FF0&amp;req=query&amp;REFDOC=324030&amp;REFBASE=LAW&amp;REFPAGE=0&amp;REFTYPE=CDLT_CHILDLESS_CONTENTS_ITEM_MAIN_BACKREFS_P&amp;ts=8682159653028230173&amp;mode=backrefs&amp;REFDST=100063"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К полномочиям уполномоченного федерального органа исполнительной власти относятся: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"http://www.consultant.ru/cons/cgi/online.cgi?rnd=7918DA6943C8DBCFC84C01FFF4789FF0&amp;req=query&amp;REFDOC=324030&amp;REFBASE=LAW&amp;REFPAGE=0&amp;REFTYPE=CDLT_CHILDLESS_CONTENTS_ITEM_MAIN_BACKREFS_P&amp;ts=18203159653028229958&amp;mode=backrefs&amp;REFDST=100064"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"http://www.consultant.ru/cons/cgi/online.cgi?rnd=7918DA6943C8DBCFC84C01FFF4789FF0&amp;req=query&amp;REFDOC=324030&amp;REFBASE=LAW&amp;REFPAGE=0&amp;REFTYPE=CDLT_CHILDLESS_CONTENTS_ITEM_MAIN_BACKREFS_P&amp;ts=31545159653028215122&amp;mode=backrefs&amp;REFDST=100065"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"http://www.consultant.ru/cons/cgi/online.cgi?rnd=7918DA6943C8DBCFC84C01FFF4789FF0&amp;req=query&amp;REFDOC=324030&amp;REFBASE=LAW&amp;REFPAGE=0&amp;REFTYPE=CDLT_CHILDLESS_CONTENTS_ITEM_MAIN_BACKREFS_P&amp;ts=2490815965302825778&amp;mode=backrefs&amp;REFDST=100066"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"http://www.consultant.ru/cons/cgi/online.cgi?rnd=7918DA6943C8DBCFC84C01FFF4789FF0&amp;req=query&amp;REFDOC=324030&amp;REFBASE=LAW&amp;REFPAGE=0&amp;REFTYPE=CDLT_CHILDLESS_CONTENTS_ITEM_MAIN_BACKREFS_P&amp;ts=5561159653028223101&amp;mode=backrefs&amp;REFDST=100067"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утверждение </w:t>
      </w:r>
      <w:hyperlink r:id="rId26" w:history="1">
        <w:r w:rsidRPr="00614D59">
          <w:rPr>
            <w:rFonts w:ascii="Times New Roman" w:eastAsia="Times New Roman" w:hAnsi="Times New Roman" w:cs="Times New Roman"/>
            <w:color w:val="820082"/>
            <w:sz w:val="30"/>
            <w:szCs w:val="30"/>
            <w:u w:val="single"/>
            <w:lang w:eastAsia="ru-RU"/>
          </w:rPr>
          <w:t>примерной номенклатуры</w:t>
        </w:r>
      </w:hyperlink>
      <w:r w:rsidRPr="00614D59">
        <w:rPr>
          <w:rFonts w:ascii="Times New Roman" w:eastAsia="Times New Roman" w:hAnsi="Times New Roman" w:cs="Times New Roman"/>
          <w:color w:val="000000"/>
          <w:sz w:val="30"/>
          <w:szCs w:val="30"/>
          <w:lang w:eastAsia="ru-RU"/>
        </w:rPr>
        <w:t> организаций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"http://www.consultant.ru/cons/cgi/online.cgi?rnd=7918DA6943C8DBCFC84C01FFF4789FF0&amp;req=query&amp;REFDOC=324030&amp;REFBASE=LAW&amp;REFPAGE=0&amp;REFTYPE=CDLT_CHILDLESS_CONTENTS_ITEM_MAIN_BACKREFS_P&amp;ts=862215965302826989&amp;mode=backrefs&amp;REFDST=100068"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утверждение </w:t>
      </w:r>
      <w:hyperlink r:id="rId27" w:history="1">
        <w:r w:rsidRPr="00614D59">
          <w:rPr>
            <w:rFonts w:ascii="Times New Roman" w:eastAsia="Times New Roman" w:hAnsi="Times New Roman" w:cs="Times New Roman"/>
            <w:color w:val="820082"/>
            <w:sz w:val="30"/>
            <w:szCs w:val="30"/>
            <w:u w:val="single"/>
            <w:lang w:eastAsia="ru-RU"/>
          </w:rPr>
          <w:t>методических рекомендаций</w:t>
        </w:r>
      </w:hyperlink>
      <w:r w:rsidRPr="00614D59">
        <w:rPr>
          <w:rFonts w:ascii="Times New Roman" w:eastAsia="Times New Roman" w:hAnsi="Times New Roman" w:cs="Times New Roman"/>
          <w:color w:val="000000"/>
          <w:sz w:val="30"/>
          <w:szCs w:val="30"/>
          <w:lang w:eastAsia="ru-RU"/>
        </w:rPr>
        <w:t> по расчету потребностей субъектов Российской Федерации в развитии сети организаций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"http://www.consultant.ru/cons/cgi/online.cgi?rnd=7918DA6943C8DBCFC84C01FFF4789FF0&amp;req=query&amp;REFDOC=324030&amp;REFBASE=LAW&amp;REFPAGE=0&amp;REFTYPE=CDLT_CHILDLESS_CONTENTS_ITEM_MAIN_BACKREFS_P&amp;ts=20280159653028219360&amp;mode=backrefs&amp;REFDST=100069"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6) утверждение </w:t>
      </w:r>
      <w:hyperlink r:id="rId28" w:history="1">
        <w:r w:rsidRPr="00614D59">
          <w:rPr>
            <w:rFonts w:ascii="Times New Roman" w:eastAsia="Times New Roman" w:hAnsi="Times New Roman" w:cs="Times New Roman"/>
            <w:color w:val="820082"/>
            <w:sz w:val="30"/>
            <w:szCs w:val="30"/>
            <w:u w:val="single"/>
            <w:lang w:eastAsia="ru-RU"/>
          </w:rPr>
          <w:t>правил</w:t>
        </w:r>
      </w:hyperlink>
      <w:r w:rsidRPr="00614D59">
        <w:rPr>
          <w:rFonts w:ascii="Times New Roman" w:eastAsia="Times New Roman" w:hAnsi="Times New Roman" w:cs="Times New Roman"/>
          <w:color w:val="000000"/>
          <w:sz w:val="30"/>
          <w:szCs w:val="30"/>
          <w:lang w:eastAsia="ru-RU"/>
        </w:rPr>
        <w:t> организации деятельности организаций социального обслуживания, их структурных подразделений, которые включают в себя рекомендуемые </w:t>
      </w:r>
      <w:hyperlink r:id="rId29" w:history="1">
        <w:r w:rsidRPr="00614D59">
          <w:rPr>
            <w:rFonts w:ascii="Times New Roman" w:eastAsia="Times New Roman" w:hAnsi="Times New Roman" w:cs="Times New Roman"/>
            <w:color w:val="820082"/>
            <w:sz w:val="30"/>
            <w:szCs w:val="30"/>
            <w:u w:val="single"/>
            <w:lang w:eastAsia="ru-RU"/>
          </w:rPr>
          <w:t>нормативы</w:t>
        </w:r>
      </w:hyperlink>
      <w:r w:rsidRPr="00614D59">
        <w:rPr>
          <w:rFonts w:ascii="Times New Roman" w:eastAsia="Times New Roman" w:hAnsi="Times New Roman" w:cs="Times New Roman"/>
          <w:color w:val="000000"/>
          <w:sz w:val="30"/>
          <w:szCs w:val="30"/>
          <w:lang w:eastAsia="ru-RU"/>
        </w:rPr>
        <w:t> штатной численности, </w:t>
      </w:r>
      <w:hyperlink r:id="rId30" w:history="1">
        <w:r w:rsidRPr="00614D59">
          <w:rPr>
            <w:rFonts w:ascii="Times New Roman" w:eastAsia="Times New Roman" w:hAnsi="Times New Roman" w:cs="Times New Roman"/>
            <w:color w:val="820082"/>
            <w:sz w:val="30"/>
            <w:szCs w:val="30"/>
            <w:u w:val="single"/>
            <w:lang w:eastAsia="ru-RU"/>
          </w:rPr>
          <w:t>перечень</w:t>
        </w:r>
      </w:hyperlink>
      <w:r w:rsidRPr="00614D59">
        <w:rPr>
          <w:rFonts w:ascii="Times New Roman" w:eastAsia="Times New Roman" w:hAnsi="Times New Roman" w:cs="Times New Roman"/>
          <w:color w:val="000000"/>
          <w:sz w:val="30"/>
          <w:szCs w:val="30"/>
          <w:lang w:eastAsia="ru-RU"/>
        </w:rPr>
        <w:t> необходимого оборудования для оснащения организаций социального обслуживания, их структурных подразделений;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"http://www.consultant.ru/cons/cgi/online.cgi?rnd=7918DA6943C8DBCFC84C01FFF4789FF0&amp;req=query&amp;REFDOC=324030&amp;REFBASE=LAW&amp;REFPAGE=0&amp;REFTYPE=CDLT_CHILDLESS_CONTENTS_ITEM_MAIN_BACKREFS_P&amp;ts=2726159653028222042&amp;mode=backrefs&amp;REFDST=100070"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утверждение рекомендуемых </w:t>
      </w:r>
      <w:hyperlink r:id="rId31" w:tooltip="&lt;div class=&quot;head&quot;&gt;Ссылка на список документов:&#10;&lt;/div&gt;&lt;div&gt;&lt;span class=&quot;aligner&quot;&gt;&lt;div class=&quot;icon listDocD-16&quot;&gt;&lt;/div&gt;&lt;/span&gt;&lt;span class=&quot;doc&quot;&gt;&lt;div&gt;Приказ Минтруда России от 13.08.2014 N 552н&lt;/div&gt;&lt;div&gt;&quot;Об утверждении рекомендуемых норм питания при предоставлении социальных услуг в стационарной форме&quot;&lt;/div&gt;&lt;/span&gt;&lt;div&gt;&lt;/div&gt;&lt;span class=&quot;aligner&quot;&gt;&lt;div class=&quot;icon listDocD-16&quot;&gt;&lt;/div&gt;&lt;/span&gt;&lt;span class=&quot;doc&quot;&gt;&lt;div&gt;Приказ Минтруда России от 28.11.2014 N 954н&lt;/div&gt;&lt;div&gt;&quot;Об утверждении рекомендуемых норм питания при предоставлении социальных услуг в полустационарной форме социального обслуживания&quot;&lt;/div&gt;&lt;div&gt;(Зарегистрировано в Минюсте России 17.12.2014 N 35204...&lt;/div&gt;&lt;/span&gt;&lt;div&gt;&lt;/div&gt;&lt;/div&gt;" w:history="1">
        <w:r w:rsidRPr="00614D59">
          <w:rPr>
            <w:rFonts w:ascii="Times New Roman" w:eastAsia="Times New Roman" w:hAnsi="Times New Roman" w:cs="Times New Roman"/>
            <w:color w:val="820082"/>
            <w:sz w:val="30"/>
            <w:szCs w:val="30"/>
            <w:u w:val="single"/>
            <w:lang w:eastAsia="ru-RU"/>
          </w:rPr>
          <w:t>норм</w:t>
        </w:r>
      </w:hyperlink>
      <w:r w:rsidRPr="00614D59">
        <w:rPr>
          <w:rFonts w:ascii="Times New Roman" w:eastAsia="Times New Roman" w:hAnsi="Times New Roman" w:cs="Times New Roman"/>
          <w:color w:val="000000"/>
          <w:sz w:val="30"/>
          <w:szCs w:val="30"/>
          <w:lang w:eastAsia="ru-RU"/>
        </w:rPr>
        <w:t> питания и </w:t>
      </w:r>
      <w:hyperlink r:id="rId32" w:history="1">
        <w:r w:rsidRPr="00614D59">
          <w:rPr>
            <w:rFonts w:ascii="Times New Roman" w:eastAsia="Times New Roman" w:hAnsi="Times New Roman" w:cs="Times New Roman"/>
            <w:color w:val="820082"/>
            <w:sz w:val="30"/>
            <w:szCs w:val="30"/>
            <w:u w:val="single"/>
            <w:lang w:eastAsia="ru-RU"/>
          </w:rPr>
          <w:t>нормативов</w:t>
        </w:r>
      </w:hyperlink>
      <w:r w:rsidRPr="00614D59">
        <w:rPr>
          <w:rFonts w:ascii="Times New Roman" w:eastAsia="Times New Roman" w:hAnsi="Times New Roman" w:cs="Times New Roman"/>
          <w:color w:val="000000"/>
          <w:sz w:val="30"/>
          <w:szCs w:val="30"/>
          <w:lang w:eastAsia="ru-RU"/>
        </w:rPr>
        <w:t> обеспечения мягким инвентарем получателей социальных услуг по формам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"http://www.consultant.ru/cons/cgi/online.cgi?rnd=7918DA6943C8DBCFC84C01FFF4789FF0&amp;req=query&amp;REFDOC=324030&amp;REFBASE=LAW&amp;REFPAGE=0&amp;REFTYPE=CDLT_CHILDLESS_CONTENTS_ITEM_MAIN_BACKREFS_P&amp;ts=782215965302825686&amp;mode=backrefs&amp;REFDST=100071"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8) утверждение </w:t>
      </w:r>
      <w:hyperlink r:id="rId33" w:tooltip="&lt;div class=&quot;head&quot;&gt;Ссылка на список документов:&#10;&lt;/div&gt;&lt;div&gt;&lt;span class=&quot;aligner&quot;&gt;&lt;div class=&quot;icon listDocD-16&quot;&gt;&lt;/div&gt;&lt;/span&gt;&lt;span class=&quot;doc&quot;&gt;&lt;div&gt;Приказ Минтруда России от 24.11.2014 N 935н&lt;/div&gt;&lt;div&gt;(ред. от 05.04.2019)&lt;/div&gt;&lt;div&gt;&quot;Об утверждении Примерного порядка предоставления социальных услуг в стационарной форме социального обслуживания&quot;&lt;/div&gt;&lt;div&gt;(Зарегистрировано в Минюсте России 17.12.2014 N ...&lt;/div&gt;&lt;/span&gt;&lt;div&gt;&lt;/div&gt;&lt;span class=&quot;aligner&quot;&gt;&lt;div class=&quot;icon listDocD-16&quot;&gt;&lt;/div&gt;&lt;/span&gt;&lt;span class=&quot;doc&quot;&gt;&lt;div&gt;Приказ Минтруда России от 24.11.2014 N 938н&lt;/div&gt;&lt;div&gt;&quot;Об утверждении Примерного порядка предоставления социальных услуг в полустационарной форме социального обслуживания&quot;&lt;/div&gt;&lt;div&gt;(Зарегистрировано в Минюсте России 25.12.2014 N 35410)&lt;/div&gt;&lt;/span&gt;&lt;div&gt;&lt;/div&gt;&lt;span class=&quot;aligner&quot;&gt;&lt;div class=&quot;icon listDocD-16&quot;&gt;&lt;/div&gt;&lt;/span&gt;&lt;span class=&quot;doc&quot;&gt;&lt;div&gt;Приказ Минтруда России от 24.11.2014 N 939н&lt;/div&gt;&lt;div&gt;&quot;Об утверждении Примерного порядка предоставления социальных услуг в форме социального обслуживания на дому&quot;&lt;/div&gt;&lt;div&gt;(Зарегистрировано в Минюсте России 24.12.2014 N 35394)&lt;/div&gt;&lt;/span&gt;&lt;div&gt;&lt;/div&gt;&lt;/div&gt;" w:history="1">
        <w:r w:rsidRPr="00614D59">
          <w:rPr>
            <w:rFonts w:ascii="Times New Roman" w:eastAsia="Times New Roman" w:hAnsi="Times New Roman" w:cs="Times New Roman"/>
            <w:color w:val="820082"/>
            <w:sz w:val="30"/>
            <w:szCs w:val="30"/>
            <w:u w:val="single"/>
            <w:lang w:eastAsia="ru-RU"/>
          </w:rPr>
          <w:t>примерного порядка</w:t>
        </w:r>
      </w:hyperlink>
      <w:r w:rsidRPr="00614D59">
        <w:rPr>
          <w:rFonts w:ascii="Times New Roman" w:eastAsia="Times New Roman" w:hAnsi="Times New Roman" w:cs="Times New Roman"/>
          <w:color w:val="000000"/>
          <w:sz w:val="30"/>
          <w:szCs w:val="30"/>
          <w:lang w:eastAsia="ru-RU"/>
        </w:rPr>
        <w:t> предоставления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"http://www.consultant.ru/cons/cgi/online.cgi?rnd=7918DA6943C8DBCFC84C01FFF4789FF0&amp;req=query&amp;REFDOC=324030&amp;REFBASE=LAW&amp;REFPAGE=0&amp;REFTYPE=CDLT_CHILDLESS_CONTENTS_ITEM_MAIN_BACKREFS_P&amp;ts=28679159653028210011&amp;mode=backrefs&amp;REFDST=100072"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9) утверждение </w:t>
      </w:r>
      <w:hyperlink r:id="rId34" w:history="1">
        <w:r w:rsidRPr="00614D59">
          <w:rPr>
            <w:rFonts w:ascii="Times New Roman" w:eastAsia="Times New Roman" w:hAnsi="Times New Roman" w:cs="Times New Roman"/>
            <w:color w:val="820082"/>
            <w:sz w:val="30"/>
            <w:szCs w:val="30"/>
            <w:u w:val="single"/>
            <w:lang w:eastAsia="ru-RU"/>
          </w:rPr>
          <w:t>порядка</w:t>
        </w:r>
      </w:hyperlink>
      <w:r w:rsidRPr="00614D59">
        <w:rPr>
          <w:rFonts w:ascii="Times New Roman" w:eastAsia="Times New Roman" w:hAnsi="Times New Roman" w:cs="Times New Roman"/>
          <w:color w:val="000000"/>
          <w:sz w:val="30"/>
          <w:szCs w:val="30"/>
          <w:lang w:eastAsia="ru-RU"/>
        </w:rPr>
        <w:t> осуществления мониторинга социального обслуживания в субъектах Российской Федерации, а также </w:t>
      </w:r>
      <w:hyperlink r:id="rId35" w:tooltip="&lt;div class=&quot;head&quot;&gt;Ссылка на список документов:&#10;&lt;/div&gt;&lt;div&gt;&lt;span class=&quot;aligner&quot;&gt;&lt;div class=&quot;icon listDocD-16&quot;&gt;&lt;/div&gt;&lt;/span&gt;&lt;span class=&quot;doc&quot;&gt;&lt;div&gt;Приказ Минтруда России от 18.09.2014 N 651н&lt;/div&gt;&lt;div&gt;(ред. от 30.03.2018)&lt;/div&gt;&lt;div&gt;&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lt;/div&gt;&lt;/span&gt;&lt;div&gt;&lt;/div&gt;&lt;/div&gt;" w:history="1">
        <w:r w:rsidRPr="00614D59">
          <w:rPr>
            <w:rFonts w:ascii="Times New Roman" w:eastAsia="Times New Roman" w:hAnsi="Times New Roman" w:cs="Times New Roman"/>
            <w:color w:val="820082"/>
            <w:sz w:val="30"/>
            <w:szCs w:val="30"/>
            <w:u w:val="single"/>
            <w:lang w:eastAsia="ru-RU"/>
          </w:rPr>
          <w:t>форм</w:t>
        </w:r>
      </w:hyperlink>
      <w:r w:rsidRPr="00614D59">
        <w:rPr>
          <w:rFonts w:ascii="Times New Roman" w:eastAsia="Times New Roman" w:hAnsi="Times New Roman" w:cs="Times New Roman"/>
          <w:color w:val="000000"/>
          <w:sz w:val="30"/>
          <w:szCs w:val="30"/>
          <w:lang w:eastAsia="ru-RU"/>
        </w:rPr>
        <w:t> документов, необходимых для осуществления такого мониторинга;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"http://www.consultant.ru/cons/cgi/online.cgi?rnd=7918DA6943C8DBCFC84C01FFF4789FF0&amp;req=query&amp;REFDOC=324030&amp;REFBASE=LAW&amp;REFPAGE=0&amp;REFTYPE=CDLT_CHILDLESS_CONTENTS_ITEM_MAIN_BACKREFS_P&amp;ts=321715965302821957&amp;mode=backrefs&amp;REFDST=100073"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10) утверждение </w:t>
      </w:r>
      <w:hyperlink r:id="rId36" w:tooltip="&lt;div class=&quot;head&quot;&gt;Ссылка на список документов:&#10;&lt;/div&gt;&lt;div&gt;&lt;span class=&quot;aligner&quot;&gt;&lt;div class=&quot;icon listDocD-16&quot;&gt;&lt;/div&gt;&lt;/span&gt;&lt;span class=&quot;doc&quot;&gt;&lt;div&gt;Приказ Минтруда России от 25.07.2014 N 485н&lt;/div&gt;&lt;div&gt;&quot;Об утверждении рекомендаций по формированию и ведению регистра получателей социальных услуг&quot;&lt;/div&gt;&lt;/span&gt;&lt;div&gt;&lt;/div&gt;&lt;span class=&quot;aligner&quot;&gt;&lt;div class=&quot;icon listDocD-16&quot;&gt;&lt;/div&gt;&lt;/span&gt;&lt;span class=&quot;doc&quot;&gt;&lt;div&gt;Приказ Минтруда России от 25.07.2014 N 484н&lt;/div&gt;&lt;div&gt;&quot;Об утверждении рекомендаций по формированию и ведению реестра поставщиков социальных услуг&quot;&lt;/div&gt;&lt;/span&gt;&lt;div&gt;&lt;/div&gt;&lt;/div&gt;" w:history="1">
        <w:r w:rsidRPr="00614D59">
          <w:rPr>
            <w:rFonts w:ascii="Times New Roman" w:eastAsia="Times New Roman" w:hAnsi="Times New Roman" w:cs="Times New Roman"/>
            <w:color w:val="820082"/>
            <w:sz w:val="30"/>
            <w:szCs w:val="30"/>
            <w:u w:val="single"/>
            <w:lang w:eastAsia="ru-RU"/>
          </w:rPr>
          <w:t>рекомендаций</w:t>
        </w:r>
      </w:hyperlink>
      <w:r w:rsidRPr="00614D59">
        <w:rPr>
          <w:rFonts w:ascii="Times New Roman" w:eastAsia="Times New Roman" w:hAnsi="Times New Roman" w:cs="Times New Roman"/>
          <w:color w:val="000000"/>
          <w:sz w:val="30"/>
          <w:szCs w:val="30"/>
          <w:lang w:eastAsia="ru-RU"/>
        </w:rPr>
        <w:t> по формированию и ведению реестра поставщиков социальных услуг и регистра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"http://www.consultant.ru/cons/cgi/online.cgi?rnd=7918DA6943C8DBCFC84C01FFF4789FF0&amp;req=query&amp;REFDOC=324030&amp;REFBASE=LAW&amp;REFPAGE=0&amp;REFTYPE=CDLT_CHILDLESS_CONTENTS_ITEM_MAIN_BACKREFS_P&amp;ts=3004115965302827284&amp;mode=backrefs&amp;REFDST=100074"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11) утверждение </w:t>
      </w:r>
      <w:hyperlink r:id="rId37" w:history="1">
        <w:r w:rsidRPr="00614D59">
          <w:rPr>
            <w:rFonts w:ascii="Times New Roman" w:eastAsia="Times New Roman" w:hAnsi="Times New Roman" w:cs="Times New Roman"/>
            <w:color w:val="820082"/>
            <w:sz w:val="30"/>
            <w:szCs w:val="30"/>
            <w:u w:val="single"/>
            <w:lang w:eastAsia="ru-RU"/>
          </w:rPr>
          <w:t>рекомендаций</w:t>
        </w:r>
      </w:hyperlink>
      <w:r w:rsidRPr="00614D59">
        <w:rPr>
          <w:rFonts w:ascii="Times New Roman" w:eastAsia="Times New Roman" w:hAnsi="Times New Roman" w:cs="Times New Roman"/>
          <w:color w:val="000000"/>
          <w:sz w:val="30"/>
          <w:szCs w:val="30"/>
          <w:lang w:eastAsia="ru-RU"/>
        </w:rPr>
        <w:t>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"http://www.consultant.ru/cons/cgi/online.cgi?rnd=7918DA6943C8DBCFC84C01FFF4789FF0&amp;req=query&amp;REFDOC=324030&amp;REFBASE=LAW&amp;REFPAGE=0&amp;REFTYPE=CDLT_CHILDLESS_CONTENTS_ITEM_MAIN_BACKREFS_P&amp;ts=25394159653028211905&amp;mode=backrefs&amp;REFDST=100075"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12) утверждение </w:t>
      </w:r>
      <w:hyperlink r:id="rId38" w:history="1">
        <w:r w:rsidRPr="00614D59">
          <w:rPr>
            <w:rFonts w:ascii="Times New Roman" w:eastAsia="Times New Roman" w:hAnsi="Times New Roman" w:cs="Times New Roman"/>
            <w:color w:val="820082"/>
            <w:sz w:val="30"/>
            <w:szCs w:val="30"/>
            <w:u w:val="single"/>
            <w:lang w:eastAsia="ru-RU"/>
          </w:rPr>
          <w:t>рекомендаций</w:t>
        </w:r>
      </w:hyperlink>
      <w:r w:rsidRPr="00614D59">
        <w:rPr>
          <w:rFonts w:ascii="Times New Roman" w:eastAsia="Times New Roman" w:hAnsi="Times New Roman" w:cs="Times New Roman"/>
          <w:color w:val="000000"/>
          <w:sz w:val="30"/>
          <w:szCs w:val="30"/>
          <w:lang w:eastAsia="ru-RU"/>
        </w:rPr>
        <w:t> по определению индивидуальной потребности в социальных услугах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"http://www.consultant.ru/cons/cgi/online.cgi?rnd=7918DA6943C8DBCFC84C01FFF4789FF0&amp;req=query&amp;REFDOC=324030&amp;REFBASE=LAW&amp;REFPAGE=0&amp;REFTYPE=CDLT_CHILDLESS_CONTENTS_ITEM_MAIN_BACKREFS_P&amp;ts=6737159653028224977&amp;mode=backrefs&amp;REFDST=3"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13) утверждение </w:t>
      </w:r>
      <w:hyperlink r:id="rId39" w:history="1">
        <w:r w:rsidRPr="00614D59">
          <w:rPr>
            <w:rFonts w:ascii="Times New Roman" w:eastAsia="Times New Roman" w:hAnsi="Times New Roman" w:cs="Times New Roman"/>
            <w:color w:val="820082"/>
            <w:sz w:val="30"/>
            <w:szCs w:val="30"/>
            <w:u w:val="single"/>
            <w:lang w:eastAsia="ru-RU"/>
          </w:rPr>
          <w:t>формы</w:t>
        </w:r>
      </w:hyperlink>
      <w:r w:rsidRPr="00614D59">
        <w:rPr>
          <w:rFonts w:ascii="Times New Roman" w:eastAsia="Times New Roman" w:hAnsi="Times New Roman" w:cs="Times New Roman"/>
          <w:color w:val="000000"/>
          <w:sz w:val="30"/>
          <w:szCs w:val="30"/>
          <w:lang w:eastAsia="ru-RU"/>
        </w:rPr>
        <w:t> заявления о предоставлении социальных услуг, примерной </w:t>
      </w:r>
      <w:hyperlink r:id="rId40" w:history="1">
        <w:r w:rsidRPr="00614D59">
          <w:rPr>
            <w:rFonts w:ascii="Times New Roman" w:eastAsia="Times New Roman" w:hAnsi="Times New Roman" w:cs="Times New Roman"/>
            <w:color w:val="820082"/>
            <w:sz w:val="30"/>
            <w:szCs w:val="30"/>
            <w:u w:val="single"/>
            <w:lang w:eastAsia="ru-RU"/>
          </w:rPr>
          <w:t>формы</w:t>
        </w:r>
      </w:hyperlink>
      <w:r w:rsidRPr="00614D59">
        <w:rPr>
          <w:rFonts w:ascii="Times New Roman" w:eastAsia="Times New Roman" w:hAnsi="Times New Roman" w:cs="Times New Roman"/>
          <w:color w:val="000000"/>
          <w:sz w:val="30"/>
          <w:szCs w:val="30"/>
          <w:lang w:eastAsia="ru-RU"/>
        </w:rPr>
        <w:t> договора о предоставлении социальных услуг, а также </w:t>
      </w:r>
      <w:hyperlink r:id="rId41" w:history="1">
        <w:r w:rsidRPr="00614D59">
          <w:rPr>
            <w:rFonts w:ascii="Times New Roman" w:eastAsia="Times New Roman" w:hAnsi="Times New Roman" w:cs="Times New Roman"/>
            <w:color w:val="820082"/>
            <w:sz w:val="30"/>
            <w:szCs w:val="30"/>
            <w:u w:val="single"/>
            <w:lang w:eastAsia="ru-RU"/>
          </w:rPr>
          <w:t>формы</w:t>
        </w:r>
      </w:hyperlink>
      <w:r w:rsidRPr="00614D59">
        <w:rPr>
          <w:rFonts w:ascii="Times New Roman" w:eastAsia="Times New Roman" w:hAnsi="Times New Roman" w:cs="Times New Roman"/>
          <w:color w:val="000000"/>
          <w:sz w:val="30"/>
          <w:szCs w:val="30"/>
          <w:lang w:eastAsia="ru-RU"/>
        </w:rPr>
        <w:t> индивидуальной программы;</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42"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14.11.2017 N 324-ФЗ)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43"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"http://www.consultant.ru/cons/cgi/online.cgi?rnd=7918DA6943C8DBCFC84C01FFF4789FF0&amp;req=query&amp;REFDOC=324030&amp;REFBASE=LAW&amp;REFPAGE=0&amp;REFTYPE=CDLT_CHILDLESS_CONTENTS_ITEM_MAIN_BACKREFS_P&amp;ts=5468159653028230949&amp;mode=backrefs&amp;REFDST=100077"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14) утверждение </w:t>
      </w:r>
      <w:hyperlink r:id="rId44" w:history="1">
        <w:r w:rsidRPr="00614D59">
          <w:rPr>
            <w:rFonts w:ascii="Times New Roman" w:eastAsia="Times New Roman" w:hAnsi="Times New Roman" w:cs="Times New Roman"/>
            <w:color w:val="820082"/>
            <w:sz w:val="30"/>
            <w:szCs w:val="30"/>
            <w:u w:val="single"/>
            <w:lang w:eastAsia="ru-RU"/>
          </w:rPr>
          <w:t>порядка</w:t>
        </w:r>
      </w:hyperlink>
      <w:r w:rsidRPr="00614D59">
        <w:rPr>
          <w:rFonts w:ascii="Times New Roman" w:eastAsia="Times New Roman" w:hAnsi="Times New Roman" w:cs="Times New Roman"/>
          <w:color w:val="000000"/>
          <w:sz w:val="30"/>
          <w:szCs w:val="30"/>
          <w:lang w:eastAsia="ru-RU"/>
        </w:rPr>
        <w:t> направления граждан в стационарные организации социального обслуживания со специальным социальным обслуживанием;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lastRenderedPageBreak/>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"http://www.consultant.ru/cons/cgi/online.cgi?rnd=7918DA6943C8DBCFC84C01FFF4789FF0&amp;req=query&amp;REFDOC=324030&amp;REFBASE=LAW&amp;REFPAGE=0&amp;REFTYPE=CDLT_CHILDLESS_CONTENTS_ITEM_MAIN_BACKREFS_P&amp;ts=2950159653028224404&amp;mode=backrefs&amp;REFDST=100078"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15) утверждение </w:t>
      </w:r>
      <w:hyperlink r:id="rId45" w:history="1">
        <w:r w:rsidRPr="00614D59">
          <w:rPr>
            <w:rFonts w:ascii="Times New Roman" w:eastAsia="Times New Roman" w:hAnsi="Times New Roman" w:cs="Times New Roman"/>
            <w:color w:val="820082"/>
            <w:sz w:val="30"/>
            <w:szCs w:val="30"/>
            <w:u w:val="single"/>
            <w:lang w:eastAsia="ru-RU"/>
          </w:rPr>
          <w:t>примерного положения</w:t>
        </w:r>
      </w:hyperlink>
      <w:r w:rsidRPr="00614D59">
        <w:rPr>
          <w:rFonts w:ascii="Times New Roman" w:eastAsia="Times New Roman" w:hAnsi="Times New Roman" w:cs="Times New Roman"/>
          <w:color w:val="000000"/>
          <w:sz w:val="30"/>
          <w:szCs w:val="30"/>
          <w:lang w:eastAsia="ru-RU"/>
        </w:rPr>
        <w:t> о попечительском совете организации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"http://www.consultant.ru/cons/cgi/online.cgi?rnd=7918DA6943C8DBCFC84C01FFF4789FF0&amp;req=query&amp;REFDOC=324030&amp;REFBASE=LAW&amp;REFPAGE=0&amp;REFTYPE=CDLT_CHILDLESS_CONTENTS_ITEM_MAIN_BACKREFS_P&amp;ts=12492159653028228686&amp;mode=backrefs&amp;REFDST=100079"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16) утверждение </w:t>
      </w:r>
      <w:hyperlink r:id="rId46" w:history="1">
        <w:r w:rsidRPr="00614D59">
          <w:rPr>
            <w:rFonts w:ascii="Times New Roman" w:eastAsia="Times New Roman" w:hAnsi="Times New Roman" w:cs="Times New Roman"/>
            <w:color w:val="820082"/>
            <w:sz w:val="30"/>
            <w:szCs w:val="30"/>
            <w:u w:val="single"/>
            <w:lang w:eastAsia="ru-RU"/>
          </w:rPr>
          <w:t>порядка</w:t>
        </w:r>
      </w:hyperlink>
      <w:r w:rsidRPr="00614D59">
        <w:rPr>
          <w:rFonts w:ascii="Times New Roman" w:eastAsia="Times New Roman" w:hAnsi="Times New Roman" w:cs="Times New Roman"/>
          <w:color w:val="000000"/>
          <w:sz w:val="30"/>
          <w:szCs w:val="30"/>
          <w:lang w:eastAsia="ru-RU"/>
        </w:rPr>
        <w:t>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"http://www.consultant.ru/cons/cgi/online.cgi?rnd=7918DA6943C8DBCFC84C01FFF4789FF0&amp;req=query&amp;REFDOC=324030&amp;REFBASE=LAW&amp;REFPAGE=0&amp;REFTYPE=CDLT_CHILDLESS_CONTENTS_ITEM_MAIN_BACKREFS_P&amp;ts=21679159653028226245&amp;mode=backrefs&amp;REFDST=100080"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17) иные предусмотренные нормативными правовыми актами Российской Федерации полномочия.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"http://www.consultant.ru/cons/cgi/online.cgi?rnd=7918DA6943C8DBCFC84C01FFF4789FF0&amp;req=query&amp;REFDOC=324030&amp;REFBASE=LAW&amp;REFPAGE=0&amp;REFTYPE=CDLT_CHILDLESS_CONTENTS_ITEM_MAIN_BACKREFS&amp;ts=15380159653028213989&amp;mode=backrefs&amp;REFDST=100081"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8. Полномочия органов государственной власти субъектов Российской Федерации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К полномочиям органов государственной власти субъектов Российской Федерации в сфере социального обслуживания относятся: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"http://www.consultant.ru/cons/cgi/online.cgi?rnd=7918DA6943C8DBCFC84C01FFF4789FF0&amp;req=query&amp;REFDOC=324030&amp;REFBASE=LAW&amp;REFPAGE=0&amp;REFTYPE=CDLT_CHILDLESS_CONTENTS_ITEM_MAIN_BACKREFS_P&amp;ts=14081159653028222465&amp;mode=backrefs&amp;REFDST=100083"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"http://www.consultant.ru/cons/cgi/online.cgi?rnd=7918DA6943C8DBCFC84C01FFF4789FF0&amp;req=query&amp;REFDOC=324030&amp;REFBASE=LAW&amp;REFPAGE=0&amp;REFTYPE=CDLT_CHILDLESS_CONTENTS_ITEM_MAIN_BACKREFS_P&amp;ts=1466115965302828150&amp;mode=backrefs&amp;REFDST=4"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определение уполномоченного органа субъекта Российской Федерации, а также при необходимости уполномоченной организации;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(п. 2 в ред. Федерального </w:t>
      </w:r>
      <w:hyperlink r:id="rId47"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14.11.2017 N 324-ФЗ)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48"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"http://www.consultant.ru/cons/cgi/online.cgi?rnd=7918DA6943C8DBCFC84C01FFF4789FF0&amp;req=query&amp;REFDOC=324030&amp;REFBASE=LAW&amp;REFPAGE=0&amp;REFTYPE=CDLT_CHILDLESS_CONTENTS_ITEM_MAIN_BACKREFS_P&amp;ts=13643159653028231263&amp;mode=backrefs&amp;REFDST=100086"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"http://www.consultant.ru/cons/cgi/online.cgi?rnd=7918DA6943C8DBCFC84C01FFF4789FF0&amp;req=query&amp;REFDOC=324030&amp;REFBASE=LAW&amp;REFPAGE=0&amp;REFTYPE=CDLT_CHILDLESS_CONTENTS_ITEM_MAIN_BACKREFS_P&amp;ts=12971159653028223309&amp;mode=backrefs&amp;REFDST=100087"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lastRenderedPageBreak/>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"http://www.consultant.ru/cons/cgi/online.cgi?rnd=7918DA6943C8DBCFC84C01FFF4789FF0&amp;req=query&amp;REFDOC=324030&amp;REFBASE=LAW&amp;REFPAGE=0&amp;REFTYPE=CDLT_CHILDLESS_CONTENTS_ITEM_MAIN_BACKREFS_P&amp;ts=979015965302829492&amp;mode=backrefs&amp;REFDST=100088"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утверждение норм питания в организациях социального обслуживания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"http://www.consultant.ru/cons/cgi/online.cgi?rnd=7918DA6943C8DBCFC84C01FFF4789FF0&amp;req=query&amp;REFDOC=324030&amp;REFBASE=LAW&amp;REFPAGE=0&amp;REFTYPE=CDLT_CHILDLESS_CONTENTS_ITEM_MAIN_BACKREFS_P&amp;ts=3269515965302823325&amp;mode=backrefs&amp;REFDST=100089"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формирование и ведение реестра поставщиков социальных услуг и регистра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"http://www.consultant.ru/cons/cgi/online.cgi?rnd=7918DA6943C8DBCFC84C01FFF4789FF0&amp;req=query&amp;REFDOC=324030&amp;REFBASE=LAW&amp;REFPAGE=0&amp;REFTYPE=CDLT_CHILDLESS_CONTENTS_ITEM_MAIN_BACKREFS_P&amp;ts=16652159653028216788&amp;mode=backrefs&amp;REFDST=100090"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8) разработка, финансовое обеспечение и реализация региональных программ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"http://www.consultant.ru/cons/cgi/online.cgi?rnd=7918DA6943C8DBCFC84C01FFF4789FF0&amp;req=query&amp;REFDOC=324030&amp;REFBASE=LAW&amp;REFPAGE=0&amp;REFTYPE=CDLT_CHILDLESS_CONTENTS_ITEM_MAIN_BACKREFS_P&amp;ts=22077159653028231207&amp;mode=backrefs&amp;REFDST=100091"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9) утверждение законом субъекта Российской Федерации перечня социальных услуг, предоставляемых поставщиками социальных услуг, с учетом </w:t>
      </w:r>
      <w:hyperlink r:id="rId49" w:history="1">
        <w:r w:rsidRPr="00614D59">
          <w:rPr>
            <w:rFonts w:ascii="Times New Roman" w:eastAsia="Times New Roman" w:hAnsi="Times New Roman" w:cs="Times New Roman"/>
            <w:color w:val="820082"/>
            <w:sz w:val="30"/>
            <w:szCs w:val="30"/>
            <w:u w:val="single"/>
            <w:lang w:eastAsia="ru-RU"/>
          </w:rPr>
          <w:t>примерного перечня</w:t>
        </w:r>
      </w:hyperlink>
      <w:r w:rsidRPr="00614D59">
        <w:rPr>
          <w:rFonts w:ascii="Times New Roman" w:eastAsia="Times New Roman" w:hAnsi="Times New Roman" w:cs="Times New Roman"/>
          <w:color w:val="000000"/>
          <w:sz w:val="30"/>
          <w:szCs w:val="30"/>
          <w:lang w:eastAsia="ru-RU"/>
        </w:rPr>
        <w:t> социальных услуг по видам социальных услуг, утверждаемого в соответствии с </w:t>
      </w:r>
      <w:hyperlink r:id="rId50" w:history="1">
        <w:r w:rsidRPr="00614D59">
          <w:rPr>
            <w:rFonts w:ascii="Times New Roman" w:eastAsia="Times New Roman" w:hAnsi="Times New Roman" w:cs="Times New Roman"/>
            <w:color w:val="820082"/>
            <w:sz w:val="30"/>
            <w:szCs w:val="30"/>
            <w:u w:val="single"/>
            <w:lang w:eastAsia="ru-RU"/>
          </w:rPr>
          <w:t>пунктом 3 части 1 статьи 7</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"http://www.consultant.ru/cons/cgi/online.cgi?rnd=7918DA6943C8DBCFC84C01FFF4789FF0&amp;req=query&amp;REFDOC=324030&amp;REFBASE=LAW&amp;REFPAGE=0&amp;REFTYPE=CDLT_CHILDLESS_CONTENTS_ITEM_MAIN_BACKREFS_P&amp;ts=22582159653028226234&amp;mode=backrefs&amp;REFDST=100092"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10) утверждение порядка предоставления социальных услуг поставщиками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"http://www.consultant.ru/cons/cgi/online.cgi?rnd=7918DA6943C8DBCFC84C01FFF4789FF0&amp;req=query&amp;REFDOC=324030&amp;REFBASE=LAW&amp;REFPAGE=0&amp;REFTYPE=CDLT_CHILDLESS_CONTENTS_ITEM_MAIN_BACKREFS_P&amp;ts=3171215965302829497&amp;mode=backrefs&amp;REFDST=100093"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11) установление порядка утверждения тарифов на социальные услуги на основании </w:t>
      </w:r>
      <w:proofErr w:type="spellStart"/>
      <w:r w:rsidRPr="00614D59">
        <w:rPr>
          <w:rFonts w:ascii="Times New Roman" w:eastAsia="Times New Roman" w:hAnsi="Times New Roman" w:cs="Times New Roman"/>
          <w:color w:val="000000"/>
          <w:sz w:val="30"/>
          <w:szCs w:val="30"/>
          <w:lang w:eastAsia="ru-RU"/>
        </w:rPr>
        <w:t>подушевых</w:t>
      </w:r>
      <w:proofErr w:type="spellEnd"/>
      <w:r w:rsidRPr="00614D59">
        <w:rPr>
          <w:rFonts w:ascii="Times New Roman" w:eastAsia="Times New Roman" w:hAnsi="Times New Roman" w:cs="Times New Roman"/>
          <w:color w:val="000000"/>
          <w:sz w:val="30"/>
          <w:szCs w:val="30"/>
          <w:lang w:eastAsia="ru-RU"/>
        </w:rPr>
        <w:t xml:space="preserve"> нормативов финансирования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"http://www.consultant.ru/cons/cgi/online.cgi?rnd=7918DA6943C8DBCFC84C01FFF4789FF0&amp;req=query&amp;REFDOC=324030&amp;REFBASE=LAW&amp;REFPAGE=0&amp;REFTYPE=CDLT_CHILDLESS_CONTENTS_ITEM_MAIN_BACKREFS_P&amp;ts=1398215965302825162&amp;mode=backrefs&amp;REFDST=100094"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"http://www.consultant.ru/cons/cgi/online.cgi?rnd=7918DA6943C8DBCFC84C01FFF4789FF0&amp;req=query&amp;REFDOC=324030&amp;REFBASE=LAW&amp;REFPAGE=0&amp;REFTYPE=CDLT_CHILDLESS_CONTENTS_ITEM_MAIN_BACKREFS_P&amp;ts=1121015965302822485&amp;mode=backrefs&amp;REFDST=100095"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13) установление предельной величины среднедушевого дохода для предоставления социальных услуг бесплатно;</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"http://www.consultant.ru/cons/cgi/online.cgi?rnd=7918DA6943C8DBCFC84C01FFF4789FF0&amp;req=query&amp;REFDOC=324030&amp;REFBASE=LAW&amp;REFPAGE=0&amp;REFTYPE=CDLT_CHILDLESS_CONTENTS_ITEM_MAIN_BACKREFS_P&amp;ts=21220159653028221365&amp;mode=backrefs&amp;REFDST=100096"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14) утверждение размера платы за предоставление социальных услуг и порядка ее взимания;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"http://www.consultant.ru/cons/cgi/online.cgi?rnd=7918DA6943C8DBCFC84C01FFF4789FF0&amp;req=query&amp;REFDOC=324030&amp;REFBASE=LAW&amp;REFPAGE=0&amp;REFTYPE=CDLT_CHILDLESS_CONTENTS_ITEM_MAIN_BACKREFS_P&amp;ts=1184159653028220659&amp;mode=backrefs&amp;REFDST=100097"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"http://www.consultant.ru/cons/cgi/online.cgi?rnd=7918DA6943C8DBCFC84C01FFF4789FF0&amp;req=query&amp;REFDOC=324030&amp;REFBASE=LAW&amp;REFPAGE=0&amp;REFTYPE=CDLT_CHILDLESS_CONTENTS_ITEM_MAIN_BACKREFS_P&amp;ts=19695159653028215293&amp;mode=backrefs&amp;REFDST=100098"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lastRenderedPageBreak/>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"http://www.consultant.ru/cons/cgi/online.cgi?rnd=7918DA6943C8DBCFC84C01FFF4789FF0&amp;req=query&amp;REFDOC=324030&amp;REFBASE=LAW&amp;REFPAGE=0&amp;REFTYPE=CDLT_CHILDLESS_CONTENTS_ITEM_MAIN_BACKREFS_P&amp;ts=4788159653028210281&amp;mode=backrefs&amp;REFDST=100099"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"http://www.consultant.ru/cons/cgi/online.cgi?rnd=7918DA6943C8DBCFC84C01FFF4789FF0&amp;req=query&amp;REFDOC=324030&amp;REFBASE=LAW&amp;REFPAGE=0&amp;REFTYPE=CDLT_CHILDLESS_CONTENTS_ITEM_MAIN_BACKREFS_P&amp;ts=2708215965302829305&amp;mode=backrefs&amp;REFDST=100100"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18) ведение учета и отчетности в сфере социального обслуживания в субъекте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"http://www.consultant.ru/cons/cgi/online.cgi?rnd=7918DA6943C8DBCFC84C01FFF4789FF0&amp;req=query&amp;REFDOC=324030&amp;REFBASE=LAW&amp;REFPAGE=0&amp;REFTYPE=CDLT_CHILDLESS_CONTENTS_ITEM_MAIN_BACKREFS_P&amp;ts=1906915965302828138&amp;mode=backrefs&amp;REFDST=100101"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19) установление порядка реализации программ в сфере социального обслуживания, в том числе инвестиционных программ;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"http://www.consultant.ru/cons/cgi/online.cgi?rnd=7918DA6943C8DBCFC84C01FFF4789FF0&amp;req=query&amp;REFDOC=324030&amp;REFBASE=LAW&amp;REFPAGE=0&amp;REFTYPE=CDLT_CHILDLESS_CONTENTS_ITEM_MAIN_BACKREFS_P&amp;ts=43415965302821338&amp;mode=backrefs&amp;REFDST=36"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51"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05.02.2018 N 15-ФЗ)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52"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"http://www.consultant.ru/cons/cgi/online.cgi?rnd=7918DA6943C8DBCFC84C01FFF4789FF0&amp;req=query&amp;REFDOC=324030&amp;REFBASE=LAW&amp;REFPAGE=0&amp;REFTYPE=CDLT_CHILDLESS_CONTENTS_ITEM_MAIN_BACKREFS_P&amp;ts=1861159653028211949&amp;mode=backrefs&amp;REFDST=100103"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"http://www.consultant.ru/cons/cgi/online.cgi?rnd=7918DA6943C8DBCFC84C01FFF4789FF0&amp;req=query&amp;REFDOC=324030&amp;REFBASE=LAW&amp;REFPAGE=0&amp;REFTYPE=CDLT_CHILDLESS_CONTENTS_ITEM_MAIN_BACKREFS_P&amp;ts=5229159653028219151&amp;mode=backrefs&amp;REFDST=100104"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22) разработка и апробация методик и технологий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"http://www.consultant.ru/cons/cgi/online.cgi?rnd=7918DA6943C8DBCFC84C01FFF4789FF0&amp;req=query&amp;REFDOC=324030&amp;REFBASE=LAW&amp;REFPAGE=0&amp;REFTYPE=CDLT_CHILDLESS_CONTENTS_ITEM_MAIN_BACKREFS_P&amp;ts=25122159653028218001&amp;mode=backrefs&amp;REFDST=100105"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"http://www.consultant.ru/cons/cgi/online.cgi?rnd=7918DA6943C8DBCFC84C01FFF4789FF0&amp;req=query&amp;REFDOC=324030&amp;REFBASE=LAW&amp;REFPAGE=0&amp;REFTYPE=CDLT_CHILDLESS_CONTENTS_ITEM_MAIN_BACKREFS_P&amp;ts=3068515965302828487&amp;mode=backrefs&amp;REFDST=100106"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24) утверждение номенклатуры организаций социального обслуживания в субъекте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"http://www.consultant.ru/cons/cgi/online.cgi?rnd=7918DA6943C8DBCFC84C01FFF4789FF0&amp;req=query&amp;REFDOC=324030&amp;REFBASE=LAW&amp;REFPAGE=0&amp;REFTYPE=CDLT_CHILDLESS_CONTENTS_ITEM_MAIN_BACKREFS_P&amp;ts=2999115965302825853&amp;mode=backrefs&amp;REFDST=100397"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(п. 24.1 введен Федеральным </w:t>
      </w:r>
      <w:hyperlink r:id="rId53"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21.07.2014 N 256-ФЗ; в ред. Федерального </w:t>
      </w:r>
      <w:hyperlink r:id="rId54"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01.05.2019 N 91-ФЗ)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55"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"http://www.consultant.ru/cons/cgi/online.cgi?rnd=7918DA6943C8DBCFC84C01FFF4789FF0&amp;req=query&amp;REFDOC=324030&amp;REFBASE=LAW&amp;REFPAGE=0&amp;REFTYPE=CDLT_CHILDLESS_CONTENTS_ITEM_MAIN_BACKREFS_P&amp;ts=21716159653028231318&amp;mode=backrefs&amp;REFDST=100107"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25) иные полномочия, предусмотренные настоящим Федеральным законом и другими федеральными законами.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lastRenderedPageBreak/>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"http://www.consultant.ru/cons/cgi/online.cgi?rnd=7918DA6943C8DBCFC84C01FFF4789FF0&amp;req=query&amp;REFDOC=324030&amp;REFBASE=LAW&amp;REFPAGE=0&amp;REFTYPE=CDLT_CHILDLESS_CONTENTS_ITEM_MAIN_BACKREFS&amp;ts=24283159653028226796&amp;mode=backrefs&amp;REFDST=100108"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3. ПРАВА И ОБЯЗАННОСТИ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"http://www.consultant.ru/cons/cgi/online.cgi?rnd=7918DA6943C8DBCFC84C01FFF4789FF0&amp;req=query&amp;REFDOC=324030&amp;REFBASE=LAW&amp;REFPAGE=0&amp;REFTYPE=CDLT_CHILDLESS_CONTENTS_ITEM_MAIN_BACKREFS&amp;ts=26154159653028221529&amp;mode=backrefs&amp;REFDST=100109"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9. Права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Получатели социальных услуг имеют право 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"http://www.consultant.ru/cons/cgi/online.cgi?rnd=7918DA6943C8DBCFC84C01FFF4789FF0&amp;req=query&amp;REFDOC=324030&amp;REFBASE=LAW&amp;REFPAGE=0&amp;REFTYPE=CDLT_CHILDLESS_CONTENTS_ITEM_MAIN_BACKREFS_P&amp;ts=6634159653028212040&amp;mode=backrefs&amp;REFDST=100111"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уважительное и гуманное отношение;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"http://www.consultant.ru/cons/cgi/online.cgi?rnd=7918DA6943C8DBCFC84C01FFF4789FF0&amp;req=query&amp;REFDOC=324030&amp;REFBASE=LAW&amp;REFPAGE=0&amp;REFTYPE=CDLT_CHILDLESS_CONTENTS_ITEM_MAIN_BACKREFS_P&amp;ts=117891596530282189&amp;mode=backrefs&amp;REFDST=100112"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"http://www.consultant.ru/cons/cgi/online.cgi?rnd=7918DA6943C8DBCFC84C01FFF4789FF0&amp;req=query&amp;REFDOC=324030&amp;REFBASE=LAW&amp;REFPAGE=0&amp;REFTYPE=CDLT_CHILDLESS_CONTENTS_ITEM_MAIN_BACKREFS_P&amp;ts=32027159653028214390&amp;mode=backrefs&amp;REFDST=100113"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выбор поставщика или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"http://www.consultant.ru/cons/cgi/online.cgi?rnd=7918DA6943C8DBCFC84C01FFF4789FF0&amp;req=query&amp;REFDOC=324030&amp;REFBASE=LAW&amp;REFPAGE=0&amp;REFTYPE=CDLT_CHILDLESS_CONTENTS_ITEM_MAIN_BACKREFS_P&amp;ts=5529159653028230524&amp;mode=backrefs&amp;REFDST=100114"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отказ от предоставления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"http://www.consultant.ru/cons/cgi/online.cgi?rnd=7918DA6943C8DBCFC84C01FFF4789FF0&amp;req=query&amp;REFDOC=324030&amp;REFBASE=LAW&amp;REFPAGE=0&amp;REFTYPE=CDLT_CHILDLESS_CONTENTS_ITEM_MAIN_BACKREFS_P&amp;ts=3059415965302827860&amp;mode=backrefs&amp;REFDST=100115"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защиту своих прав и законных интересов в соответствии с законодательством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"http://www.consultant.ru/cons/cgi/online.cgi?rnd=7918DA6943C8DBCFC84C01FFF4789FF0&amp;req=query&amp;REFDOC=324030&amp;REFBASE=LAW&amp;REFPAGE=0&amp;REFTYPE=CDLT_CHILDLESS_CONTENTS_ITEM_MAIN_BACKREFS_P&amp;ts=10920159653028228330&amp;mode=backrefs&amp;REFDST=100116"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участие в составлении индивидуальных программ;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"http://www.consultant.ru/cons/cgi/online.cgi?rnd=7918DA6943C8DBCFC84C01FFF4789FF0&amp;req=query&amp;REFDOC=324030&amp;REFBASE=LAW&amp;REFPAGE=0&amp;REFTYPE=CDLT_CHILDLESS_CONTENTS_ITEM_MAIN_BACKREFS_P&amp;ts=23799159653028224510&amp;mode=backrefs&amp;REFDST=100117"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обеспечение условий пребывания в организациях социального обслуживания, соответствующих санитарно-гигиеническим </w:t>
      </w:r>
      <w:hyperlink r:id="rId56" w:history="1">
        <w:r w:rsidRPr="00614D59">
          <w:rPr>
            <w:rFonts w:ascii="Times New Roman" w:eastAsia="Times New Roman" w:hAnsi="Times New Roman" w:cs="Times New Roman"/>
            <w:color w:val="820082"/>
            <w:sz w:val="30"/>
            <w:szCs w:val="30"/>
            <w:u w:val="single"/>
            <w:lang w:eastAsia="ru-RU"/>
          </w:rPr>
          <w:t>требованиям</w:t>
        </w:r>
      </w:hyperlink>
      <w:r w:rsidRPr="00614D59">
        <w:rPr>
          <w:rFonts w:ascii="Times New Roman" w:eastAsia="Times New Roman" w:hAnsi="Times New Roman" w:cs="Times New Roman"/>
          <w:color w:val="000000"/>
          <w:sz w:val="30"/>
          <w:szCs w:val="30"/>
          <w:lang w:eastAsia="ru-RU"/>
        </w:rPr>
        <w:t>, а также на надлежащий уход;</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"http://www.consultant.ru/cons/cgi/online.cgi?rnd=7918DA6943C8DBCFC84C01FFF4789FF0&amp;req=query&amp;REFDOC=324030&amp;REFBASE=LAW&amp;REFPAGE=0&amp;REFTYPE=CDLT_CHILDLESS_CONTENTS_ITEM_MAIN_BACKREFS_P&amp;ts=28652159653028218639&amp;mode=backrefs&amp;REFDST=100118"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8) свободное посещение </w:t>
      </w:r>
      <w:hyperlink r:id="rId57" w:history="1">
        <w:r w:rsidRPr="00614D59">
          <w:rPr>
            <w:rFonts w:ascii="Times New Roman" w:eastAsia="Times New Roman" w:hAnsi="Times New Roman" w:cs="Times New Roman"/>
            <w:color w:val="820082"/>
            <w:sz w:val="30"/>
            <w:szCs w:val="30"/>
            <w:u w:val="single"/>
            <w:lang w:eastAsia="ru-RU"/>
          </w:rPr>
          <w:t>законными представителями</w:t>
        </w:r>
      </w:hyperlink>
      <w:r w:rsidRPr="00614D59">
        <w:rPr>
          <w:rFonts w:ascii="Times New Roman" w:eastAsia="Times New Roman" w:hAnsi="Times New Roman" w:cs="Times New Roman"/>
          <w:color w:val="000000"/>
          <w:sz w:val="30"/>
          <w:szCs w:val="30"/>
          <w:lang w:eastAsia="ru-RU"/>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"http://www.consultant.ru/cons/cgi/online.cgi?rnd=7918DA6943C8DBCFC84C01FFF4789FF0&amp;req=query&amp;REFDOC=324030&amp;REFBASE=LAW&amp;REFPAGE=0&amp;REFTYPE=CDLT_CHILDLESS_CONTENTS_ITEM_MAIN_BACKREFS_P&amp;ts=22215159653028215126&amp;mode=backrefs&amp;REFDST=100119"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9) социальное сопровождение в соответствии со </w:t>
      </w:r>
      <w:hyperlink r:id="rId58" w:history="1">
        <w:r w:rsidRPr="00614D59">
          <w:rPr>
            <w:rFonts w:ascii="Times New Roman" w:eastAsia="Times New Roman" w:hAnsi="Times New Roman" w:cs="Times New Roman"/>
            <w:color w:val="820082"/>
            <w:sz w:val="30"/>
            <w:szCs w:val="30"/>
            <w:u w:val="single"/>
            <w:lang w:eastAsia="ru-RU"/>
          </w:rPr>
          <w:t>статьей 22</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"http://www.consultant.ru/cons/cgi/online.cgi?rnd=7918DA6943C8DBCFC84C01FFF4789FF0&amp;req=query&amp;REFDOC=324030&amp;REFBASE=LAW&amp;REFPAGE=0&amp;REFTYPE=CDLT_CHILDLESS_CONTENTS_ITEM_MAIN_BACKREFS&amp;ts=2949915965302824118&amp;mode=backrefs&amp;REFDST=100120"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10. Обязанности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Получатели социальных услуг обязаны: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"http://www.consultant.ru/cons/cgi/online.cgi?rnd=7918DA6943C8DBCFC84C01FFF4789FF0&amp;req=query&amp;REFDOC=324030&amp;REFBASE=LAW&amp;REFPAGE=0&amp;REFTYPE=CDLT_CHILDLESS_CONTENTS_ITEM_MAIN_BACKREFS_P&amp;ts=19625159653028216389&amp;mode=backrefs&amp;REFDST=100122"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"http://www.consultant.ru/cons/cgi/online.cgi?rnd=7918DA6943C8DBCFC84C01FFF4789FF0&amp;req=query&amp;REFDOC=324030&amp;REFBASE=LAW&amp;REFPAGE=0&amp;REFTYPE=CDLT_CHILDLESS_CONTENTS_ITEM_MAIN_BACKREFS_P&amp;ts=772115965302823238&amp;mode=backrefs&amp;REFDST=100123"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"http://www.consultant.ru/cons/cgi/online.cgi?rnd=7918DA6943C8DBCFC84C01FFF4789FF0&amp;req=query&amp;REFDOC=324030&amp;REFBASE=LAW&amp;REFPAGE=0&amp;REFTYPE=CDLT_CHILDLESS_CONTENTS_ITEM_MAIN_BACKREFS_P&amp;ts=23027159653028211165&amp;mode=backrefs&amp;REFDST=100124"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"http://www.consultant.ru/cons/cgi/online.cgi?rnd=7918DA6943C8DBCFC84C01FFF4789FF0&amp;req=query&amp;REFDOC=324030&amp;REFBASE=LAW&amp;REFPAGE=0&amp;REFTYPE=CDLT_CHILDLESS_CONTENTS_ITEM_MAIN_BACKREFS&amp;ts=29916159653028213518&amp;mode=backrefs&amp;REFDST=100125"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4. ПРАВА, ОБЯЗАННОСТИ И ИНФОРМАЦИОННАЯ ОТКРЫТОСТЬ</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"http://www.consultant.ru/cons/cgi/online.cgi?rnd=7918DA6943C8DBCFC84C01FFF4789FF0&amp;req=query&amp;REFDOC=324030&amp;REFBASE=LAW&amp;REFPAGE=0&amp;REFTYPE=CDLT_CHILDLESS_CONTENTS_ITEM_MAIN_BACKREFS&amp;ts=8973159653028231810&amp;mode=backrefs&amp;REFDST=100126"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11. Права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"http://www.consultant.ru/cons/cgi/online.cgi?rnd=7918DA6943C8DBCFC84C01FFF4789FF0&amp;req=query&amp;REFDOC=324030&amp;REFBASE=LAW&amp;REFPAGE=0&amp;REFTYPE=CDLT_CHILDLESS_CONTENTS_ITEM_MAIN_BACKREFS_P&amp;ts=14108159653028231910&amp;mode=backrefs&amp;REFDST=100127"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Поставщики социальных услуг имеют право:</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"http://www.consultant.ru/cons/cgi/online.cgi?rnd=7918DA6943C8DBCFC84C01FFF4789FF0&amp;req=query&amp;REFDOC=324030&amp;REFBASE=LAW&amp;REFPAGE=0&amp;REFTYPE=CDLT_CHILDLESS_CONTENTS_ITEM_MAIN_BACKREFS_P&amp;ts=7974159653028224169&amp;mode=backrefs&amp;REFDST=100128"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"http://www.consultant.ru/cons/cgi/online.cgi?rnd=7918DA6943C8DBCFC84C01FFF4789FF0&amp;req=query&amp;REFDOC=324030&amp;REFBASE=LAW&amp;REFPAGE=0&amp;REFTYPE=CDLT_CHILDLESS_CONTENTS_ITEM_MAIN_BACKREFS_P&amp;ts=6058159653028218675&amp;mode=backrefs&amp;REFDST=100129"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59" w:history="1">
        <w:r w:rsidRPr="00614D59">
          <w:rPr>
            <w:rFonts w:ascii="Times New Roman" w:eastAsia="Times New Roman" w:hAnsi="Times New Roman" w:cs="Times New Roman"/>
            <w:color w:val="820082"/>
            <w:sz w:val="30"/>
            <w:szCs w:val="30"/>
            <w:u w:val="single"/>
            <w:lang w:eastAsia="ru-RU"/>
          </w:rPr>
          <w:t>частью 3 статьи 18</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"http://www.consultant.ru/cons/cgi/online.cgi?rnd=7918DA6943C8DBCFC84C01FFF4789FF0&amp;req=query&amp;REFDOC=324030&amp;REFBASE=LAW&amp;REFPAGE=0&amp;REFTYPE=CDLT_CHILDLESS_CONTENTS_ITEM_MAIN_BACKREFS_P&amp;ts=10791159653028222174&amp;mode=backrefs&amp;REFDST=100130"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быть включенными в реестр поставщиков социальных услуг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"http://www.consultant.ru/cons/cgi/online.cgi?rnd=7918DA6943C8DBCFC84C01FFF4789FF0&amp;req=query&amp;REFDOC=324030&amp;REFBASE=LAW&amp;REFPAGE=0&amp;REFTYPE=CDLT_CHILDLESS_CONTENTS_ITEM_MAIN_BACKREFS_P&amp;ts=3221115965302822380&amp;mode=backrefs&amp;REFDST=100131"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получать в течение двух рабочих дней информацию о включении их в перечень рекомендуемых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"http://www.consultant.ru/cons/cgi/online.cgi?rnd=7918DA6943C8DBCFC84C01FFF4789FF0&amp;req=query&amp;REFDOC=324030&amp;REFBASE=LAW&amp;REFPAGE=0&amp;REFTYPE=CDLT_CHILDLESS_CONTENTS_ITEM_MAIN_BACKREFS_P&amp;ts=29413159653028219660&amp;mode=backrefs&amp;REFDST=100132"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"http://www.consultant.ru/cons/cgi/online.cgi?rnd=7918DA6943C8DBCFC84C01FFF4789FF0&amp;req=query&amp;REFDOC=324030&amp;REFBASE=LAW&amp;REFPAGE=0&amp;REFTYPE=CDLT_CHILDLESS_CONTENTS_ITEM_MAIN_BACKREFS&amp;ts=1348159653028215739&amp;mode=backrefs&amp;REFDST=100133"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12. Обязанности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"http://www.consultant.ru/cons/cgi/online.cgi?rnd=7918DA6943C8DBCFC84C01FFF4789FF0&amp;req=query&amp;REFDOC=324030&amp;REFBASE=LAW&amp;REFPAGE=0&amp;REFTYPE=CDLT_CHILDLESS_CONTENTS_ITEM_MAIN_BACKREFS_P&amp;ts=6555159653028223737&amp;mode=backrefs&amp;REFDST=100134"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Поставщики социальных услуг обязаны: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"http://www.consultant.ru/cons/cgi/online.cgi?rnd=7918DA6943C8DBCFC84C01FFF4789FF0&amp;req=query&amp;REFDOC=324030&amp;REFBASE=LAW&amp;REFPAGE=0&amp;REFTYPE=CDLT_CHILDLESS_CONTENTS_ITEM_MAIN_BACKREFS_P&amp;ts=12320159653028227174&amp;mode=backrefs&amp;REFDST=100135"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"http://www.consultant.ru/cons/cgi/online.cgi?rnd=7918DA6943C8DBCFC84C01FFF4789FF0&amp;req=query&amp;REFDOC=324030&amp;REFBASE=LAW&amp;REFPAGE=0&amp;REFTYPE=CDLT_CHILDLESS_CONTENTS_ITEM_MAIN_BACKREFS_P&amp;ts=475915965302824048&amp;mode=backrefs&amp;REFDST=100136"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60" w:history="1">
        <w:r w:rsidRPr="00614D59">
          <w:rPr>
            <w:rFonts w:ascii="Times New Roman" w:eastAsia="Times New Roman" w:hAnsi="Times New Roman" w:cs="Times New Roman"/>
            <w:color w:val="820082"/>
            <w:sz w:val="30"/>
            <w:szCs w:val="30"/>
            <w:u w:val="single"/>
            <w:lang w:eastAsia="ru-RU"/>
          </w:rPr>
          <w:t>законными представителями</w:t>
        </w:r>
      </w:hyperlink>
      <w:r w:rsidRPr="00614D59">
        <w:rPr>
          <w:rFonts w:ascii="Times New Roman" w:eastAsia="Times New Roman" w:hAnsi="Times New Roman" w:cs="Times New Roman"/>
          <w:color w:val="000000"/>
          <w:sz w:val="30"/>
          <w:szCs w:val="30"/>
          <w:lang w:eastAsia="ru-RU"/>
        </w:rPr>
        <w:t>, на основании требований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предоставлять срочные социальные услуги в соответствии со </w:t>
      </w:r>
      <w:hyperlink r:id="rId61" w:history="1">
        <w:r w:rsidRPr="00614D59">
          <w:rPr>
            <w:rFonts w:ascii="Times New Roman" w:eastAsia="Times New Roman" w:hAnsi="Times New Roman" w:cs="Times New Roman"/>
            <w:color w:val="820082"/>
            <w:sz w:val="30"/>
            <w:szCs w:val="30"/>
            <w:u w:val="single"/>
            <w:lang w:eastAsia="ru-RU"/>
          </w:rPr>
          <w:t>статьей 21</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7) осуществлять социальное сопровождение в соответствии со </w:t>
      </w:r>
      <w:hyperlink r:id="rId62" w:history="1">
        <w:r w:rsidRPr="00614D59">
          <w:rPr>
            <w:rFonts w:ascii="Times New Roman" w:eastAsia="Times New Roman" w:hAnsi="Times New Roman" w:cs="Times New Roman"/>
            <w:color w:val="820082"/>
            <w:sz w:val="30"/>
            <w:szCs w:val="30"/>
            <w:u w:val="single"/>
            <w:lang w:eastAsia="ru-RU"/>
          </w:rPr>
          <w:t>статьей 22</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8) обеспечивать получателям социальных услуг содействие в прохождении медико-социальной экспертизы, проводимой в установленном </w:t>
      </w:r>
      <w:hyperlink r:id="rId63" w:history="1">
        <w:r w:rsidRPr="00614D59">
          <w:rPr>
            <w:rFonts w:ascii="Times New Roman" w:eastAsia="Times New Roman" w:hAnsi="Times New Roman" w:cs="Times New Roman"/>
            <w:color w:val="820082"/>
            <w:sz w:val="30"/>
            <w:szCs w:val="30"/>
            <w:u w:val="single"/>
            <w:lang w:eastAsia="ru-RU"/>
          </w:rPr>
          <w:t>законодательством</w:t>
        </w:r>
      </w:hyperlink>
      <w:r w:rsidRPr="00614D59">
        <w:rPr>
          <w:rFonts w:ascii="Times New Roman" w:eastAsia="Times New Roman" w:hAnsi="Times New Roman" w:cs="Times New Roman"/>
          <w:color w:val="000000"/>
          <w:sz w:val="30"/>
          <w:szCs w:val="30"/>
          <w:lang w:eastAsia="ru-RU"/>
        </w:rPr>
        <w:t> Российской Федерации порядке федеральными учреждениями медико-социальной экспертизы;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lastRenderedPageBreak/>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"http://www.consultant.ru/cons/cgi/online.cgi?rnd=7918DA6943C8DBCFC84C01FFF4789FF0&amp;req=query&amp;REFDOC=324030&amp;REFBASE=LAW&amp;REFPAGE=0&amp;REFTYPE=CDLT_CHILDLESS_CONTENTS_ITEM_MAIN_BACKREFS_P&amp;ts=32592159653028216559&amp;mode=backrefs&amp;REFDST=100146"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12) обеспечивать сохранность личных вещей и ценностей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"http://www.consultant.ru/cons/cgi/online.cgi?rnd=7918DA6943C8DBCFC84C01FFF4789FF0&amp;req=query&amp;REFDOC=324030&amp;REFBASE=LAW&amp;REFPAGE=0&amp;REFTYPE=CDLT_CHILDLESS_CONTENTS_ITEM_MAIN_BACKREFS_P&amp;ts=8499159653028225635&amp;mode=backrefs&amp;REFDST=100147"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13) исполнять иные обязанности, связанные с реализацией прав получателей социальных услуг на социальное обслуживание.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"http://www.consultant.ru/cons/cgi/online.cgi?rnd=7918DA6943C8DBCFC84C01FFF4789FF0&amp;req=query&amp;REFDOC=324030&amp;REFBASE=LAW&amp;REFPAGE=0&amp;REFTYPE=CDLT_CHILDLESS_CONTENTS_ITEM_MAIN_BACKREFS_P&amp;ts=25883159653028232344&amp;mode=backrefs&amp;REFDST=100148"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Поставщики социальных услуг при оказании социальных услуг не вправе: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"http://www.consultant.ru/cons/cgi/online.cgi?rnd=7918DA6943C8DBCFC84C01FFF4789FF0&amp;req=query&amp;REFDOC=324030&amp;REFBASE=LAW&amp;REFPAGE=0&amp;REFTYPE=CDLT_CHILDLESS_CONTENTS_ITEM_MAIN_BACKREFS_P&amp;ts=32519159653028217584&amp;mode=backrefs&amp;REFDST=100150"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"http://www.consultant.ru/cons/cgi/online.cgi?rnd=7918DA6943C8DBCFC84C01FFF4789FF0&amp;req=query&amp;REFDOC=324030&amp;REFBASE=LAW&amp;REFPAGE=0&amp;REFTYPE=CDLT_CHILDLESS_CONTENTS_ITEM_MAIN_BACKREFS&amp;ts=17910159653028218091&amp;mode=backrefs&amp;REFDST=100152"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13. Информационная открытость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"http://www.consultant.ru/cons/cgi/online.cgi?rnd=7918DA6943C8DBCFC84C01FFF4789FF0&amp;req=query&amp;REFDOC=324030&amp;REFBASE=LAW&amp;REFPAGE=0&amp;REFTYPE=CDLT_CHILDLESS_CONTENTS_ITEM_MAIN_BACKREFS_P&amp;ts=861159653028222243&amp;mode=backrefs&amp;REFDST=100153"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w:t>
      </w:r>
      <w:r w:rsidRPr="00614D59">
        <w:rPr>
          <w:rFonts w:ascii="Times New Roman" w:eastAsia="Times New Roman" w:hAnsi="Times New Roman" w:cs="Times New Roman"/>
          <w:color w:val="000000"/>
          <w:sz w:val="30"/>
          <w:szCs w:val="30"/>
          <w:lang w:eastAsia="ru-RU"/>
        </w:rPr>
        <w:lastRenderedPageBreak/>
        <w:t>сети "Интернет", в том числе на официальном сайте организации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"http://www.consultant.ru/cons/cgi/online.cgi?rnd=7918DA6943C8DBCFC84C01FFF4789FF0&amp;req=query&amp;REFDOC=324030&amp;REFBASE=LAW&amp;REFPAGE=0&amp;REFTYPE=CDLT_CHILDLESS_CONTENTS_ITEM_MAIN_BACKREFS_P&amp;ts=31645159653028232025&amp;mode=backrefs&amp;REFDST=100154"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Поставщики социальных услуг обеспечивают открытость и доступность информации: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 о структуре и об органах управления организации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"http://www.consultant.ru/cons/cgi/online.cgi?rnd=7918DA6943C8DBCFC84C01FFF4789FF0&amp;req=query&amp;REFDOC=324030&amp;REFBASE=LAW&amp;REFPAGE=0&amp;REFTYPE=CDLT_CHILDLESS_CONTENTS_ITEM_MAIN_BACKREFS_P&amp;ts=24293159653028216733&amp;mode=backrefs&amp;REFDST=100157"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"http://www.consultant.ru/cons/cgi/online.cgi?rnd=7918DA6943C8DBCFC84C01FFF4789FF0&amp;req=query&amp;REFDOC=324030&amp;REFBASE=LAW&amp;REFPAGE=0&amp;REFTYPE=CDLT_CHILDLESS_CONTENTS_ITEM_MAIN_BACKREFS_P&amp;ts=3682159653028225057&amp;mode=backrefs&amp;REFDST=100159"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"http://www.consultant.ru/cons/cgi/online.cgi?rnd=7918DA6943C8DBCFC84C01FFF4789FF0&amp;req=query&amp;REFDOC=324030&amp;REFBASE=LAW&amp;REFPAGE=0&amp;REFTYPE=CDLT_CHILDLESS_CONTENTS_ITEM_MAIN_BACKREFS_P&amp;ts=16299159653028220468&amp;mode=backrefs&amp;REFDST=100160"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10) о финансово-хозяйственной деятельности;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(п. 12.1 введен Федеральным </w:t>
      </w:r>
      <w:hyperlink r:id="rId64"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21.07.2014 N 256-ФЗ; в ред. Федерального </w:t>
      </w:r>
      <w:hyperlink r:id="rId65"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01.05.2019 N 91-ФЗ)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66"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"http://www.consultant.ru/cons/cgi/online.cgi?rnd=7918DA6943C8DBCFC84C01FFF4789FF0&amp;req=query&amp;REFDOC=324030&amp;REFBASE=LAW&amp;REFPAGE=0&amp;REFTYPE=CDLT_CHILDLESS_CONTENTS_ITEM_MAIN_BACKREFS_P&amp;ts=6341159653028230259&amp;mode=backrefs&amp;REFDST=100167"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"http://www.consultant.ru/cons/cgi/online.cgi?rnd=7918DA6943C8DBCFC84C01FFF4789FF0&amp;req=query&amp;REFDOC=324030&amp;REFBASE=LAW&amp;REFPAGE=0&amp;REFTYPE=CDLT_CHILDLESS_CONTENTS_ITEM_MAIN_BACKREFS_P&amp;ts=2899715965302826395&amp;mode=backrefs&amp;REFDST=100168"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Информация и документы, указанные в </w:t>
      </w:r>
      <w:hyperlink r:id="rId67" w:history="1">
        <w:r w:rsidRPr="00614D59">
          <w:rPr>
            <w:rFonts w:ascii="Times New Roman" w:eastAsia="Times New Roman" w:hAnsi="Times New Roman" w:cs="Times New Roman"/>
            <w:color w:val="820082"/>
            <w:sz w:val="30"/>
            <w:szCs w:val="30"/>
            <w:u w:val="single"/>
            <w:lang w:eastAsia="ru-RU"/>
          </w:rPr>
          <w:t>части 2</w:t>
        </w:r>
      </w:hyperlink>
      <w:r w:rsidRPr="00614D59">
        <w:rPr>
          <w:rFonts w:ascii="Times New Roman" w:eastAsia="Times New Roman" w:hAnsi="Times New Roman" w:cs="Times New Roman"/>
          <w:color w:val="000000"/>
          <w:sz w:val="30"/>
          <w:szCs w:val="30"/>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8" w:history="1">
        <w:r w:rsidRPr="00614D59">
          <w:rPr>
            <w:rFonts w:ascii="Times New Roman" w:eastAsia="Times New Roman" w:hAnsi="Times New Roman" w:cs="Times New Roman"/>
            <w:color w:val="820082"/>
            <w:sz w:val="30"/>
            <w:szCs w:val="30"/>
            <w:u w:val="single"/>
            <w:lang w:eastAsia="ru-RU"/>
          </w:rPr>
          <w:t>Порядок</w:t>
        </w:r>
      </w:hyperlink>
      <w:r w:rsidRPr="00614D59">
        <w:rPr>
          <w:rFonts w:ascii="Times New Roman" w:eastAsia="Times New Roman" w:hAnsi="Times New Roman" w:cs="Times New Roman"/>
          <w:color w:val="000000"/>
          <w:sz w:val="30"/>
          <w:szCs w:val="30"/>
          <w:lang w:eastAsia="ru-RU"/>
        </w:rPr>
        <w:t>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"http://www.consultant.ru/cons/cgi/online.cgi?rnd=7918DA6943C8DBCFC84C01FFF4789FF0&amp;req=query&amp;REFDOC=324030&amp;REFBASE=LAW&amp;REFPAGE=0&amp;REFTYPE=CDLT_CHILDLESS_CONTENTS_ITEM_MAIN_BACKREFS_P&amp;ts=2374159653028227541&amp;mode=backrefs&amp;REFDST=8"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Утратил силу. - Федеральный </w:t>
      </w:r>
      <w:hyperlink r:id="rId69" w:history="1">
        <w:r w:rsidRPr="00614D59">
          <w:rPr>
            <w:rFonts w:ascii="Times New Roman" w:eastAsia="Times New Roman" w:hAnsi="Times New Roman" w:cs="Times New Roman"/>
            <w:color w:val="820082"/>
            <w:sz w:val="30"/>
            <w:szCs w:val="30"/>
            <w:u w:val="single"/>
            <w:lang w:eastAsia="ru-RU"/>
          </w:rPr>
          <w:t>закон</w:t>
        </w:r>
      </w:hyperlink>
      <w:r w:rsidRPr="00614D59">
        <w:rPr>
          <w:rFonts w:ascii="Times New Roman" w:eastAsia="Times New Roman" w:hAnsi="Times New Roman" w:cs="Times New Roman"/>
          <w:color w:val="000000"/>
          <w:sz w:val="30"/>
          <w:szCs w:val="30"/>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70"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"http://www.consultant.ru/cons/cgi/online.cgi?rnd=7918DA6943C8DBCFC84C01FFF4789FF0&amp;req=query&amp;REFDOC=324030&amp;REFBASE=LAW&amp;REFPAGE=0&amp;REFTYPE=CDLT_CHILDLESS_CONTENTS_ITEM_MAIN_BACKREFS&amp;ts=1979315965302821987&amp;mode=backrefs&amp;REFDST=100169"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5. ПРЕДОСТАВЛЕНИЕ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"http://www.consultant.ru/cons/cgi/online.cgi?rnd=7918DA6943C8DBCFC84C01FFF4789FF0&amp;req=query&amp;REFDOC=324030&amp;REFBASE=LAW&amp;REFPAGE=0&amp;REFTYPE=CDLT_CHILDLESS_CONTENTS_ITEM_MAIN_BACKREFS&amp;ts=1394315965302828839&amp;mode=backrefs&amp;REFDST=100170"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14. Обращение о предоставлении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lastRenderedPageBreak/>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"http://www.consultant.ru/cons/cgi/online.cgi?rnd=7918DA6943C8DBCFC84C01FFF4789FF0&amp;req=query&amp;REFDOC=324030&amp;REFBASE=LAW&amp;REFPAGE=0&amp;REFTYPE=CDLT_MAIN_BACKREFS&amp;ts=4127159653028228769&amp;mode=backrefs&amp;REFDST=5"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71" w:history="1">
        <w:r w:rsidRPr="00614D59">
          <w:rPr>
            <w:rFonts w:ascii="Times New Roman" w:eastAsia="Times New Roman" w:hAnsi="Times New Roman" w:cs="Times New Roman"/>
            <w:color w:val="820082"/>
            <w:sz w:val="30"/>
            <w:szCs w:val="30"/>
            <w:u w:val="single"/>
            <w:lang w:eastAsia="ru-RU"/>
          </w:rPr>
          <w:t>законного представителя</w:t>
        </w:r>
      </w:hyperlink>
      <w:r w:rsidRPr="00614D59">
        <w:rPr>
          <w:rFonts w:ascii="Times New Roman" w:eastAsia="Times New Roman" w:hAnsi="Times New Roman" w:cs="Times New Roman"/>
          <w:color w:val="000000"/>
          <w:sz w:val="30"/>
          <w:szCs w:val="30"/>
          <w:lang w:eastAsia="ru-RU"/>
        </w:rPr>
        <w:t>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72"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14.11.2017 N 324-ФЗ)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73"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"http://www.consultant.ru/cons/cgi/online.cgi?rnd=7918DA6943C8DBCFC84C01FFF4789FF0&amp;req=query&amp;REFDOC=324030&amp;REFBASE=LAW&amp;REFPAGE=0&amp;REFTYPE=CDLT_CHILDLESS_CONTENTS_ITEM_MAIN_BACKREFS&amp;ts=31061159653028231842&amp;mode=backrefs&amp;REFDST=100172"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15. Признание гражданина нуждающимся в социальном обслуживании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"http://www.consultant.ru/cons/cgi/online.cgi?rnd=7918DA6943C8DBCFC84C01FFF4789FF0&amp;req=query&amp;REFDOC=324030&amp;REFBASE=LAW&amp;REFPAGE=0&amp;REFTYPE=CDLT_CHILDLESS_CONTENTS_ITEM_MAIN_BACKREFS_P&amp;ts=2602615965302824274&amp;mode=backrefs&amp;REFDST=100173"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"http://www.consultant.ru/cons/cgi/online.cgi?rnd=7918DA6943C8DBCFC84C01FFF4789FF0&amp;req=query&amp;REFDOC=324030&amp;REFBASE=LAW&amp;REFPAGE=0&amp;REFTYPE=CDLT_CHILDLESS_CONTENTS_ITEM_MAIN_BACKREFS_P&amp;ts=1685615965302821158&amp;mode=backrefs&amp;REFDST=100174"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"http://www.consultant.ru/cons/cgi/online.cgi?rnd=7918DA6943C8DBCFC84C01FFF4789FF0&amp;req=query&amp;REFDOC=324030&amp;REFBASE=LAW&amp;REFPAGE=0&amp;REFTYPE=CDLT_CHILDLESS_CONTENTS_ITEM_MAIN_BACKREFS_P&amp;ts=1710115965302828861&amp;mode=backrefs&amp;REFDST=100175"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"http://www.consultant.ru/cons/cgi/online.cgi?rnd=7918DA6943C8DBCFC84C01FFF4789FF0&amp;req=query&amp;REFDOC=324030&amp;REFBASE=LAW&amp;REFPAGE=0&amp;REFTYPE=CDLT_CHILDLESS_CONTENTS_ITEM_MAIN_BACKREFS_P&amp;ts=22985159653028213492&amp;mode=backrefs&amp;REFDST=100176"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наличие ребенка или детей (в том числе находящихся под опекой, попечительством), испытывающих трудности в социальной адаптации;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"http://www.consultant.ru/cons/cgi/online.cgi?rnd=7918DA6943C8DBCFC84C01FFF4789FF0&amp;req=query&amp;REFDOC=324030&amp;REFBASE=LAW&amp;REFPAGE=0&amp;REFTYPE=CDLT_CHILDLESS_CONTENTS_ITEM_MAIN_BACKREFS_P&amp;ts=24243159653028225496&amp;mode=backrefs&amp;REFDST=100177"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"http://www.consultant.ru/cons/cgi/online.cgi?rnd=7918DA6943C8DBCFC84C01FFF4789FF0&amp;req=query&amp;REFDOC=324030&amp;REFBASE=LAW&amp;REFPAGE=0&amp;REFTYPE=CDLT_CHILDLESS_CONTENTS_ITEM_MAIN_BACKREFS_P&amp;ts=18900159653028222713&amp;mode=backrefs&amp;REFDST=100178"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lastRenderedPageBreak/>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"http://www.consultant.ru/cons/cgi/online.cgi?rnd=7918DA6943C8DBCFC84C01FFF4789FF0&amp;req=query&amp;REFDOC=324030&amp;REFBASE=LAW&amp;REFPAGE=0&amp;REFTYPE=CDLT_CHILDLESS_CONTENTS_ITEM_MAIN_BACKREFS_P&amp;ts=24720159653028213678&amp;mode=backrefs&amp;REFDST=100179"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"http://www.consultant.ru/cons/cgi/online.cgi?rnd=7918DA6943C8DBCFC84C01FFF4789FF0&amp;req=query&amp;REFDOC=324030&amp;REFBASE=LAW&amp;REFPAGE=0&amp;REFTYPE=CDLT_CHILDLESS_CONTENTS_ITEM_MAIN_BACKREFS_P&amp;ts=5342159653028221837&amp;mode=backrefs&amp;REFDST=100180"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отсутствие работы и средств к существованию;</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"http://www.consultant.ru/cons/cgi/online.cgi?rnd=7918DA6943C8DBCFC84C01FFF4789FF0&amp;req=query&amp;REFDOC=324030&amp;REFBASE=LAW&amp;REFPAGE=0&amp;REFTYPE=CDLT_CHILDLESS_CONTENTS_ITEM_MAIN_BACKREFS_P&amp;ts=5518159653028215423&amp;mode=backrefs&amp;REFDST=100181"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"http://www.consultant.ru/cons/cgi/online.cgi?rnd=7918DA6943C8DBCFC84C01FFF4789FF0&amp;req=query&amp;REFDOC=324030&amp;REFBASE=LAW&amp;REFPAGE=0&amp;REFTYPE=CDLT_CHILDLESS_CONTENTS_ITEM_MAIN_BACKREFS_P&amp;ts=15769159653028222074&amp;mode=backrefs&amp;REFDST=6"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74"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14.11.2017 N 324-ФЗ)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75"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"http://www.consultant.ru/cons/cgi/online.cgi?rnd=7918DA6943C8DBCFC84C01FFF4789FF0&amp;req=query&amp;REFDOC=324030&amp;REFBASE=LAW&amp;REFPAGE=0&amp;REFTYPE=CDLT_CHILDLESS_CONTENTS_ITEM_MAIN_BACKREFS_P&amp;ts=1716315965302827624&amp;mode=backrefs&amp;REFDST=100183"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Решение об отказе в социальном обслуживании может быть обжаловано в судебном порядке.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"http://www.consultant.ru/cons/cgi/online.cgi?rnd=7918DA6943C8DBCFC84C01FFF4789FF0&amp;req=query&amp;REFDOC=324030&amp;REFBASE=LAW&amp;REFPAGE=0&amp;REFTYPE=CDLT_CHILDLESS_CONTENTS_ITEM_MAIN_BACKREFS&amp;ts=19029159653028210177&amp;mode=backrefs&amp;REFDST=100184"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16. Индивидуальная программа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"http://www.consultant.ru/cons/cgi/online.cgi?rnd=7918DA6943C8DBCFC84C01FFF4789FF0&amp;req=query&amp;REFDOC=324030&amp;REFBASE=LAW&amp;REFPAGE=0&amp;REFTYPE=CDLT_CHILDLESS_CONTENTS_ITEM_MAIN_BACKREFS_P&amp;ts=26881159653028217892&amp;mode=backrefs&amp;REFDST=100185"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w:t>
      </w:r>
      <w:hyperlink r:id="rId76" w:history="1">
        <w:r w:rsidRPr="00614D59">
          <w:rPr>
            <w:rFonts w:ascii="Times New Roman" w:eastAsia="Times New Roman" w:hAnsi="Times New Roman" w:cs="Times New Roman"/>
            <w:color w:val="820082"/>
            <w:sz w:val="30"/>
            <w:szCs w:val="30"/>
            <w:u w:val="single"/>
            <w:lang w:eastAsia="ru-RU"/>
          </w:rPr>
          <w:t>Индивидуальная программа</w:t>
        </w:r>
      </w:hyperlink>
      <w:r w:rsidRPr="00614D59">
        <w:rPr>
          <w:rFonts w:ascii="Times New Roman" w:eastAsia="Times New Roman" w:hAnsi="Times New Roman" w:cs="Times New Roman"/>
          <w:color w:val="000000"/>
          <w:sz w:val="30"/>
          <w:szCs w:val="30"/>
          <w:lang w:eastAsia="ru-RU"/>
        </w:rPr>
        <w:t>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77" w:history="1">
        <w:r w:rsidRPr="00614D59">
          <w:rPr>
            <w:rFonts w:ascii="Times New Roman" w:eastAsia="Times New Roman" w:hAnsi="Times New Roman" w:cs="Times New Roman"/>
            <w:color w:val="820082"/>
            <w:sz w:val="30"/>
            <w:szCs w:val="30"/>
            <w:u w:val="single"/>
            <w:lang w:eastAsia="ru-RU"/>
          </w:rPr>
          <w:t>статьей 22</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614D59">
        <w:rPr>
          <w:rFonts w:ascii="Times New Roman" w:eastAsia="Times New Roman" w:hAnsi="Times New Roman" w:cs="Times New Roman"/>
          <w:color w:val="392C69"/>
          <w:sz w:val="28"/>
          <w:szCs w:val="28"/>
          <w:lang w:eastAsia="ru-RU"/>
        </w:rPr>
        <w:t>КонсультантПлюс</w:t>
      </w:r>
      <w:proofErr w:type="spellEnd"/>
      <w:r w:rsidRPr="00614D59">
        <w:rPr>
          <w:rFonts w:ascii="Times New Roman" w:eastAsia="Times New Roman" w:hAnsi="Times New Roman" w:cs="Times New Roman"/>
          <w:color w:val="392C69"/>
          <w:sz w:val="28"/>
          <w:szCs w:val="28"/>
          <w:lang w:eastAsia="ru-RU"/>
        </w:rPr>
        <w:t>: примечание.</w:t>
      </w:r>
    </w:p>
    <w:p w:rsidR="00614D59" w:rsidRPr="00614D59" w:rsidRDefault="00614D59" w:rsidP="00614D59">
      <w:pPr>
        <w:shd w:val="clear" w:color="auto" w:fill="F4F3F8"/>
        <w:spacing w:after="0" w:line="240" w:lineRule="auto"/>
        <w:rPr>
          <w:rFonts w:ascii="Times New Roman" w:eastAsia="Times New Roman" w:hAnsi="Times New Roman" w:cs="Times New Roman"/>
          <w:color w:val="392C69"/>
          <w:sz w:val="28"/>
          <w:szCs w:val="28"/>
          <w:lang w:eastAsia="ru-RU"/>
        </w:rPr>
      </w:pPr>
      <w:r w:rsidRPr="00614D59">
        <w:rPr>
          <w:rFonts w:ascii="Times New Roman" w:eastAsia="Times New Roman" w:hAnsi="Times New Roman" w:cs="Times New Roman"/>
          <w:color w:val="392C69"/>
          <w:sz w:val="28"/>
          <w:szCs w:val="28"/>
          <w:lang w:eastAsia="ru-RU"/>
        </w:rPr>
        <w:t>С 01.09.2020 ст. 16 дополняется ч. 1.1 (</w:t>
      </w:r>
      <w:hyperlink r:id="rId78" w:history="1">
        <w:r w:rsidRPr="00614D59">
          <w:rPr>
            <w:rFonts w:ascii="Times New Roman" w:eastAsia="Times New Roman" w:hAnsi="Times New Roman" w:cs="Times New Roman"/>
            <w:color w:val="820082"/>
            <w:sz w:val="28"/>
            <w:szCs w:val="28"/>
            <w:lang w:eastAsia="ru-RU"/>
          </w:rPr>
          <w:t>ФЗ</w:t>
        </w:r>
      </w:hyperlink>
      <w:r w:rsidRPr="00614D59">
        <w:rPr>
          <w:rFonts w:ascii="Times New Roman" w:eastAsia="Times New Roman" w:hAnsi="Times New Roman" w:cs="Times New Roman"/>
          <w:color w:val="392C69"/>
          <w:sz w:val="28"/>
          <w:szCs w:val="28"/>
          <w:lang w:eastAsia="ru-RU"/>
        </w:rPr>
        <w:t> от 13.07.2020 N 190-ФЗ). См. будущую </w:t>
      </w:r>
      <w:hyperlink r:id="rId79" w:history="1">
        <w:r w:rsidRPr="00614D59">
          <w:rPr>
            <w:rFonts w:ascii="Times New Roman" w:eastAsia="Times New Roman" w:hAnsi="Times New Roman" w:cs="Times New Roman"/>
            <w:color w:val="820082"/>
            <w:sz w:val="28"/>
            <w:szCs w:val="28"/>
            <w:lang w:eastAsia="ru-RU"/>
          </w:rPr>
          <w:t>редакцию</w:t>
        </w:r>
      </w:hyperlink>
      <w:r w:rsidRPr="00614D59">
        <w:rPr>
          <w:rFonts w:ascii="Times New Roman" w:eastAsia="Times New Roman" w:hAnsi="Times New Roman" w:cs="Times New Roman"/>
          <w:color w:val="392C69"/>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"http://www.consultant.ru/cons/cgi/online.cgi?rnd=7918DA6943C8DBCFC84C01FFF4789FF0&amp;req=query&amp;REFDOC=324030&amp;REFBASE=LAW&amp;REFPAGE=0&amp;REFTYPE=CDLT_CHILDLESS_CONTENTS_ITEM_MAIN_BACKREFS_P&amp;ts=15129159653028216185&amp;mode=backrefs&amp;REFDST=100186"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w:t>
      </w:r>
      <w:r w:rsidRPr="00614D59">
        <w:rPr>
          <w:rFonts w:ascii="Times New Roman" w:eastAsia="Times New Roman" w:hAnsi="Times New Roman" w:cs="Times New Roman"/>
          <w:color w:val="000000"/>
          <w:sz w:val="30"/>
          <w:szCs w:val="30"/>
          <w:lang w:eastAsia="ru-RU"/>
        </w:rPr>
        <w:lastRenderedPageBreak/>
        <w:t>индивидуальной программы осуществляется с учетом результатов реализованной индивидуальной программы.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"http://www.consultant.ru/cons/cgi/online.cgi?rnd=7918DA6943C8DBCFC84C01FFF4789FF0&amp;req=query&amp;REFDOC=324030&amp;REFBASE=LAW&amp;REFPAGE=0&amp;REFTYPE=CDLT_CHILDLESS_CONTENTS_ITEM_MAIN_BACKREFS_P&amp;ts=2245159653028221587&amp;mode=backrefs&amp;REFDST=100187"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"http://www.consultant.ru/cons/cgi/online.cgi?rnd=7918DA6943C8DBCFC84C01FFF4789FF0&amp;req=query&amp;REFDOC=324030&amp;REFBASE=LAW&amp;REFPAGE=0&amp;REFTYPE=CDLT_CHILDLESS_CONTENTS_ITEM_MAIN_BACKREFS_P&amp;ts=9714159653028214073&amp;mode=backrefs&amp;REFDST=7"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80" w:history="1">
        <w:r w:rsidRPr="00614D59">
          <w:rPr>
            <w:rFonts w:ascii="Times New Roman" w:eastAsia="Times New Roman" w:hAnsi="Times New Roman" w:cs="Times New Roman"/>
            <w:color w:val="820082"/>
            <w:sz w:val="30"/>
            <w:szCs w:val="30"/>
            <w:u w:val="single"/>
            <w:lang w:eastAsia="ru-RU"/>
          </w:rPr>
          <w:t>законному представителю</w:t>
        </w:r>
      </w:hyperlink>
      <w:r w:rsidRPr="00614D59">
        <w:rPr>
          <w:rFonts w:ascii="Times New Roman" w:eastAsia="Times New Roman" w:hAnsi="Times New Roman" w:cs="Times New Roman"/>
          <w:color w:val="000000"/>
          <w:sz w:val="30"/>
          <w:szCs w:val="30"/>
          <w:lang w:eastAsia="ru-RU"/>
        </w:rPr>
        <w:t>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81"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14.11.2017 N 324-ФЗ)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82"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"http://www.consultant.ru/cons/cgi/online.cgi?rnd=7918DA6943C8DBCFC84C01FFF4789FF0&amp;req=query&amp;REFDOC=324030&amp;REFBASE=LAW&amp;REFPAGE=0&amp;REFTYPE=CDLT_CHILDLESS_CONTENTS_ITEM_MAIN_BACKREFS_P&amp;ts=1739715965302826075&amp;mode=backrefs&amp;REFDST=100189"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"http://www.consultant.ru/cons/cgi/online.cgi?rnd=7918DA6943C8DBCFC84C01FFF4789FF0&amp;req=query&amp;REFDOC=324030&amp;REFBASE=LAW&amp;REFPAGE=0&amp;REFTYPE=CDLT_CHILDLESS_CONTENTS_ITEM_MAIN_BACKREFS&amp;ts=28043159653028216760&amp;mode=backrefs&amp;REFDST=100190"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17. Договор о предоставлении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"http://www.consultant.ru/cons/cgi/online.cgi?rnd=7918DA6943C8DBCFC84C01FFF4789FF0&amp;req=query&amp;REFDOC=324030&amp;REFBASE=LAW&amp;REFPAGE=0&amp;REFTYPE=CDLT_CHILDLESS_CONTENTS_ITEM_MAIN_BACKREFS_P&amp;ts=26539159653028214828&amp;mode=backrefs&amp;REFDST=100191"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Социальные услуги предоставляются гражданину на основании </w:t>
      </w:r>
      <w:hyperlink r:id="rId83" w:history="1">
        <w:r w:rsidRPr="00614D59">
          <w:rPr>
            <w:rFonts w:ascii="Times New Roman" w:eastAsia="Times New Roman" w:hAnsi="Times New Roman" w:cs="Times New Roman"/>
            <w:color w:val="820082"/>
            <w:sz w:val="30"/>
            <w:szCs w:val="30"/>
            <w:u w:val="single"/>
            <w:lang w:eastAsia="ru-RU"/>
          </w:rPr>
          <w:t>договора</w:t>
        </w:r>
      </w:hyperlink>
      <w:r w:rsidRPr="00614D59">
        <w:rPr>
          <w:rFonts w:ascii="Times New Roman" w:eastAsia="Times New Roman" w:hAnsi="Times New Roman" w:cs="Times New Roman"/>
          <w:color w:val="000000"/>
          <w:sz w:val="30"/>
          <w:szCs w:val="30"/>
          <w:lang w:eastAsia="ru-RU"/>
        </w:rPr>
        <w:t>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"http://www.consultant.ru/cons/cgi/online.cgi?rnd=7918DA6943C8DBCFC84C01FFF4789FF0&amp;req=query&amp;REFDOC=324030&amp;REFBASE=LAW&amp;REFPAGE=0&amp;REFTYPE=CDLT_CHILDLESS_CONTENTS_ITEM_MAIN_BACKREFS_P&amp;ts=17918159653028222451&amp;mode=backrefs&amp;REFDST=100192"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"http://www.consultant.ru/cons/cgi/online.cgi?rnd=7918DA6943C8DBCFC84C01FFF4789FF0&amp;req=query&amp;REFDOC=324030&amp;REFBASE=LAW&amp;REFPAGE=0&amp;REFTYPE=CDLT_CHILDLESS_CONTENTS_ITEM_MAIN_BACKREFS_P&amp;ts=143271596530282360&amp;mode=backrefs&amp;REFDST=100193"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"http://www.consultant.ru/cons/cgi/online.cgi?rnd=7918DA6943C8DBCFC84C01FFF4789FF0&amp;req=query&amp;REFDOC=324030&amp;REFBASE=LAW&amp;REFPAGE=0&amp;REFTYPE=CDLT_CHILDLESS_CONTENTS_ITEM_MAIN_BACKREFS&amp;ts=3172215965302829935&amp;mode=backrefs&amp;REFDST=100194"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18. Отказ от социального обслуживания, социальной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"http://www.consultant.ru/cons/cgi/online.cgi?rnd=7918DA6943C8DBCFC84C01FFF4789FF0&amp;req=query&amp;REFDOC=324030&amp;REFBASE=LAW&amp;REFPAGE=0&amp;REFTYPE=CDLT_CHILDLESS_CONTENTS_ITEM_MAIN_BACKREFS_P&amp;ts=3981159653028219491&amp;mode=backrefs&amp;REFDST=100195"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Гражданин или его </w:t>
      </w:r>
      <w:hyperlink r:id="rId84" w:history="1">
        <w:r w:rsidRPr="00614D59">
          <w:rPr>
            <w:rFonts w:ascii="Times New Roman" w:eastAsia="Times New Roman" w:hAnsi="Times New Roman" w:cs="Times New Roman"/>
            <w:color w:val="820082"/>
            <w:sz w:val="30"/>
            <w:szCs w:val="30"/>
            <w:u w:val="single"/>
            <w:lang w:eastAsia="ru-RU"/>
          </w:rPr>
          <w:t>законный представитель</w:t>
        </w:r>
      </w:hyperlink>
      <w:r w:rsidRPr="00614D59">
        <w:rPr>
          <w:rFonts w:ascii="Times New Roman" w:eastAsia="Times New Roman" w:hAnsi="Times New Roman" w:cs="Times New Roman"/>
          <w:color w:val="000000"/>
          <w:sz w:val="30"/>
          <w:szCs w:val="30"/>
          <w:lang w:eastAsia="ru-RU"/>
        </w:rPr>
        <w:t>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"http://www.consultant.ru/cons/cgi/online.cgi?rnd=7918DA6943C8DBCFC84C01FFF4789FF0&amp;req=query&amp;REFDOC=324030&amp;REFBASE=LAW&amp;REFPAGE=0&amp;REFTYPE=CDLT_CHILDLESS_CONTENTS_ITEM_MAIN_BACKREFS_P&amp;ts=127421596530282256&amp;mode=backrefs&amp;REFDST=100196"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"http://www.consultant.ru/cons/cgi/online.cgi?rnd=7918DA6943C8DBCFC84C01FFF4789FF0&amp;req=query&amp;REFDOC=324030&amp;REFBASE=LAW&amp;REFPAGE=0&amp;REFTYPE=CDLT_CHILDLESS_CONTENTS_ITEM_MAIN_BACKREFS_P&amp;ts=10170159653028210119&amp;mode=backrefs&amp;REFDST=100197"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85" w:history="1">
        <w:r w:rsidRPr="00614D59">
          <w:rPr>
            <w:rFonts w:ascii="Times New Roman" w:eastAsia="Times New Roman" w:hAnsi="Times New Roman" w:cs="Times New Roman"/>
            <w:color w:val="820082"/>
            <w:sz w:val="30"/>
            <w:szCs w:val="30"/>
            <w:u w:val="single"/>
            <w:lang w:eastAsia="ru-RU"/>
          </w:rPr>
          <w:t>перечень</w:t>
        </w:r>
      </w:hyperlink>
      <w:r w:rsidRPr="00614D59">
        <w:rPr>
          <w:rFonts w:ascii="Times New Roman" w:eastAsia="Times New Roman" w:hAnsi="Times New Roman" w:cs="Times New Roman"/>
          <w:color w:val="000000"/>
          <w:sz w:val="30"/>
          <w:szCs w:val="30"/>
          <w:lang w:eastAsia="ru-RU"/>
        </w:rPr>
        <w:t>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86" w:history="1">
        <w:r w:rsidRPr="00614D59">
          <w:rPr>
            <w:rFonts w:ascii="Times New Roman" w:eastAsia="Times New Roman" w:hAnsi="Times New Roman" w:cs="Times New Roman"/>
            <w:color w:val="820082"/>
            <w:sz w:val="30"/>
            <w:szCs w:val="30"/>
            <w:u w:val="single"/>
            <w:lang w:eastAsia="ru-RU"/>
          </w:rPr>
          <w:t>заключения</w:t>
        </w:r>
      </w:hyperlink>
      <w:r w:rsidRPr="00614D59">
        <w:rPr>
          <w:rFonts w:ascii="Times New Roman" w:eastAsia="Times New Roman" w:hAnsi="Times New Roman" w:cs="Times New Roman"/>
          <w:color w:val="000000"/>
          <w:sz w:val="30"/>
          <w:szCs w:val="30"/>
          <w:lang w:eastAsia="ru-RU"/>
        </w:rPr>
        <w:t> уполномоченной медицинской организации.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"http://www.consultant.ru/cons/cgi/online.cgi?rnd=7918DA6943C8DBCFC84C01FFF4789FF0&amp;req=query&amp;REFDOC=324030&amp;REFBASE=LAW&amp;REFPAGE=0&amp;REFTYPE=CDLT_CHILDLESS_CONTENTS_ITEM_MAIN_BACKREFS&amp;ts=1908159653028221929&amp;mode=backrefs&amp;REFDST=100198"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6. ФОРМЫ СОЦИАЛЬНОГО ОБСЛУЖИВАНИЯ, ВИДЫ</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"http://www.consultant.ru/cons/cgi/online.cgi?rnd=7918DA6943C8DBCFC84C01FFF4789FF0&amp;req=query&amp;REFDOC=324030&amp;REFBASE=LAW&amp;REFPAGE=0&amp;REFTYPE=CDLT_CHILDLESS_CONTENTS_ITEM_MAIN_BACKREFS&amp;ts=7325159653028210683&amp;mode=backrefs&amp;REFDST=100199"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19. Формы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"http://www.consultant.ru/cons/cgi/online.cgi?rnd=7918DA6943C8DBCFC84C01FFF4789FF0&amp;req=query&amp;REFDOC=324030&amp;REFBASE=LAW&amp;REFPAGE=0&amp;REFTYPE=CDLT_CHILDLESS_CONTENTS_ITEM_MAIN_BACKREFS_P&amp;ts=24601159653028229893&amp;mode=backrefs&amp;REFDST=100200"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Социальные услуги предоставляются их получателям в форме социального обслуживания </w:t>
      </w:r>
      <w:hyperlink r:id="rId87" w:history="1">
        <w:r w:rsidRPr="00614D59">
          <w:rPr>
            <w:rFonts w:ascii="Times New Roman" w:eastAsia="Times New Roman" w:hAnsi="Times New Roman" w:cs="Times New Roman"/>
            <w:color w:val="820082"/>
            <w:sz w:val="30"/>
            <w:szCs w:val="30"/>
            <w:u w:val="single"/>
            <w:lang w:eastAsia="ru-RU"/>
          </w:rPr>
          <w:t>на дому</w:t>
        </w:r>
      </w:hyperlink>
      <w:r w:rsidRPr="00614D59">
        <w:rPr>
          <w:rFonts w:ascii="Times New Roman" w:eastAsia="Times New Roman" w:hAnsi="Times New Roman" w:cs="Times New Roman"/>
          <w:color w:val="000000"/>
          <w:sz w:val="30"/>
          <w:szCs w:val="30"/>
          <w:lang w:eastAsia="ru-RU"/>
        </w:rPr>
        <w:t>, или в </w:t>
      </w:r>
      <w:hyperlink r:id="rId88" w:history="1">
        <w:r w:rsidRPr="00614D59">
          <w:rPr>
            <w:rFonts w:ascii="Times New Roman" w:eastAsia="Times New Roman" w:hAnsi="Times New Roman" w:cs="Times New Roman"/>
            <w:color w:val="820082"/>
            <w:sz w:val="30"/>
            <w:szCs w:val="30"/>
            <w:u w:val="single"/>
            <w:lang w:eastAsia="ru-RU"/>
          </w:rPr>
          <w:t>полустационарной</w:t>
        </w:r>
      </w:hyperlink>
      <w:r w:rsidRPr="00614D59">
        <w:rPr>
          <w:rFonts w:ascii="Times New Roman" w:eastAsia="Times New Roman" w:hAnsi="Times New Roman" w:cs="Times New Roman"/>
          <w:color w:val="000000"/>
          <w:sz w:val="30"/>
          <w:szCs w:val="30"/>
          <w:lang w:eastAsia="ru-RU"/>
        </w:rPr>
        <w:t> форме, или в </w:t>
      </w:r>
      <w:hyperlink r:id="rId89" w:history="1">
        <w:r w:rsidRPr="00614D59">
          <w:rPr>
            <w:rFonts w:ascii="Times New Roman" w:eastAsia="Times New Roman" w:hAnsi="Times New Roman" w:cs="Times New Roman"/>
            <w:color w:val="820082"/>
            <w:sz w:val="30"/>
            <w:szCs w:val="30"/>
            <w:u w:val="single"/>
            <w:lang w:eastAsia="ru-RU"/>
          </w:rPr>
          <w:t>стационарной</w:t>
        </w:r>
      </w:hyperlink>
      <w:r w:rsidRPr="00614D59">
        <w:rPr>
          <w:rFonts w:ascii="Times New Roman" w:eastAsia="Times New Roman" w:hAnsi="Times New Roman" w:cs="Times New Roman"/>
          <w:color w:val="000000"/>
          <w:sz w:val="30"/>
          <w:szCs w:val="30"/>
          <w:lang w:eastAsia="ru-RU"/>
        </w:rPr>
        <w:t> форме.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lastRenderedPageBreak/>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"http://www.consultant.ru/cons/cgi/online.cgi?rnd=7918DA6943C8DBCFC84C01FFF4789FF0&amp;req=query&amp;REFDOC=324030&amp;REFBASE=LAW&amp;REFPAGE=0&amp;REFTYPE=CDLT_CHILDLESS_CONTENTS_ITEM_MAIN_BACKREFS_P&amp;ts=403159653028228709&amp;mode=backrefs&amp;REFDST=100201"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"http://www.consultant.ru/cons/cgi/online.cgi?rnd=7918DA6943C8DBCFC84C01FFF4789FF0&amp;req=query&amp;REFDOC=324030&amp;REFBASE=LAW&amp;REFPAGE=0&amp;REFTYPE=CDLT_CHILDLESS_CONTENTS_ITEM_MAIN_BACKREFS_P&amp;ts=1489315965302828581&amp;mode=backrefs&amp;REFDST=100202"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90" w:history="1">
        <w:r w:rsidRPr="00614D59">
          <w:rPr>
            <w:rFonts w:ascii="Times New Roman" w:eastAsia="Times New Roman" w:hAnsi="Times New Roman" w:cs="Times New Roman"/>
            <w:color w:val="820082"/>
            <w:sz w:val="30"/>
            <w:szCs w:val="30"/>
            <w:u w:val="single"/>
            <w:lang w:eastAsia="ru-RU"/>
          </w:rPr>
          <w:t>пунктами 1</w:t>
        </w:r>
      </w:hyperlink>
      <w:r w:rsidRPr="00614D59">
        <w:rPr>
          <w:rFonts w:ascii="Times New Roman" w:eastAsia="Times New Roman" w:hAnsi="Times New Roman" w:cs="Times New Roman"/>
          <w:color w:val="000000"/>
          <w:sz w:val="30"/>
          <w:szCs w:val="30"/>
          <w:lang w:eastAsia="ru-RU"/>
        </w:rPr>
        <w:t> - </w:t>
      </w:r>
      <w:hyperlink r:id="rId91" w:history="1">
        <w:r w:rsidRPr="00614D59">
          <w:rPr>
            <w:rFonts w:ascii="Times New Roman" w:eastAsia="Times New Roman" w:hAnsi="Times New Roman" w:cs="Times New Roman"/>
            <w:color w:val="820082"/>
            <w:sz w:val="30"/>
            <w:szCs w:val="30"/>
            <w:u w:val="single"/>
            <w:lang w:eastAsia="ru-RU"/>
          </w:rPr>
          <w:t>7 статьи 20</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"http://www.consultant.ru/cons/cgi/online.cgi?rnd=7918DA6943C8DBCFC84C01FFF4789FF0&amp;req=query&amp;REFDOC=324030&amp;REFBASE=LAW&amp;REFPAGE=0&amp;REFTYPE=CDLT_CHILDLESS_CONTENTS_ITEM_MAIN_BACKREFS_P&amp;ts=6643159653028226414&amp;mode=backrefs&amp;REFDST=100203"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При предоставлении социальных услуг в полустационарной форме или в стационарной форме должны быть обеспечены: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"http://www.consultant.ru/cons/cgi/online.cgi?rnd=7918DA6943C8DBCFC84C01FFF4789FF0&amp;req=query&amp;REFDOC=324030&amp;REFBASE=LAW&amp;REFPAGE=0&amp;REFTYPE=CDLT_CHILDLESS_CONTENTS_ITEM_MAIN_BACKREFS_P&amp;ts=19918159653028214394&amp;mode=backrefs&amp;REFDST=100206"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614D59">
        <w:rPr>
          <w:rFonts w:ascii="Times New Roman" w:eastAsia="Times New Roman" w:hAnsi="Times New Roman" w:cs="Times New Roman"/>
          <w:color w:val="000000"/>
          <w:sz w:val="30"/>
          <w:szCs w:val="30"/>
          <w:lang w:eastAsia="ru-RU"/>
        </w:rPr>
        <w:t>тифлосурдопереводчика</w:t>
      </w:r>
      <w:proofErr w:type="spellEnd"/>
      <w:r w:rsidRPr="00614D59">
        <w:rPr>
          <w:rFonts w:ascii="Times New Roman" w:eastAsia="Times New Roman" w:hAnsi="Times New Roman" w:cs="Times New Roman"/>
          <w:color w:val="000000"/>
          <w:sz w:val="30"/>
          <w:szCs w:val="30"/>
          <w:lang w:eastAsia="ru-RU"/>
        </w:rPr>
        <w:t>, допуск собак-проводников;</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614D59">
        <w:rPr>
          <w:rFonts w:ascii="Times New Roman" w:eastAsia="Times New Roman" w:hAnsi="Times New Roman" w:cs="Times New Roman"/>
          <w:color w:val="000000"/>
          <w:sz w:val="30"/>
          <w:szCs w:val="30"/>
          <w:lang w:eastAsia="ru-RU"/>
        </w:rPr>
        <w:t>сурдоперевода</w:t>
      </w:r>
      <w:proofErr w:type="spellEnd"/>
      <w:r w:rsidRPr="00614D59">
        <w:rPr>
          <w:rFonts w:ascii="Times New Roman" w:eastAsia="Times New Roman" w:hAnsi="Times New Roman" w:cs="Times New Roman"/>
          <w:color w:val="000000"/>
          <w:sz w:val="30"/>
          <w:szCs w:val="30"/>
          <w:lang w:eastAsia="ru-RU"/>
        </w:rPr>
        <w:t xml:space="preserve">), допуск </w:t>
      </w:r>
      <w:proofErr w:type="spellStart"/>
      <w:r w:rsidRPr="00614D59">
        <w:rPr>
          <w:rFonts w:ascii="Times New Roman" w:eastAsia="Times New Roman" w:hAnsi="Times New Roman" w:cs="Times New Roman"/>
          <w:color w:val="000000"/>
          <w:sz w:val="30"/>
          <w:szCs w:val="30"/>
          <w:lang w:eastAsia="ru-RU"/>
        </w:rPr>
        <w:t>сурдопереводчика</w:t>
      </w:r>
      <w:proofErr w:type="spellEnd"/>
      <w:r w:rsidRPr="00614D59">
        <w:rPr>
          <w:rFonts w:ascii="Times New Roman" w:eastAsia="Times New Roman" w:hAnsi="Times New Roman" w:cs="Times New Roman"/>
          <w:color w:val="000000"/>
          <w:sz w:val="30"/>
          <w:szCs w:val="30"/>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5) оказание иных видов посторонней помощи.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"http://www.consultant.ru/cons/cgi/online.cgi?rnd=7918DA6943C8DBCFC84C01FFF4789FF0&amp;req=query&amp;REFDOC=324030&amp;REFBASE=LAW&amp;REFPAGE=0&amp;REFTYPE=CDLT_CHILDLESS_CONTENTS_ITEM_MAIN_BACKREFS_P&amp;ts=2556159653028216197&amp;mode=backrefs&amp;REFDST=100209"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Граждане из числа лиц, освобождаемых из мест лишения свободы, за которыми в соответствии с </w:t>
      </w:r>
      <w:hyperlink r:id="rId92" w:history="1">
        <w:r w:rsidRPr="00614D59">
          <w:rPr>
            <w:rFonts w:ascii="Times New Roman" w:eastAsia="Times New Roman" w:hAnsi="Times New Roman" w:cs="Times New Roman"/>
            <w:color w:val="820082"/>
            <w:sz w:val="30"/>
            <w:szCs w:val="30"/>
            <w:u w:val="single"/>
            <w:lang w:eastAsia="ru-RU"/>
          </w:rPr>
          <w:t>законодательством</w:t>
        </w:r>
      </w:hyperlink>
      <w:r w:rsidRPr="00614D59">
        <w:rPr>
          <w:rFonts w:ascii="Times New Roman" w:eastAsia="Times New Roman" w:hAnsi="Times New Roman" w:cs="Times New Roman"/>
          <w:color w:val="000000"/>
          <w:sz w:val="30"/>
          <w:szCs w:val="30"/>
          <w:lang w:eastAsia="ru-RU"/>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w:t>
      </w:r>
      <w:r w:rsidRPr="00614D59">
        <w:rPr>
          <w:rFonts w:ascii="Times New Roman" w:eastAsia="Times New Roman" w:hAnsi="Times New Roman" w:cs="Times New Roman"/>
          <w:color w:val="000000"/>
          <w:sz w:val="30"/>
          <w:szCs w:val="30"/>
          <w:lang w:eastAsia="ru-RU"/>
        </w:rPr>
        <w:lastRenderedPageBreak/>
        <w:t>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"http://www.consultant.ru/cons/cgi/online.cgi?rnd=7918DA6943C8DBCFC84C01FFF4789FF0&amp;req=query&amp;REFDOC=324030&amp;REFBASE=LAW&amp;REFPAGE=0&amp;REFTYPE=CDLT_CHILDLESS_CONTENTS_ITEM_MAIN_BACKREFS_P&amp;ts=25946159653028227510&amp;mode=backrefs&amp;REFDST=100210"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93" w:history="1">
        <w:r w:rsidRPr="00614D59">
          <w:rPr>
            <w:rFonts w:ascii="Times New Roman" w:eastAsia="Times New Roman" w:hAnsi="Times New Roman" w:cs="Times New Roman"/>
            <w:color w:val="820082"/>
            <w:sz w:val="30"/>
            <w:szCs w:val="30"/>
            <w:u w:val="single"/>
            <w:lang w:eastAsia="ru-RU"/>
          </w:rPr>
          <w:t>законодательством</w:t>
        </w:r>
      </w:hyperlink>
      <w:r w:rsidRPr="00614D59">
        <w:rPr>
          <w:rFonts w:ascii="Times New Roman" w:eastAsia="Times New Roman" w:hAnsi="Times New Roman" w:cs="Times New Roman"/>
          <w:color w:val="000000"/>
          <w:sz w:val="30"/>
          <w:szCs w:val="30"/>
          <w:lang w:eastAsia="ru-RU"/>
        </w:rPr>
        <w:t> Российской Федерации о психиатрической помощи.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"http://www.consultant.ru/cons/cgi/online.cgi?rnd=7918DA6943C8DBCFC84C01FFF4789FF0&amp;req=query&amp;REFDOC=324030&amp;REFBASE=LAW&amp;REFPAGE=0&amp;REFTYPE=CDLT_CHILDLESS_CONTENTS_ITEM_MAIN_BACKREFS&amp;ts=5131159653028213094&amp;mode=backrefs&amp;REFDST=100211"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20. Виды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Получателям социальных услуг с учетом их индивидуальных потребностей предоставляются следующие виды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"http://www.consultant.ru/cons/cgi/online.cgi?rnd=7918DA6943C8DBCFC84C01FFF4789FF0&amp;req=query&amp;REFDOC=324030&amp;REFBASE=LAW&amp;REFPAGE=0&amp;REFTYPE=CDLT_CHILDLESS_CONTENTS_ITEM_MAIN_BACKREFS_P&amp;ts=9276159653028223662&amp;mode=backrefs&amp;REFDST=100213"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социально-бытовые, направленные на поддержание жизнедеятельности получателей социальных услуг в быту;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"http://www.consultant.ru/cons/cgi/online.cgi?rnd=7918DA6943C8DBCFC84C01FFF4789FF0&amp;req=query&amp;REFDOC=324030&amp;REFBASE=LAW&amp;REFPAGE=0&amp;REFTYPE=CDLT_CHILDLESS_CONTENTS_ITEM_MAIN_BACKREFS_P&amp;ts=138411596530282860&amp;mode=backrefs&amp;REFDST=100214"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"http://www.consultant.ru/cons/cgi/online.cgi?rnd=7918DA6943C8DBCFC84C01FFF4789FF0&amp;req=query&amp;REFDOC=324030&amp;REFBASE=LAW&amp;REFPAGE=0&amp;REFTYPE=CDLT_CHILDLESS_CONTENTS_ITEM_MAIN_BACKREFS_P&amp;ts=1229415965302824771&amp;mode=backrefs&amp;REFDST=100215"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"http://www.consultant.ru/cons/cgi/online.cgi?rnd=7918DA6943C8DBCFC84C01FFF4789FF0&amp;req=query&amp;REFDOC=324030&amp;REFBASE=LAW&amp;REFPAGE=0&amp;REFTYPE=CDLT_CHILDLESS_CONTENTS_ITEM_MAIN_BACKREFS_P&amp;ts=15173159653028219204&amp;mode=backrefs&amp;REFDST=100216"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"http://www.consultant.ru/cons/cgi/online.cgi?rnd=7918DA6943C8DBCFC84C01FFF4789FF0&amp;req=query&amp;REFDOC=324030&amp;REFBASE=LAW&amp;REFPAGE=0&amp;REFTYPE=CDLT_CHILDLESS_CONTENTS_ITEM_MAIN_BACKREFS_P&amp;ts=2860915965302825826&amp;mode=backrefs&amp;REFDST=100217"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"http://www.consultant.ru/cons/cgi/online.cgi?rnd=7918DA6943C8DBCFC84C01FFF4789FF0&amp;req=query&amp;REFDOC=324030&amp;REFBASE=LAW&amp;REFPAGE=0&amp;REFTYPE=CDLT_CHILDLESS_CONTENTS_ITEM_MAIN_BACKREFS_P&amp;ts=565415965302824565&amp;mode=backrefs&amp;REFDST=100218"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"http://www.consultant.ru/cons/cgi/online.cgi?rnd=7918DA6943C8DBCFC84C01FFF4789FF0&amp;req=query&amp;REFDOC=324030&amp;REFBASE=LAW&amp;REFPAGE=0&amp;REFTYPE=CDLT_CHILDLESS_CONTENTS_ITEM_MAIN_BACKREFS_P&amp;ts=21888159653028213512&amp;mode=backrefs&amp;REFDST=100219"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"http://www.consultant.ru/cons/cgi/online.cgi?rnd=7918DA6943C8DBCFC84C01FFF4789FF0&amp;req=query&amp;REFDOC=324030&amp;REFBASE=LAW&amp;REFPAGE=0&amp;REFTYPE=CDLT_CHILDLESS_CONTENTS_ITEM_MAIN_BACKREFS_P&amp;ts=5732159653028216221&amp;mode=backrefs&amp;REFDST=100220"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8) срочные социальные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"http://www.consultant.ru/cons/cgi/online.cgi?rnd=7918DA6943C8DBCFC84C01FFF4789FF0&amp;req=query&amp;REFDOC=324030&amp;REFBASE=LAW&amp;REFPAGE=0&amp;REFTYPE=CDLT_CHILDLESS_CONTENTS_ITEM_MAIN_BACKREFS&amp;ts=26172159653028210601&amp;mode=backrefs&amp;REFDST=100221"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21. Срочные социальные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"http://www.consultant.ru/cons/cgi/online.cgi?rnd=7918DA6943C8DBCFC84C01FFF4789FF0&amp;req=query&amp;REFDOC=324030&amp;REFBASE=LAW&amp;REFPAGE=0&amp;REFTYPE=CDLT_CHILDLESS_CONTENTS_ITEM_MAIN_BACKREFS_P&amp;ts=20463159653028221389&amp;mode=backrefs&amp;REFDST=100222"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Срочные социальные услуги включают в себя: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"http://www.consultant.ru/cons/cgi/online.cgi?rnd=7918DA6943C8DBCFC84C01FFF4789FF0&amp;req=query&amp;REFDOC=324030&amp;REFBASE=LAW&amp;REFPAGE=0&amp;REFTYPE=CDLT_CHILDLESS_CONTENTS_ITEM_MAIN_BACKREFS_P&amp;ts=29659159653028216051&amp;mode=backrefs&amp;REFDST=100223"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обеспечение бесплатным горячим питанием или наборами продуктов;</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 обеспечение одеждой, обувью и другими предметами первой необходимости;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"http://www.consultant.ru/cons/cgi/online.cgi?rnd=7918DA6943C8DBCFC84C01FFF4789FF0&amp;req=query&amp;REFDOC=324030&amp;REFBASE=LAW&amp;REFPAGE=0&amp;REFTYPE=CDLT_CHILDLESS_CONTENTS_ITEM_MAIN_BACKREFS_P&amp;ts=1768015965302822168&amp;mode=backrefs&amp;REFDST=100225"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содействие в получении временного жилого помещения;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"http://www.consultant.ru/cons/cgi/online.cgi?rnd=7918DA6943C8DBCFC84C01FFF4789FF0&amp;req=query&amp;REFDOC=324030&amp;REFBASE=LAW&amp;REFPAGE=0&amp;REFTYPE=CDLT_CHILDLESS_CONTENTS_ITEM_MAIN_BACKREFS_P&amp;ts=1576215965302827151&amp;mode=backrefs&amp;REFDST=100226"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содействие в получении юридической помощи в целях защиты прав и законных интересов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"http://www.consultant.ru/cons/cgi/online.cgi?rnd=7918DA6943C8DBCFC84C01FFF4789FF0&amp;req=query&amp;REFDOC=324030&amp;REFBASE=LAW&amp;REFPAGE=0&amp;REFTYPE=CDLT_CHILDLESS_CONTENTS_ITEM_MAIN_BACKREFS_P&amp;ts=10663159653028216728&amp;mode=backrefs&amp;REFDST=100227"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содействие в получении экстренной психологической помощи с привлечением к этой работе психологов и священнослужителей;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"http://www.consultant.ru/cons/cgi/online.cgi?rnd=7918DA6943C8DBCFC84C01FFF4789FF0&amp;req=query&amp;REFDOC=324030&amp;REFBASE=LAW&amp;REFPAGE=0&amp;REFTYPE=CDLT_CHILDLESS_CONTENTS_ITEM_MAIN_BACKREFS_P&amp;ts=27245159653028219656&amp;mode=backrefs&amp;REFDST=100228"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иные срочные социальные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"http://www.consultant.ru/cons/cgi/online.cgi?rnd=7918DA6943C8DBCFC84C01FFF4789FF0&amp;req=query&amp;REFDOC=324030&amp;REFBASE=LAW&amp;REFPAGE=0&amp;REFTYPE=CDLT_CHILDLESS_CONTENTS_ITEM_MAIN_BACKREFS_P&amp;ts=21076159653028227346&amp;mode=backrefs&amp;REFDST=100229"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rsidRPr="00614D59">
        <w:rPr>
          <w:rFonts w:ascii="Times New Roman" w:eastAsia="Times New Roman" w:hAnsi="Times New Roman" w:cs="Times New Roman"/>
          <w:color w:val="000000"/>
          <w:sz w:val="30"/>
          <w:szCs w:val="30"/>
          <w:lang w:eastAsia="ru-RU"/>
        </w:rPr>
        <w:lastRenderedPageBreak/>
        <w:t>видах</w:t>
      </w:r>
      <w:proofErr w:type="gramEnd"/>
      <w:r w:rsidRPr="00614D59">
        <w:rPr>
          <w:rFonts w:ascii="Times New Roman" w:eastAsia="Times New Roman" w:hAnsi="Times New Roman" w:cs="Times New Roman"/>
          <w:color w:val="000000"/>
          <w:sz w:val="30"/>
          <w:szCs w:val="30"/>
          <w:lang w:eastAsia="ru-RU"/>
        </w:rP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"http://www.consultant.ru/cons/cgi/online.cgi?rnd=7918DA6943C8DBCFC84C01FFF4789FF0&amp;req=query&amp;REFDOC=324030&amp;REFBASE=LAW&amp;REFPAGE=0&amp;REFTYPE=CDLT_CHILDLESS_CONTENTS_ITEM_MAIN_BACKREFS&amp;ts=4652159653028217327&amp;mode=backrefs&amp;REFDST=100230"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"http://www.consultant.ru/cons/cgi/online.cgi?rnd=7918DA6943C8DBCFC84C01FFF4789FF0&amp;req=query&amp;REFDOC=324030&amp;REFBASE=LAW&amp;REFPAGE=0&amp;REFTYPE=CDLT_CHILDLESS_CONTENTS_ITEM_MAIN_BACKREFS_P&amp;ts=9194159653028212411&amp;mode=backrefs&amp;REFDST=100231"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"http://www.consultant.ru/cons/cgi/online.cgi?rnd=7918DA6943C8DBCFC84C01FFF4789FF0&amp;req=query&amp;REFDOC=324030&amp;REFBASE=LAW&amp;REFPAGE=0&amp;REFTYPE=CDLT_CHILDLESS_CONTENTS_ITEM_MAIN_BACKREFS_P&amp;ts=18513159653028223421&amp;mode=backrefs&amp;REFDST=100232"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94" w:history="1">
        <w:r w:rsidRPr="00614D59">
          <w:rPr>
            <w:rFonts w:ascii="Times New Roman" w:eastAsia="Times New Roman" w:hAnsi="Times New Roman" w:cs="Times New Roman"/>
            <w:color w:val="820082"/>
            <w:sz w:val="30"/>
            <w:szCs w:val="30"/>
            <w:u w:val="single"/>
            <w:lang w:eastAsia="ru-RU"/>
          </w:rPr>
          <w:t>статьей 28</w:t>
        </w:r>
      </w:hyperlink>
      <w:r w:rsidRPr="00614D59">
        <w:rPr>
          <w:rFonts w:ascii="Times New Roman" w:eastAsia="Times New Roman" w:hAnsi="Times New Roman" w:cs="Times New Roman"/>
          <w:color w:val="000000"/>
          <w:sz w:val="30"/>
          <w:szCs w:val="30"/>
          <w:lang w:eastAsia="ru-RU"/>
        </w:rPr>
        <w:t> настоящего Федерального закона. Мероприятия по социальному сопровождению отражаются в индивидуальной программе.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"http://www.consultant.ru/cons/cgi/online.cgi?rnd=7918DA6943C8DBCFC84C01FFF4789FF0&amp;req=query&amp;REFDOC=324030&amp;REFBASE=LAW&amp;REFPAGE=0&amp;REFTYPE=CDLT_CHILDLESS_CONTENTS_ITEM_MAIN_BACKREFS&amp;ts=5920159653028211162&amp;mode=backrefs&amp;REFDST=100233"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7. ОРГАНИЗАЦИЯ ПРЕДОСТАВЛЕНИЯ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"http://www.consultant.ru/cons/cgi/online.cgi?rnd=7918DA6943C8DBCFC84C01FFF4789FF0&amp;req=query&amp;REFDOC=324030&amp;REFBASE=LAW&amp;REFPAGE=0&amp;REFTYPE=CDLT_CHILDLESS_CONTENTS_ITEM_MAIN_BACKREFS&amp;ts=2392715965302827258&amp;mode=backrefs&amp;REFDST=100234"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23. Организации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"http://www.consultant.ru/cons/cgi/online.cgi?rnd=7918DA6943C8DBCFC84C01FFF4789FF0&amp;req=query&amp;REFDOC=324030&amp;REFBASE=LAW&amp;REFPAGE=0&amp;REFTYPE=CDLT_CHILDLESS_CONTENTS_ITEM_MAIN_BACKREFS_P&amp;ts=9354159653028228464&amp;mode=backrefs&amp;REFDST=100235"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"http://www.consultant.ru/cons/cgi/online.cgi?rnd=7918DA6943C8DBCFC84C01FFF4789FF0&amp;req=query&amp;REFDOC=324030&amp;REFBASE=LAW&amp;REFPAGE=0&amp;REFTYPE=CDLT_CHILDLESS_CONTENTS_ITEM_MAIN_BACKREFS_P&amp;ts=19173159653028218398&amp;mode=backrefs&amp;REFDST=100236"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Организации социального обслуживания в субъектах Российской Федерации создаются и действуют с учетом </w:t>
      </w:r>
      <w:hyperlink r:id="rId95" w:history="1">
        <w:r w:rsidRPr="00614D59">
          <w:rPr>
            <w:rFonts w:ascii="Times New Roman" w:eastAsia="Times New Roman" w:hAnsi="Times New Roman" w:cs="Times New Roman"/>
            <w:color w:val="820082"/>
            <w:sz w:val="30"/>
            <w:szCs w:val="30"/>
            <w:u w:val="single"/>
            <w:lang w:eastAsia="ru-RU"/>
          </w:rPr>
          <w:t>методических рекомендаций</w:t>
        </w:r>
      </w:hyperlink>
      <w:r w:rsidRPr="00614D59">
        <w:rPr>
          <w:rFonts w:ascii="Times New Roman" w:eastAsia="Times New Roman" w:hAnsi="Times New Roman" w:cs="Times New Roman"/>
          <w:color w:val="000000"/>
          <w:sz w:val="30"/>
          <w:szCs w:val="30"/>
          <w:lang w:eastAsia="ru-RU"/>
        </w:rPr>
        <w:t> по расчету потребностей субъектов Российской Федерации в развитии сети организаций социального обслуживания и в соответствии с </w:t>
      </w:r>
      <w:hyperlink r:id="rId96" w:history="1">
        <w:r w:rsidRPr="00614D59">
          <w:rPr>
            <w:rFonts w:ascii="Times New Roman" w:eastAsia="Times New Roman" w:hAnsi="Times New Roman" w:cs="Times New Roman"/>
            <w:color w:val="820082"/>
            <w:sz w:val="30"/>
            <w:szCs w:val="30"/>
            <w:u w:val="single"/>
            <w:lang w:eastAsia="ru-RU"/>
          </w:rPr>
          <w:t>правилами</w:t>
        </w:r>
      </w:hyperlink>
      <w:r w:rsidRPr="00614D59">
        <w:rPr>
          <w:rFonts w:ascii="Times New Roman" w:eastAsia="Times New Roman" w:hAnsi="Times New Roman" w:cs="Times New Roman"/>
          <w:color w:val="000000"/>
          <w:sz w:val="30"/>
          <w:szCs w:val="30"/>
          <w:lang w:eastAsia="ru-RU"/>
        </w:rPr>
        <w:t> организации деятельности организаций социального обслуживания, их структурных подразделений.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lastRenderedPageBreak/>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"http://www.consultant.ru/cons/cgi/online.cgi?rnd=7918DA6943C8DBCFC84C01FFF4789FF0&amp;req=query&amp;REFDOC=324030&amp;REFBASE=LAW&amp;REFPAGE=0&amp;REFTYPE=CDLT_CHILDLESS_CONTENTS_ITEM_MAIN_BACKREFS_P&amp;ts=1146415965302825429&amp;mode=backrefs&amp;REFDST=100237"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В государственных организациях социального обслуживания создаются попечительские советы.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"http://www.consultant.ru/cons/cgi/online.cgi?rnd=7918DA6943C8DBCFC84C01FFF4789FF0&amp;req=query&amp;REFDOC=324030&amp;REFBASE=LAW&amp;REFPAGE=0&amp;REFTYPE=CDLT_CHILDLESS_CONTENTS_ITEM_MAIN_BACKREFS_P&amp;ts=31843159653028228791&amp;mode=backrefs&amp;REFDST=100238"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7" w:history="1">
        <w:r w:rsidRPr="00614D59">
          <w:rPr>
            <w:rFonts w:ascii="Times New Roman" w:eastAsia="Times New Roman" w:hAnsi="Times New Roman" w:cs="Times New Roman"/>
            <w:color w:val="820082"/>
            <w:sz w:val="30"/>
            <w:szCs w:val="30"/>
            <w:u w:val="single"/>
            <w:lang w:eastAsia="ru-RU"/>
          </w:rPr>
          <w:t>примерного положения</w:t>
        </w:r>
      </w:hyperlink>
      <w:r w:rsidRPr="00614D59">
        <w:rPr>
          <w:rFonts w:ascii="Times New Roman" w:eastAsia="Times New Roman" w:hAnsi="Times New Roman" w:cs="Times New Roman"/>
          <w:color w:val="000000"/>
          <w:sz w:val="30"/>
          <w:szCs w:val="30"/>
          <w:lang w:eastAsia="ru-RU"/>
        </w:rPr>
        <w:t> о попечительском совете организации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"http://www.consultant.ru/cons/cgi/online.cgi?rnd=7918DA6943C8DBCFC84C01FFF4789FF0&amp;req=query&amp;REFDOC=324030&amp;REFBASE=LAW&amp;REFPAGE=0&amp;REFTYPE=CDLT_CHILDLESS_CONTENTS_ITEM_MAIN_BACKREFS&amp;ts=12542159653028212581&amp;mode=backrefs&amp;REFDST=9"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23.1. Независимая оценка качества условий оказания услуг организациями социального обслуживания</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98"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99"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(введена Федеральным </w:t>
      </w:r>
      <w:hyperlink r:id="rId100"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21.07.2014 N 256-ФЗ)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"http://www.consultant.ru/cons/cgi/online.cgi?rnd=7918DA6943C8DBCFC84C01FFF4789FF0&amp;req=query&amp;REFDOC=324030&amp;REFBASE=LAW&amp;REFPAGE=0&amp;REFTYPE=CDLT_CHILDLESS_CONTENTS_ITEM_MAIN_BACKREFS_P&amp;ts=2772515965302828203&amp;mode=backrefs&amp;REFDST=10"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1 в ред. Федерального </w:t>
      </w:r>
      <w:hyperlink r:id="rId101"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02"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"http://www.consultant.ru/cons/cgi/online.cgi?rnd=7918DA6943C8DBCFC84C01FFF4789FF0&amp;req=query&amp;REFDOC=324030&amp;REFBASE=LAW&amp;REFPAGE=0&amp;REFTYPE=CDLT_CHILDLESS_CONTENTS_ITEM_MAIN_BACKREFS_P&amp;ts=28548159653028219387&amp;mode=backrefs&amp;REFDST=11"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2 в ред. Федерального </w:t>
      </w:r>
      <w:hyperlink r:id="rId103"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04"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"http://www.consultant.ru/cons/cgi/online.cgi?rnd=7918DA6943C8DBCFC84C01FFF4789FF0&amp;req=query&amp;REFDOC=324030&amp;REFBASE=LAW&amp;REFPAGE=0&amp;REFTYPE=CDLT_CHILDLESS_CONTENTS_ITEM_MAIN_BACKREFS_P&amp;ts=17893159653028220958&amp;mode=backrefs&amp;REFDST=12"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w:t>
      </w:r>
      <w:r w:rsidRPr="00614D59">
        <w:rPr>
          <w:rFonts w:ascii="Times New Roman" w:eastAsia="Times New Roman" w:hAnsi="Times New Roman" w:cs="Times New Roman"/>
          <w:color w:val="000000"/>
          <w:sz w:val="30"/>
          <w:szCs w:val="30"/>
          <w:lang w:eastAsia="ru-RU"/>
        </w:rPr>
        <w:lastRenderedPageBreak/>
        <w:t>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3 в ред. Федерального </w:t>
      </w:r>
      <w:hyperlink r:id="rId105"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06"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"http://www.consultant.ru/cons/cgi/online.cgi?rnd=7918DA6943C8DBCFC84C01FFF4789FF0&amp;req=query&amp;REFDOC=324030&amp;REFBASE=LAW&amp;REFPAGE=0&amp;REFTYPE=CDLT_CHILDLESS_CONTENTS_ITEM_MAIN_BACKREFS_P&amp;ts=14558159653028219452&amp;mode=backrefs&amp;REFDST=13"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Утратил силу. - Федеральный </w:t>
      </w:r>
      <w:hyperlink r:id="rId107" w:history="1">
        <w:r w:rsidRPr="00614D59">
          <w:rPr>
            <w:rFonts w:ascii="Times New Roman" w:eastAsia="Times New Roman" w:hAnsi="Times New Roman" w:cs="Times New Roman"/>
            <w:color w:val="820082"/>
            <w:sz w:val="30"/>
            <w:szCs w:val="30"/>
            <w:u w:val="single"/>
            <w:lang w:eastAsia="ru-RU"/>
          </w:rPr>
          <w:t>закон</w:t>
        </w:r>
      </w:hyperlink>
      <w:r w:rsidRPr="00614D59">
        <w:rPr>
          <w:rFonts w:ascii="Times New Roman" w:eastAsia="Times New Roman" w:hAnsi="Times New Roman" w:cs="Times New Roman"/>
          <w:color w:val="000000"/>
          <w:sz w:val="30"/>
          <w:szCs w:val="30"/>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08"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"http://www.consultant.ru/cons/cgi/online.cgi?rnd=7918DA6943C8DBCFC84C01FFF4789FF0&amp;req=query&amp;REFDOC=324030&amp;REFBASE=LAW&amp;REFPAGE=0&amp;REFTYPE=CDLT_CHILDLESS_CONTENTS_ITEM_MAIN_BACKREFS_P&amp;ts=493159653028217333&amp;mode=backrefs&amp;REFDST=14"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w:t>
      </w:r>
      <w:r w:rsidRPr="00614D59">
        <w:rPr>
          <w:rFonts w:ascii="Times New Roman" w:eastAsia="Times New Roman" w:hAnsi="Times New Roman" w:cs="Times New Roman"/>
          <w:color w:val="000000"/>
          <w:sz w:val="30"/>
          <w:szCs w:val="30"/>
          <w:lang w:eastAsia="ru-RU"/>
        </w:rPr>
        <w:lastRenderedPageBreak/>
        <w:t>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5 в ред. Федерального </w:t>
      </w:r>
      <w:hyperlink r:id="rId109"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10"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"http://www.consultant.ru/cons/cgi/online.cgi?rnd=7918DA6943C8DBCFC84C01FFF4789FF0&amp;req=query&amp;REFDOC=324030&amp;REFBASE=LAW&amp;REFPAGE=0&amp;REFTYPE=CDLT_CHILDLESS_CONTENTS_ITEM_MAIN_BACKREFS_P&amp;ts=4334159653028229048&amp;mode=backrefs&amp;REFDST=17"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614D59">
        <w:rPr>
          <w:rFonts w:ascii="Times New Roman" w:eastAsia="Times New Roman" w:hAnsi="Times New Roman" w:cs="Times New Roman"/>
          <w:color w:val="000000"/>
          <w:sz w:val="30"/>
          <w:szCs w:val="30"/>
          <w:lang w:eastAsia="ru-RU"/>
        </w:rPr>
        <w:t>совет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 утверждается сроком на три года. При формировании общественного </w:t>
      </w:r>
      <w:proofErr w:type="gramStart"/>
      <w:r w:rsidRPr="00614D59">
        <w:rPr>
          <w:rFonts w:ascii="Times New Roman" w:eastAsia="Times New Roman" w:hAnsi="Times New Roman" w:cs="Times New Roman"/>
          <w:color w:val="000000"/>
          <w:sz w:val="30"/>
          <w:szCs w:val="30"/>
          <w:lang w:eastAsia="ru-RU"/>
        </w:rPr>
        <w:t>совета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 на новый срок осуществляется изменение не менее трети его состава. В состав общественного </w:t>
      </w:r>
      <w:proofErr w:type="gramStart"/>
      <w:r w:rsidRPr="00614D59">
        <w:rPr>
          <w:rFonts w:ascii="Times New Roman" w:eastAsia="Times New Roman" w:hAnsi="Times New Roman" w:cs="Times New Roman"/>
          <w:color w:val="000000"/>
          <w:sz w:val="30"/>
          <w:szCs w:val="30"/>
          <w:lang w:eastAsia="ru-RU"/>
        </w:rPr>
        <w:t>совета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614D59">
        <w:rPr>
          <w:rFonts w:ascii="Times New Roman" w:eastAsia="Times New Roman" w:hAnsi="Times New Roman" w:cs="Times New Roman"/>
          <w:color w:val="000000"/>
          <w:sz w:val="30"/>
          <w:szCs w:val="30"/>
          <w:lang w:eastAsia="ru-RU"/>
        </w:rPr>
        <w:t>совет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614D59">
        <w:rPr>
          <w:rFonts w:ascii="Times New Roman" w:eastAsia="Times New Roman" w:hAnsi="Times New Roman" w:cs="Times New Roman"/>
          <w:color w:val="000000"/>
          <w:sz w:val="30"/>
          <w:szCs w:val="30"/>
          <w:lang w:eastAsia="ru-RU"/>
        </w:rPr>
        <w:t>совета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 не может быть менее чем пять человек. Члены общественного </w:t>
      </w:r>
      <w:proofErr w:type="gramStart"/>
      <w:r w:rsidRPr="00614D59">
        <w:rPr>
          <w:rFonts w:ascii="Times New Roman" w:eastAsia="Times New Roman" w:hAnsi="Times New Roman" w:cs="Times New Roman"/>
          <w:color w:val="000000"/>
          <w:sz w:val="30"/>
          <w:szCs w:val="30"/>
          <w:lang w:eastAsia="ru-RU"/>
        </w:rPr>
        <w:t>совета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614D59">
        <w:rPr>
          <w:rFonts w:ascii="Times New Roman" w:eastAsia="Times New Roman" w:hAnsi="Times New Roman" w:cs="Times New Roman"/>
          <w:color w:val="000000"/>
          <w:sz w:val="30"/>
          <w:szCs w:val="30"/>
          <w:lang w:eastAsia="ru-RU"/>
        </w:rPr>
        <w:t>совета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5.1 введена Федеральным </w:t>
      </w:r>
      <w:hyperlink r:id="rId111"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"http://www.consultant.ru/cons/cgi/online.cgi?rnd=7918DA6943C8DBCFC84C01FFF4789FF0&amp;req=query&amp;REFDOC=324030&amp;REFBASE=LAW&amp;REFPAGE=0&amp;REFTYPE=CDLT_CHILDLESS_CONTENTS_ITEM_MAIN_BACKREFS_P&amp;ts=12662159653028225148&amp;mode=backrefs&amp;REFDST=18"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5.2. </w:t>
      </w:r>
      <w:hyperlink r:id="rId112" w:history="1">
        <w:r w:rsidRPr="00614D59">
          <w:rPr>
            <w:rFonts w:ascii="Times New Roman" w:eastAsia="Times New Roman" w:hAnsi="Times New Roman" w:cs="Times New Roman"/>
            <w:color w:val="820082"/>
            <w:sz w:val="30"/>
            <w:szCs w:val="30"/>
            <w:u w:val="single"/>
            <w:lang w:eastAsia="ru-RU"/>
          </w:rPr>
          <w:t>Положение</w:t>
        </w:r>
      </w:hyperlink>
      <w:r w:rsidRPr="00614D59">
        <w:rPr>
          <w:rFonts w:ascii="Times New Roman" w:eastAsia="Times New Roman" w:hAnsi="Times New Roman" w:cs="Times New Roman"/>
          <w:color w:val="000000"/>
          <w:sz w:val="30"/>
          <w:szCs w:val="30"/>
          <w:lang w:eastAsia="ru-RU"/>
        </w:rPr>
        <w:t>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5.2 введена Федеральным </w:t>
      </w:r>
      <w:hyperlink r:id="rId113"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"http://www.consultant.ru/cons/cgi/online.cgi?rnd=7918DA6943C8DBCFC84C01FFF4789FF0&amp;req=query&amp;REFDOC=324030&amp;REFBASE=LAW&amp;REFPAGE=0&amp;REFTYPE=CDLT_CHILDLESS_CONTENTS_ITEM_MAIN_BACKREFS_P&amp;ts=28776159653028217357&amp;mode=backrefs&amp;REFDST=19"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w:t>
      </w:r>
      <w:hyperlink r:id="rId114" w:tooltip="&lt;div class=&quot;head&quot;&gt;Ссылка на список документов:&#10;&lt;/div&gt;&lt;div&gt;&lt;span class=&quot;aligner&quot;&gt;&lt;div class=&quot;icon listDocD-16&quot;&gt;&lt;/div&gt;&lt;/span&gt;&lt;span class=&quot;doc&quot;&gt;&lt;div&gt;Приказ Минтруда России от 23.05.2018 N 317н&lt;/div&gt;&lt;div&gt;&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lt;/div&gt;&lt;/span&gt;&lt;div&gt;&lt;/div&gt;&lt;span class=&quot;aligner&quot;&gt;&lt;div class=&quot;icon listDocD-16&quot;&gt;&lt;/div&gt;&lt;/span&gt;&lt;span class=&quot;doc&quot;&gt;&lt;div&gt;Приказ Минтруда России от 31.05.2018 N 344н&lt;/div&gt;&lt;div&gt;&quo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lt;/div&gt;&lt;/span&gt;&lt;div&gt;&lt;/div&gt;&lt;/div&gt;" w:history="1">
        <w:r w:rsidRPr="00614D59">
          <w:rPr>
            <w:rFonts w:ascii="Times New Roman" w:eastAsia="Times New Roman" w:hAnsi="Times New Roman" w:cs="Times New Roman"/>
            <w:color w:val="820082"/>
            <w:sz w:val="30"/>
            <w:szCs w:val="30"/>
            <w:u w:val="single"/>
            <w:lang w:eastAsia="ru-RU"/>
          </w:rPr>
          <w:t>Показатели</w:t>
        </w:r>
      </w:hyperlink>
      <w:r w:rsidRPr="00614D59">
        <w:rPr>
          <w:rFonts w:ascii="Times New Roman" w:eastAsia="Times New Roman" w:hAnsi="Times New Roman" w:cs="Times New Roman"/>
          <w:color w:val="000000"/>
          <w:sz w:val="30"/>
          <w:szCs w:val="30"/>
          <w:lang w:eastAsia="ru-RU"/>
        </w:rP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6 в ред. Федерального </w:t>
      </w:r>
      <w:hyperlink r:id="rId115"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16"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"http://www.consultant.ru/cons/cgi/online.cgi?rnd=7918DA6943C8DBCFC84C01FFF4789FF0&amp;req=query&amp;REFDOC=324030&amp;REFBASE=LAW&amp;REFPAGE=0&amp;REFTYPE=CDLT_CHILDLESS_CONTENTS_ITEM_MAIN_BACKREFS_P&amp;ts=1498315965302827020&amp;mode=backrefs&amp;REFDST=20"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7 - 8. Утратили силу. - Федеральный </w:t>
      </w:r>
      <w:hyperlink r:id="rId117" w:history="1">
        <w:r w:rsidRPr="00614D59">
          <w:rPr>
            <w:rFonts w:ascii="Times New Roman" w:eastAsia="Times New Roman" w:hAnsi="Times New Roman" w:cs="Times New Roman"/>
            <w:color w:val="820082"/>
            <w:sz w:val="30"/>
            <w:szCs w:val="30"/>
            <w:u w:val="single"/>
            <w:lang w:eastAsia="ru-RU"/>
          </w:rPr>
          <w:t>закон</w:t>
        </w:r>
      </w:hyperlink>
      <w:r w:rsidRPr="00614D59">
        <w:rPr>
          <w:rFonts w:ascii="Times New Roman" w:eastAsia="Times New Roman" w:hAnsi="Times New Roman" w:cs="Times New Roman"/>
          <w:color w:val="000000"/>
          <w:sz w:val="30"/>
          <w:szCs w:val="30"/>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18"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"http://www.consultant.ru/cons/cgi/online.cgi?rnd=7918DA6943C8DBCFC84C01FFF4789FF0&amp;req=query&amp;REFDOC=324030&amp;REFBASE=LAW&amp;REFPAGE=0&amp;REFTYPE=CDLT_CHILDLESS_CONTENTS_ITEM_MAIN_BACKREFS_P&amp;ts=3473159653028227538&amp;mode=backrefs&amp;REFDST=21"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9. Независимая оценка качества условий оказания услуг организациями социального обслуживания проводится общественными </w:t>
      </w:r>
      <w:proofErr w:type="gramStart"/>
      <w:r w:rsidRPr="00614D59">
        <w:rPr>
          <w:rFonts w:ascii="Times New Roman" w:eastAsia="Times New Roman" w:hAnsi="Times New Roman" w:cs="Times New Roman"/>
          <w:color w:val="000000"/>
          <w:sz w:val="30"/>
          <w:szCs w:val="30"/>
          <w:lang w:eastAsia="ru-RU"/>
        </w:rPr>
        <w:t>советами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 не чаще чем один раз в год и не реже чем один раз в три года в отношении одной и той же организации.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9 в ред. Федерального </w:t>
      </w:r>
      <w:hyperlink r:id="rId119"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20"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"http://www.consultant.ru/cons/cgi/online.cgi?rnd=7918DA6943C8DBCFC84C01FFF4789FF0&amp;req=query&amp;REFDOC=324030&amp;REFBASE=LAW&amp;REFPAGE=0&amp;REFTYPE=CDLT_CHILDLESS_CONTENTS_ITEM_MAIN_BACKREFS_P&amp;ts=15102159653028210144&amp;mode=backrefs&amp;REFDST=22"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10. Общественные </w:t>
      </w:r>
      <w:proofErr w:type="gramStart"/>
      <w:r w:rsidRPr="00614D59">
        <w:rPr>
          <w:rFonts w:ascii="Times New Roman" w:eastAsia="Times New Roman" w:hAnsi="Times New Roman" w:cs="Times New Roman"/>
          <w:color w:val="000000"/>
          <w:sz w:val="30"/>
          <w:szCs w:val="30"/>
          <w:lang w:eastAsia="ru-RU"/>
        </w:rPr>
        <w:t>советы по независимой оценке</w:t>
      </w:r>
      <w:proofErr w:type="gramEnd"/>
      <w:r w:rsidRPr="00614D59">
        <w:rPr>
          <w:rFonts w:ascii="Times New Roman" w:eastAsia="Times New Roman" w:hAnsi="Times New Roman" w:cs="Times New Roman"/>
          <w:color w:val="000000"/>
          <w:sz w:val="30"/>
          <w:szCs w:val="30"/>
          <w:lang w:eastAsia="ru-RU"/>
        </w:rPr>
        <w:t xml:space="preserve"> качества:</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21"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22"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определяют перечни организаций социального обслуживания, в отношении которых проводится независимая оценка;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(п. 2 в ред. Федерального </w:t>
      </w:r>
      <w:hyperlink r:id="rId123"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24"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утратил силу. - Федеральный </w:t>
      </w:r>
      <w:hyperlink r:id="rId125" w:history="1">
        <w:r w:rsidRPr="00614D59">
          <w:rPr>
            <w:rFonts w:ascii="Times New Roman" w:eastAsia="Times New Roman" w:hAnsi="Times New Roman" w:cs="Times New Roman"/>
            <w:color w:val="820082"/>
            <w:sz w:val="30"/>
            <w:szCs w:val="30"/>
            <w:u w:val="single"/>
            <w:lang w:eastAsia="ru-RU"/>
          </w:rPr>
          <w:t>закон</w:t>
        </w:r>
      </w:hyperlink>
      <w:r w:rsidRPr="00614D59">
        <w:rPr>
          <w:rFonts w:ascii="Times New Roman" w:eastAsia="Times New Roman" w:hAnsi="Times New Roman" w:cs="Times New Roman"/>
          <w:color w:val="000000"/>
          <w:sz w:val="30"/>
          <w:szCs w:val="30"/>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26"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lastRenderedPageBreak/>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27"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28"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29"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30"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"http://www.consultant.ru/cons/cgi/online.cgi?rnd=7918DA6943C8DBCFC84C01FFF4789FF0&amp;req=query&amp;REFDOC=324030&amp;REFBASE=LAW&amp;REFPAGE=0&amp;REFTYPE=CDLT_CHILDLESS_CONTENTS_ITEM_MAIN_BACKREFS_P&amp;ts=20171159653028230517&amp;mode=backrefs&amp;REFDST=27"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11. Заключение государственных контрактов на выполнение работ, оказание услуг по сбору и обобщению </w:t>
      </w:r>
      <w:hyperlink r:id="rId131" w:history="1">
        <w:r w:rsidRPr="00614D59">
          <w:rPr>
            <w:rFonts w:ascii="Times New Roman" w:eastAsia="Times New Roman" w:hAnsi="Times New Roman" w:cs="Times New Roman"/>
            <w:color w:val="820082"/>
            <w:sz w:val="30"/>
            <w:szCs w:val="30"/>
            <w:u w:val="single"/>
            <w:lang w:eastAsia="ru-RU"/>
          </w:rPr>
          <w:t>информации</w:t>
        </w:r>
      </w:hyperlink>
      <w:r w:rsidRPr="00614D59">
        <w:rPr>
          <w:rFonts w:ascii="Times New Roman" w:eastAsia="Times New Roman" w:hAnsi="Times New Roman" w:cs="Times New Roman"/>
          <w:color w:val="000000"/>
          <w:sz w:val="30"/>
          <w:szCs w:val="30"/>
          <w:lang w:eastAsia="ru-RU"/>
        </w:rPr>
        <w:t>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11 в ред. Федерального </w:t>
      </w:r>
      <w:hyperlink r:id="rId132"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33"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"http://www.consultant.ru/cons/cgi/online.cgi?rnd=7918DA6943C8DBCFC84C01FFF4789FF0&amp;req=query&amp;REFDOC=324030&amp;REFBASE=LAW&amp;REFPAGE=0&amp;REFTYPE=CDLT_CHILDLESS_CONTENTS_ITEM_MAIN_BACKREFS_P&amp;ts=1643415965302825580&amp;mode=backrefs&amp;REFDST=28"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34"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35"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lastRenderedPageBreak/>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"http://www.consultant.ru/cons/cgi/online.cgi?rnd=7918DA6943C8DBCFC84C01FFF4789FF0&amp;req=query&amp;REFDOC=324030&amp;REFBASE=LAW&amp;REFPAGE=0&amp;REFTYPE=CDLT_CHILDLESS_CONTENTS_ITEM_MAIN_BACKREFS_P&amp;ts=17976159653028218613&amp;mode=backrefs&amp;REFDST=29"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36"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37"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38"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39"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"http://www.consultant.ru/cons/cgi/online.cgi?rnd=7918DA6943C8DBCFC84C01FFF4789FF0&amp;req=query&amp;REFDOC=324030&amp;REFBASE=LAW&amp;REFPAGE=0&amp;REFTYPE=CDLT_CHILDLESS_CONTENTS_ITEM_MAIN_BACKREFS_P&amp;ts=9638159653028215860&amp;mode=backrefs&amp;REFDST=31"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14. </w:t>
      </w:r>
      <w:hyperlink r:id="rId140" w:history="1">
        <w:r w:rsidRPr="00614D59">
          <w:rPr>
            <w:rFonts w:ascii="Times New Roman" w:eastAsia="Times New Roman" w:hAnsi="Times New Roman" w:cs="Times New Roman"/>
            <w:color w:val="820082"/>
            <w:sz w:val="30"/>
            <w:szCs w:val="30"/>
            <w:u w:val="single"/>
            <w:lang w:eastAsia="ru-RU"/>
          </w:rPr>
          <w:t>Состав</w:t>
        </w:r>
      </w:hyperlink>
      <w:r w:rsidRPr="00614D59">
        <w:rPr>
          <w:rFonts w:ascii="Times New Roman" w:eastAsia="Times New Roman" w:hAnsi="Times New Roman" w:cs="Times New Roman"/>
          <w:color w:val="000000"/>
          <w:sz w:val="30"/>
          <w:szCs w:val="30"/>
          <w:lang w:eastAsia="ru-RU"/>
        </w:rPr>
        <w:t> информации о результатах независимой оценки качества условий оказания услуг организациями социального обслуживания, включая единые </w:t>
      </w:r>
      <w:hyperlink r:id="rId141" w:history="1">
        <w:r w:rsidRPr="00614D59">
          <w:rPr>
            <w:rFonts w:ascii="Times New Roman" w:eastAsia="Times New Roman" w:hAnsi="Times New Roman" w:cs="Times New Roman"/>
            <w:color w:val="820082"/>
            <w:sz w:val="30"/>
            <w:szCs w:val="30"/>
            <w:u w:val="single"/>
            <w:lang w:eastAsia="ru-RU"/>
          </w:rPr>
          <w:t>требования</w:t>
        </w:r>
      </w:hyperlink>
      <w:r w:rsidRPr="00614D59">
        <w:rPr>
          <w:rFonts w:ascii="Times New Roman" w:eastAsia="Times New Roman" w:hAnsi="Times New Roman" w:cs="Times New Roman"/>
          <w:color w:val="000000"/>
          <w:sz w:val="30"/>
          <w:szCs w:val="30"/>
          <w:lang w:eastAsia="ru-RU"/>
        </w:rPr>
        <w:t> к такой информации, и </w:t>
      </w:r>
      <w:hyperlink r:id="rId142" w:history="1">
        <w:r w:rsidRPr="00614D59">
          <w:rPr>
            <w:rFonts w:ascii="Times New Roman" w:eastAsia="Times New Roman" w:hAnsi="Times New Roman" w:cs="Times New Roman"/>
            <w:color w:val="820082"/>
            <w:sz w:val="30"/>
            <w:szCs w:val="30"/>
            <w:u w:val="single"/>
            <w:lang w:eastAsia="ru-RU"/>
          </w:rPr>
          <w:t>порядок</w:t>
        </w:r>
      </w:hyperlink>
      <w:r w:rsidRPr="00614D59">
        <w:rPr>
          <w:rFonts w:ascii="Times New Roman" w:eastAsia="Times New Roman" w:hAnsi="Times New Roman" w:cs="Times New Roman"/>
          <w:color w:val="000000"/>
          <w:sz w:val="30"/>
          <w:szCs w:val="30"/>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43"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44"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"http://www.consultant.ru/cons/cgi/online.cgi?rnd=7918DA6943C8DBCFC84C01FFF4789FF0&amp;req=query&amp;REFDOC=324030&amp;REFBASE=LAW&amp;REFPAGE=0&amp;REFTYPE=CDLT_CHILDLESS_CONTENTS_ITEM_MAIN_BACKREFS_P&amp;ts=27560159653028225300&amp;mode=backrefs&amp;REFDST=32"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45"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46"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"http://www.consultant.ru/cons/cgi/online.cgi?rnd=7918DA6943C8DBCFC84C01FFF4789FF0&amp;req=query&amp;REFDOC=324030&amp;REFBASE=LAW&amp;REFPAGE=0&amp;REFTYPE=CDLT_CHILDLESS_CONTENTS_ITEM_MAIN_BACKREFS_P&amp;ts=25270159653028230846&amp;mode=backrefs&amp;REFDST=33"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(в ред. Федерального </w:t>
      </w:r>
      <w:hyperlink r:id="rId147" w:history="1">
        <w:r w:rsidRPr="00614D59">
          <w:rPr>
            <w:rFonts w:ascii="Times New Roman" w:eastAsia="Times New Roman" w:hAnsi="Times New Roman" w:cs="Times New Roman"/>
            <w:color w:val="820082"/>
            <w:sz w:val="28"/>
            <w:szCs w:val="28"/>
            <w:lang w:eastAsia="ru-RU"/>
          </w:rPr>
          <w:t>закона</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40" w:lineRule="auto"/>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(см. текст в предыдущей </w:t>
      </w:r>
      <w:hyperlink r:id="rId148" w:history="1">
        <w:r w:rsidRPr="00614D59">
          <w:rPr>
            <w:rFonts w:ascii="Times New Roman" w:eastAsia="Times New Roman" w:hAnsi="Times New Roman" w:cs="Times New Roman"/>
            <w:color w:val="820082"/>
            <w:sz w:val="28"/>
            <w:szCs w:val="28"/>
            <w:lang w:eastAsia="ru-RU"/>
          </w:rPr>
          <w:t>редакции</w:t>
        </w:r>
      </w:hyperlink>
      <w:r w:rsidRPr="00614D59">
        <w:rPr>
          <w:rFonts w:ascii="Times New Roman" w:eastAsia="Times New Roman" w:hAnsi="Times New Roman" w:cs="Times New Roman"/>
          <w:color w:val="828282"/>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"http://www.consultant.ru/cons/cgi/online.cgi?rnd=7918DA6943C8DBCFC84C01FFF4789FF0&amp;req=query&amp;REFDOC=324030&amp;REFBASE=LAW&amp;REFPAGE=0&amp;REFTYPE=CDLT_CHILDLESS_CONTENTS_ITEM_MAIN_BACKREFS_P&amp;ts=1521615965302827632&amp;mode=backrefs&amp;REFDST=34"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17 введена Федеральным </w:t>
      </w:r>
      <w:hyperlink r:id="rId149"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18 введена Федеральным </w:t>
      </w:r>
      <w:hyperlink r:id="rId150"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05.12.2017 N 392-ФЗ)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"http://www.consultant.ru/cons/cgi/online.cgi?rnd=7918DA6943C8DBCFC84C01FFF4789FF0&amp;req=query&amp;REFDOC=324030&amp;REFBASE=LAW&amp;REFPAGE=0&amp;REFTYPE=CDLT_CHILDLESS_CONTENTS_ITEM_MAIN_BACKREFS&amp;ts=290651596530282314&amp;mode=backrefs&amp;REFDST=100239"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24. Информационные системы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"http://www.consultant.ru/cons/cgi/online.cgi?rnd=7918DA6943C8DBCFC84C01FFF4789FF0&amp;req=query&amp;REFDOC=324030&amp;REFBASE=LAW&amp;REFPAGE=0&amp;REFTYPE=CDLT_CHILDLESS_CONTENTS_ITEM_MAIN_BACKREFS_P&amp;ts=29954159653028217030&amp;mode=backrefs&amp;REFDST=100240"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w:t>
      </w:r>
      <w:hyperlink r:id="rId151" w:history="1">
        <w:r w:rsidRPr="00614D59">
          <w:rPr>
            <w:rFonts w:ascii="Times New Roman" w:eastAsia="Times New Roman" w:hAnsi="Times New Roman" w:cs="Times New Roman"/>
            <w:color w:val="820082"/>
            <w:sz w:val="30"/>
            <w:szCs w:val="30"/>
            <w:u w:val="single"/>
            <w:lang w:eastAsia="ru-RU"/>
          </w:rPr>
          <w:t>Информационными системами</w:t>
        </w:r>
      </w:hyperlink>
      <w:r w:rsidRPr="00614D59">
        <w:rPr>
          <w:rFonts w:ascii="Times New Roman" w:eastAsia="Times New Roman" w:hAnsi="Times New Roman" w:cs="Times New Roman"/>
          <w:color w:val="000000"/>
          <w:sz w:val="30"/>
          <w:szCs w:val="30"/>
          <w:lang w:eastAsia="ru-RU"/>
        </w:rPr>
        <w:t>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"http://www.consultant.ru/cons/cgi/online.cgi?rnd=7918DA6943C8DBCFC84C01FFF4789FF0&amp;req=query&amp;REFDOC=324030&amp;REFBASE=LAW&amp;REFPAGE=0&amp;REFTYPE=CDLT_CHILDLESS_CONTENTS_ITEM_MAIN_BACKREFS_P&amp;ts=876915965302822977&amp;mode=backrefs&amp;REFDST=100241"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"http://www.consultant.ru/cons/cgi/online.cgi?rnd=7918DA6943C8DBCFC84C01FFF4789FF0&amp;req=query&amp;REFDOC=324030&amp;REFBASE=LAW&amp;REFPAGE=0&amp;REFTYPE=CDLT_CHILDLESS_CONTENTS_ITEM_MAIN_BACKREFS_P&amp;ts=10177159653028224797&amp;mode=backrefs&amp;REFDST=100242"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52" w:history="1">
        <w:r w:rsidRPr="00614D59">
          <w:rPr>
            <w:rFonts w:ascii="Times New Roman" w:eastAsia="Times New Roman" w:hAnsi="Times New Roman" w:cs="Times New Roman"/>
            <w:color w:val="820082"/>
            <w:sz w:val="30"/>
            <w:szCs w:val="30"/>
            <w:u w:val="single"/>
            <w:lang w:eastAsia="ru-RU"/>
          </w:rPr>
          <w:t>статьей 33</w:t>
        </w:r>
      </w:hyperlink>
      <w:r w:rsidRPr="00614D59">
        <w:rPr>
          <w:rFonts w:ascii="Times New Roman" w:eastAsia="Times New Roman" w:hAnsi="Times New Roman" w:cs="Times New Roman"/>
          <w:color w:val="000000"/>
          <w:sz w:val="30"/>
          <w:szCs w:val="30"/>
          <w:lang w:eastAsia="ru-RU"/>
        </w:rPr>
        <w:t> настоящего Федерального закона и в иных целях, определенных законодательством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lastRenderedPageBreak/>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"http://www.consultant.ru/cons/cgi/online.cgi?rnd=7918DA6943C8DBCFC84C01FFF4789FF0&amp;req=query&amp;REFDOC=324030&amp;REFBASE=LAW&amp;REFPAGE=0&amp;REFTYPE=CDLT_CHILDLESS_CONTENTS_ITEM_MAIN_BACKREFS&amp;ts=11892159653028227738&amp;mode=backrefs&amp;REFDST=100243"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25. Реестр поставщиков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"http://www.consultant.ru/cons/cgi/online.cgi?rnd=7918DA6943C8DBCFC84C01FFF4789FF0&amp;req=query&amp;REFDOC=324030&amp;REFBASE=LAW&amp;REFPAGE=0&amp;REFTYPE=CDLT_CHILDLESS_CONTENTS_ITEM_MAIN_BACKREFS_P&amp;ts=531159653028225954&amp;mode=backrefs&amp;REFDST=100244"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Реестр поставщиков социальных услуг формируется в субъекте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"http://www.consultant.ru/cons/cgi/online.cgi?rnd=7918DA6943C8DBCFC84C01FFF4789FF0&amp;req=query&amp;REFDOC=324030&amp;REFBASE=LAW&amp;REFPAGE=0&amp;REFTYPE=CDLT_CHILDLESS_CONTENTS_ITEM_MAIN_BACKREFS_P&amp;ts=8416159653028231747&amp;mode=backrefs&amp;REFDST=100245"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"http://www.consultant.ru/cons/cgi/online.cgi?rnd=7918DA6943C8DBCFC84C01FFF4789FF0&amp;req=query&amp;REFDOC=324030&amp;REFBASE=LAW&amp;REFPAGE=0&amp;REFTYPE=CDLT_CHILDLESS_CONTENTS_ITEM_MAIN_BACKREFS_P&amp;ts=5815159653028212848&amp;mode=backrefs&amp;REFDST=100246"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Реестр поставщиков социальных услуг содержит следующую информацию:</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регистрационный номер учетной записи;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"http://www.consultant.ru/cons/cgi/online.cgi?rnd=7918DA6943C8DBCFC84C01FFF4789FF0&amp;req=query&amp;REFDOC=324030&amp;REFBASE=LAW&amp;REFPAGE=0&amp;REFTYPE=CDLT_CHILDLESS_CONTENTS_ITEM_MAIN_BACKREFS_P&amp;ts=2594615965302825933&amp;mode=backrefs&amp;REFDST=100248"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полное и (если имеется) сокращенное наименование поставщика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организационно-правовая форма поставщика социальных услуг (для юридических лиц);</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"http://www.consultant.ru/cons/cgi/online.cgi?rnd=7918DA6943C8DBCFC84C01FFF4789FF0&amp;req=query&amp;REFDOC=324030&amp;REFBASE=LAW&amp;REFPAGE=0&amp;REFTYPE=CDLT_CHILDLESS_CONTENTS_ITEM_MAIN_BACKREFS_P&amp;ts=3161159653028216147&amp;mode=backrefs&amp;REFDST=100251"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6) фамилия, имя, отчество руководителя поставщика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"http://www.consultant.ru/cons/cgi/online.cgi?rnd=7918DA6943C8DBCFC84C01FFF4789FF0&amp;req=query&amp;REFDOC=324030&amp;REFBASE=LAW&amp;REFPAGE=0&amp;REFTYPE=CDLT_CHILDLESS_CONTENTS_ITEM_MAIN_BACKREFS_P&amp;ts=5384159653028224488&amp;mode=backrefs&amp;REFDST=100253"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информация о лицензиях, имеющихся у поставщика социальных услуг (при необходимости);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"http://www.consultant.ru/cons/cgi/online.cgi?rnd=7918DA6943C8DBCFC84C01FFF4789FF0&amp;req=query&amp;REFDOC=324030&amp;REFBASE=LAW&amp;REFPAGE=0&amp;REFTYPE=CDLT_CHILDLESS_CONTENTS_ITEM_MAIN_BACKREFS_P&amp;ts=2749115965302821261&amp;mode=backrefs&amp;REFDST=100254"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8) сведения о формах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9) перечень предоставляемых социальных услуг по формам социального обслуживания и видам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10) тарифы на предоставляемые социальные услуги по формам социального обслуживания и видам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12) информация об условиях предоставления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13) информация о результатах проведенных проверок;</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"http://www.consultant.ru/cons/cgi/online.cgi?rnd=7918DA6943C8DBCFC84C01FFF4789FF0&amp;req=query&amp;REFDOC=324030&amp;REFBASE=LAW&amp;REFPAGE=0&amp;REFTYPE=CDLT_CHILDLESS_CONTENTS_ITEM_MAIN_BACKREFS_P&amp;ts=2120015965302828962&amp;mode=backrefs&amp;REFDST=100260"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14) информация об опыте работы поставщика социальных услуг за последние пять лет;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"http://www.consultant.ru/cons/cgi/online.cgi?rnd=7918DA6943C8DBCFC84C01FFF4789FF0&amp;req=query&amp;REFDOC=324030&amp;REFBASE=LAW&amp;REFPAGE=0&amp;REFTYPE=CDLT_CHILDLESS_CONTENTS_ITEM_MAIN_BACKREFS_P&amp;ts=32279159653028214424&amp;mode=backrefs&amp;REFDST=100261"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15) иная информация, определенная Правительством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"http://www.consultant.ru/cons/cgi/online.cgi?rnd=7918DA6943C8DBCFC84C01FFF4789FF0&amp;req=query&amp;REFDOC=324030&amp;REFBASE=LAW&amp;REFPAGE=0&amp;REFTYPE=CDLT_CHILDLESS_CONTENTS_ITEM_MAIN_BACKREFS_P&amp;ts=1947215965302822634&amp;mode=backrefs&amp;REFDST=100262"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"http://www.consultant.ru/cons/cgi/online.cgi?rnd=7918DA6943C8DBCFC84C01FFF4789FF0&amp;req=query&amp;REFDOC=324030&amp;REFBASE=LAW&amp;REFPAGE=0&amp;REFTYPE=CDLT_CHILDLESS_CONTENTS_ITEM_MAIN_BACKREFS_P&amp;ts=3042715965302826028&amp;mode=backrefs&amp;REFDST=100263"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"http://www.consultant.ru/cons/cgi/online.cgi?rnd=7918DA6943C8DBCFC84C01FFF4789FF0&amp;req=query&amp;REFDOC=324030&amp;REFBASE=LAW&amp;REFPAGE=0&amp;REFTYPE=CDLT_CHILDLESS_CONTENTS_ITEM_MAIN_BACKREFS_P&amp;ts=12688159653028230489&amp;mode=backrefs&amp;REFDST=37"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53" w:history="1">
        <w:r w:rsidRPr="00614D59">
          <w:rPr>
            <w:rFonts w:ascii="Times New Roman" w:eastAsia="Times New Roman" w:hAnsi="Times New Roman" w:cs="Times New Roman"/>
            <w:color w:val="820082"/>
            <w:sz w:val="30"/>
            <w:szCs w:val="30"/>
            <w:u w:val="single"/>
            <w:lang w:eastAsia="ru-RU"/>
          </w:rPr>
          <w:t>законом</w:t>
        </w:r>
      </w:hyperlink>
      <w:r w:rsidRPr="00614D59">
        <w:rPr>
          <w:rFonts w:ascii="Times New Roman" w:eastAsia="Times New Roman" w:hAnsi="Times New Roman" w:cs="Times New Roman"/>
          <w:color w:val="000000"/>
          <w:sz w:val="30"/>
          <w:szCs w:val="30"/>
          <w:lang w:eastAsia="ru-RU"/>
        </w:rPr>
        <w:t> от 17 июля 1999 года N 178-ФЗ "О государственной социальной помощи".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6 введена Федеральным </w:t>
      </w:r>
      <w:hyperlink r:id="rId154"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07.03.2018 N 56-ФЗ)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"http://www.consultant.ru/cons/cgi/online.cgi?rnd=7918DA6943C8DBCFC84C01FFF4789FF0&amp;req=query&amp;REFDOC=324030&amp;REFBASE=LAW&amp;REFPAGE=0&amp;REFTYPE=CDLT_CHILDLESS_CONTENTS_ITEM_MAIN_BACKREFS&amp;ts=20691159653028220356&amp;mode=backrefs&amp;REFDST=100264"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26. Регистр получателей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"http://www.consultant.ru/cons/cgi/online.cgi?rnd=7918DA6943C8DBCFC84C01FFF4789FF0&amp;req=query&amp;REFDOC=324030&amp;REFBASE=LAW&amp;REFPAGE=0&amp;REFTYPE=CDLT_CHILDLESS_CONTENTS_ITEM_MAIN_BACKREFS_P&amp;ts=15541159653028212756&amp;mode=backrefs&amp;REFDST=100265"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"http://www.consultant.ru/cons/cgi/online.cgi?rnd=7918DA6943C8DBCFC84C01FFF4789FF0&amp;req=query&amp;REFDOC=324030&amp;REFBASE=LAW&amp;REFPAGE=0&amp;REFTYPE=CDLT_CHILDLESS_CONTENTS_ITEM_MAIN_BACKREFS_P&amp;ts=7861159653028215452&amp;mode=backrefs&amp;REFDST=100266"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w:t>
      </w:r>
      <w:hyperlink r:id="rId155" w:history="1">
        <w:r w:rsidRPr="00614D59">
          <w:rPr>
            <w:rFonts w:ascii="Times New Roman" w:eastAsia="Times New Roman" w:hAnsi="Times New Roman" w:cs="Times New Roman"/>
            <w:color w:val="820082"/>
            <w:sz w:val="30"/>
            <w:szCs w:val="30"/>
            <w:u w:val="single"/>
            <w:lang w:eastAsia="ru-RU"/>
          </w:rPr>
          <w:t>Регистр</w:t>
        </w:r>
      </w:hyperlink>
      <w:r w:rsidRPr="00614D59">
        <w:rPr>
          <w:rFonts w:ascii="Times New Roman" w:eastAsia="Times New Roman" w:hAnsi="Times New Roman" w:cs="Times New Roman"/>
          <w:color w:val="000000"/>
          <w:sz w:val="30"/>
          <w:szCs w:val="30"/>
          <w:lang w:eastAsia="ru-RU"/>
        </w:rPr>
        <w:t> получателей социальных услуг содержит следующую информацию о получателе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регистрационный номер учетной записи;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"http://www.consultant.ru/cons/cgi/online.cgi?rnd=7918DA6943C8DBCFC84C01FFF4789FF0&amp;req=query&amp;REFDOC=324030&amp;REFBASE=LAW&amp;REFPAGE=0&amp;REFTYPE=CDLT_CHILDLESS_CONTENTS_ITEM_MAIN_BACKREFS_P&amp;ts=5367159653028219755&amp;mode=backrefs&amp;REFDST=100268"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фамилия, имя, отчество;</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дата рождения;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пол;</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5) адрес (место жительства), контактный телефон;</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6) страховой номер индивидуального лицевого счета;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"http://www.consultant.ru/cons/cgi/online.cgi?rnd=7918DA6943C8DBCFC84C01FFF4789FF0&amp;req=query&amp;REFDOC=324030&amp;REFBASE=LAW&amp;REFPAGE=0&amp;REFTYPE=CDLT_CHILDLESS_CONTENTS_ITEM_MAIN_BACKREFS_P&amp;ts=1532115965302822302&amp;mode=backrefs&amp;REFDST=100273"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8) дата обращения с просьбой о предоставлении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9) дата оформления и номер индивидуальной программы;</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10) наименование поставщика или наименования поставщиков социальных услуг, реализующих индивидуальную программу;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"http://www.consultant.ru/cons/cgi/online.cgi?rnd=7918DA6943C8DBCFC84C01FFF4789FF0&amp;req=query&amp;REFDOC=324030&amp;REFBASE=LAW&amp;REFPAGE=0&amp;REFTYPE=CDLT_CHILDLESS_CONTENTS_ITEM_MAIN_BACKREFS_P&amp;ts=10644159653028225317&amp;mode=backrefs&amp;REFDST=100278"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12) иная информация, определенная Правительством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56" w:history="1">
        <w:r w:rsidRPr="00614D59">
          <w:rPr>
            <w:rFonts w:ascii="Times New Roman" w:eastAsia="Times New Roman" w:hAnsi="Times New Roman" w:cs="Times New Roman"/>
            <w:color w:val="820082"/>
            <w:sz w:val="30"/>
            <w:szCs w:val="30"/>
            <w:u w:val="single"/>
            <w:lang w:eastAsia="ru-RU"/>
          </w:rPr>
          <w:t>законом</w:t>
        </w:r>
      </w:hyperlink>
      <w:r w:rsidRPr="00614D59">
        <w:rPr>
          <w:rFonts w:ascii="Times New Roman" w:eastAsia="Times New Roman" w:hAnsi="Times New Roman" w:cs="Times New Roman"/>
          <w:color w:val="000000"/>
          <w:sz w:val="30"/>
          <w:szCs w:val="30"/>
          <w:lang w:eastAsia="ru-RU"/>
        </w:rPr>
        <w:t> от 17 июля 1999 года N 178-ФЗ "О государственной социальной помощи".</w:t>
      </w:r>
    </w:p>
    <w:p w:rsidR="00614D59" w:rsidRPr="00614D59" w:rsidRDefault="00614D59" w:rsidP="00614D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614D59">
        <w:rPr>
          <w:rFonts w:ascii="Times New Roman" w:eastAsia="Times New Roman" w:hAnsi="Times New Roman" w:cs="Times New Roman"/>
          <w:color w:val="828282"/>
          <w:sz w:val="28"/>
          <w:szCs w:val="28"/>
          <w:lang w:eastAsia="ru-RU"/>
        </w:rPr>
        <w:t>(часть 3 введена Федеральным </w:t>
      </w:r>
      <w:hyperlink r:id="rId157" w:history="1">
        <w:r w:rsidRPr="00614D59">
          <w:rPr>
            <w:rFonts w:ascii="Times New Roman" w:eastAsia="Times New Roman" w:hAnsi="Times New Roman" w:cs="Times New Roman"/>
            <w:color w:val="820082"/>
            <w:sz w:val="28"/>
            <w:szCs w:val="28"/>
            <w:lang w:eastAsia="ru-RU"/>
          </w:rPr>
          <w:t>законом</w:t>
        </w:r>
      </w:hyperlink>
      <w:r w:rsidRPr="00614D59">
        <w:rPr>
          <w:rFonts w:ascii="Times New Roman" w:eastAsia="Times New Roman" w:hAnsi="Times New Roman" w:cs="Times New Roman"/>
          <w:color w:val="828282"/>
          <w:sz w:val="28"/>
          <w:szCs w:val="28"/>
          <w:lang w:eastAsia="ru-RU"/>
        </w:rPr>
        <w:t> от 07.03.2018 N 56-ФЗ)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"http://www.consultant.ru/cons/cgi/online.cgi?rnd=7918DA6943C8DBCFC84C01FFF4789FF0&amp;req=query&amp;REFDOC=324030&amp;REFBASE=LAW&amp;REFPAGE=0&amp;REFTYPE=CDLT_CHILDLESS_CONTENTS_ITEM_MAIN_BACKREFS&amp;ts=5008159653028229181&amp;mode=backrefs&amp;REFDST=100279"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27. Требования к порядку предоставления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"http://www.consultant.ru/cons/cgi/online.cgi?rnd=7918DA6943C8DBCFC84C01FFF4789FF0&amp;req=query&amp;REFDOC=324030&amp;REFBASE=LAW&amp;REFPAGE=0&amp;REFTYPE=CDLT_CHILDLESS_CONTENTS_ITEM_MAIN_BACKREFS_P&amp;ts=2138215965302823552&amp;mode=backrefs&amp;REFDST=100280"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Порядок предоставления социальных услуг обязателен для исполнения поставщиками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"http://www.consultant.ru/cons/cgi/online.cgi?rnd=7918DA6943C8DBCFC84C01FFF4789FF0&amp;req=query&amp;REFDOC=324030&amp;REFBASE=LAW&amp;REFPAGE=0&amp;REFTYPE=CDLT_CHILDLESS_CONTENTS_ITEM_MAIN_BACKREFS_P&amp;ts=29367159653028212225&amp;mode=backrefs&amp;REFDST=100281"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"http://www.consultant.ru/cons/cgi/online.cgi?rnd=7918DA6943C8DBCFC84C01FFF4789FF0&amp;req=query&amp;REFDOC=324030&amp;REFBASE=LAW&amp;REFPAGE=0&amp;REFTYPE=CDLT_CHILDLESS_CONTENTS_ITEM_MAIN_BACKREFS_P&amp;ts=21427159653028217747&amp;mode=backrefs&amp;REFDST=100282"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наименование социальной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"http://www.consultant.ru/cons/cgi/online.cgi?rnd=7918DA6943C8DBCFC84C01FFF4789FF0&amp;req=query&amp;REFDOC=324030&amp;REFBASE=LAW&amp;REFPAGE=0&amp;REFTYPE=CDLT_CHILDLESS_CONTENTS_ITEM_MAIN_BACKREFS_P&amp;ts=6028159653028219429&amp;mode=backrefs&amp;REFDST=100283"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стандарт социальной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"http://www.consultant.ru/cons/cgi/online.cgi?rnd=7918DA6943C8DBCFC84C01FFF4789FF0&amp;req=query&amp;REFDOC=324030&amp;REFBASE=LAW&amp;REFPAGE=0&amp;REFTYPE=CDLT_CHILDLESS_CONTENTS_ITEM_MAIN_BACKREFS_P&amp;ts=357159653028232087&amp;mode=backrefs&amp;REFDST=100284"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3) правила предоставления социальной услуги бесплатно либо за плату или частичную плату;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"http://www.consultant.ru/cons/cgi/online.cgi?rnd=7918DA6943C8DBCFC84C01FFF4789FF0&amp;req=query&amp;REFDOC=324030&amp;REFBASE=LAW&amp;REFPAGE=0&amp;REFTYPE=CDLT_CHILDLESS_CONTENTS_ITEM_MAIN_BACKREFS_P&amp;ts=29632159653028226077&amp;mode=backrefs&amp;REFDST=100285"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требования к деятельности поставщика социальной услуги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"http://www.consultant.ru/cons/cgi/online.cgi?rnd=7918DA6943C8DBCFC84C01FFF4789FF0&amp;req=query&amp;REFDOC=324030&amp;REFBASE=LAW&amp;REFPAGE=0&amp;REFTYPE=CDLT_CHILDLESS_CONTENTS_ITEM_MAIN_BACKREFS_P&amp;ts=15609159653028212454&amp;mode=backrefs&amp;REFDST=100286"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"http://www.consultant.ru/cons/cgi/online.cgi?rnd=7918DA6943C8DBCFC84C01FFF4789FF0&amp;req=query&amp;REFDOC=324030&amp;REFBASE=LAW&amp;REFPAGE=0&amp;REFTYPE=CDLT_CHILDLESS_CONTENTS_ITEM_MAIN_BACKREFS_P&amp;ts=21709159653028210972&amp;mode=backrefs&amp;REFDST=100287"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иные положения в зависимости от формы социального обслуживания, видов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"http://www.consultant.ru/cons/cgi/online.cgi?rnd=7918DA6943C8DBCFC84C01FFF4789FF0&amp;req=query&amp;REFDOC=324030&amp;REFBASE=LAW&amp;REFPAGE=0&amp;REFTYPE=CDLT_CHILDLESS_CONTENTS_ITEM_MAIN_BACKREFS_P&amp;ts=31451159653028214242&amp;mode=backrefs&amp;REFDST=100288"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Стандарт социальной услуги включает в себя: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описание социальной услуги, в том числе ее объем;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"http://www.consultant.ru/cons/cgi/online.cgi?rnd=7918DA6943C8DBCFC84C01FFF4789FF0&amp;req=query&amp;REFDOC=324030&amp;REFBASE=LAW&amp;REFPAGE=0&amp;REFTYPE=CDLT_CHILDLESS_CONTENTS_ITEM_MAIN_BACKREFS_P&amp;ts=2624915965302821268&amp;mode=backrefs&amp;REFDST=100290"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сроки предоставления социальной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xml:space="preserve">3) </w:t>
      </w:r>
      <w:proofErr w:type="spellStart"/>
      <w:r w:rsidRPr="00614D59">
        <w:rPr>
          <w:rFonts w:ascii="Times New Roman" w:eastAsia="Times New Roman" w:hAnsi="Times New Roman" w:cs="Times New Roman"/>
          <w:color w:val="000000"/>
          <w:sz w:val="30"/>
          <w:szCs w:val="30"/>
          <w:lang w:eastAsia="ru-RU"/>
        </w:rPr>
        <w:t>подушевой</w:t>
      </w:r>
      <w:proofErr w:type="spellEnd"/>
      <w:r w:rsidRPr="00614D59">
        <w:rPr>
          <w:rFonts w:ascii="Times New Roman" w:eastAsia="Times New Roman" w:hAnsi="Times New Roman" w:cs="Times New Roman"/>
          <w:color w:val="000000"/>
          <w:sz w:val="30"/>
          <w:szCs w:val="30"/>
          <w:lang w:eastAsia="ru-RU"/>
        </w:rPr>
        <w:t xml:space="preserve"> норматив финансирования социальной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показатели качества и оценку результатов предоставления социальной услуги;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6) иные необходимые для предоставления социальной услуги положения.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"http://www.consultant.ru/cons/cgi/online.cgi?rnd=7918DA6943C8DBCFC84C01FFF4789FF0&amp;req=query&amp;REFDOC=324030&amp;REFBASE=LAW&amp;REFPAGE=0&amp;REFTYPE=CDLT_CHILDLESS_CONTENTS_ITEM_MAIN_BACKREFS&amp;ts=3141015965302824249&amp;mode=backrefs&amp;REFDST=100295"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28. Межведомственное взаимодействие при организации социального обслуживания в субъекте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"http://www.consultant.ru/cons/cgi/online.cgi?rnd=7918DA6943C8DBCFC84C01FFF4789FF0&amp;req=query&amp;REFDOC=324030&amp;REFBASE=LAW&amp;REFPAGE=0&amp;REFTYPE=CDLT_CHILDLESS_CONTENTS_ITEM_MAIN_BACKREFS_P&amp;ts=17403159653028217792&amp;mode=backrefs&amp;REFDST=100296"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"http://www.consultant.ru/cons/cgi/online.cgi?rnd=7918DA6943C8DBCFC84C01FFF4789FF0&amp;req=query&amp;REFDOC=324030&amp;REFBASE=LAW&amp;REFPAGE=0&amp;REFTYPE=CDLT_CHILDLESS_CONTENTS_ITEM_MAIN_BACKREFS_P&amp;ts=32471159653028232071&amp;mode=backrefs&amp;REFDST=100297"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2. Регламент межведомственного взаимодействия определяет:</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перечень органов государственной власти субъекта Российской Федерации, осуществляющих межведомственное взаимодействие;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 виды деятельности, осуществляемой органами государственной власти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порядок и формы межведомственного взаимодействия;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требования к содержанию, формам и условиям обмена информацией, в том числе в электронной форме;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6) порядок осуществления государственного контроля (надзора) и оценки результатов межведомственного взаимодействия.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"http://www.consultant.ru/cons/cgi/online.cgi?rnd=7918DA6943C8DBCFC84C01FFF4789FF0&amp;req=query&amp;REFDOC=324030&amp;REFBASE=LAW&amp;REFPAGE=0&amp;REFTYPE=CDLT_CHILDLESS_CONTENTS_ITEM_MAIN_BACKREFS&amp;ts=2670159653028220159&amp;mode=backrefs&amp;REFDST=100304"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29. Профилактика обстоятельств, обусловливающих нуждаемость гражданина в социальном обслуживании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"http://www.consultant.ru/cons/cgi/online.cgi?rnd=7918DA6943C8DBCFC84C01FFF4789FF0&amp;req=query&amp;REFDOC=324030&amp;REFBASE=LAW&amp;REFPAGE=0&amp;REFTYPE=CDLT_CHILDLESS_CONTENTS_ITEM_MAIN_BACKREFS_P&amp;ts=615615965302826556&amp;mode=backrefs&amp;REFDST=100305"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Профилактика обстоятельств, обусловливающих нуждаемость гражданина в социальном обслуживании, осуществляется путем: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"http://www.consultant.ru/cons/cgi/online.cgi?rnd=7918DA6943C8DBCFC84C01FFF4789FF0&amp;req=query&amp;REFDOC=324030&amp;REFBASE=LAW&amp;REFPAGE=0&amp;REFTYPE=CDLT_CHILDLESS_CONTENTS_ITEM_MAIN_BACKREFS_P&amp;ts=89011596530282193&amp;mode=backrefs&amp;REFDST=100306"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обследования условий жизнедеятельности гражданина, определения причин, влияющих на ухудшение этих условий;</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"http://www.consultant.ru/cons/cgi/online.cgi?rnd=7918DA6943C8DBCFC84C01FFF4789FF0&amp;req=query&amp;REFDOC=324030&amp;REFBASE=LAW&amp;REFPAGE=0&amp;REFTYPE=CDLT_CHILDLESS_CONTENTS_ITEM_MAIN_BACKREFS_P&amp;ts=22891159653028220416&amp;mode=backrefs&amp;REFDST=100307"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"http://www.consultant.ru/cons/cgi/online.cgi?rnd=7918DA6943C8DBCFC84C01FFF4789FF0&amp;req=query&amp;REFDOC=324030&amp;REFBASE=LAW&amp;REFPAGE=0&amp;REFTYPE=CDLT_CHILDLESS_CONTENTS_ITEM_MAIN_BACKREFS_P&amp;ts=13582159653028228039&amp;mode=backrefs&amp;REFDST=100308"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"http://www.consultant.ru/cons/cgi/online.cgi?rnd=7918DA6943C8DBCFC84C01FFF4789FF0&amp;req=query&amp;REFDOC=324030&amp;REFBASE=LAW&amp;REFPAGE=0&amp;REFTYPE=CDLT_CHILDLESS_CONTENTS_ITEM_MAIN_BACKREFS&amp;ts=2204159653028219797&amp;mode=backrefs&amp;REFDST=100309"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8. ФИНАНСИРОВАНИЕ СОЦИАЛЬНОГО ОБСЛУЖИВАНИЯ И УСЛОВИЯ</w:t>
      </w:r>
    </w:p>
    <w:p w:rsidR="00614D59" w:rsidRPr="00614D59" w:rsidRDefault="00614D59" w:rsidP="00614D59">
      <w:pPr>
        <w:shd w:val="clear" w:color="auto" w:fill="FFFFFF"/>
        <w:spacing w:after="0" w:line="450" w:lineRule="atLeast"/>
        <w:jc w:val="center"/>
        <w:rPr>
          <w:rFonts w:ascii="Arial" w:eastAsia="Times New Roman" w:hAnsi="Arial" w:cs="Arial"/>
          <w:b/>
          <w:bCs/>
          <w:color w:val="000000"/>
          <w:sz w:val="30"/>
          <w:szCs w:val="30"/>
          <w:lang w:eastAsia="ru-RU"/>
        </w:rPr>
      </w:pPr>
      <w:r w:rsidRPr="00614D59">
        <w:rPr>
          <w:rFonts w:ascii="Arial" w:eastAsia="Times New Roman" w:hAnsi="Arial" w:cs="Arial"/>
          <w:b/>
          <w:bCs/>
          <w:color w:val="000000"/>
          <w:sz w:val="30"/>
          <w:szCs w:val="30"/>
          <w:lang w:eastAsia="ru-RU"/>
        </w:rPr>
        <w:t>ОПЛАТЫ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"http://www.consultant.ru/cons/cgi/online.cgi?rnd=7918DA6943C8DBCFC84C01FFF4789FF0&amp;req=query&amp;REFDOC=324030&amp;REFBASE=LAW&amp;REFPAGE=0&amp;REFTYPE=CDLT_CHILDLESS_CONTENTS_ITEM_MAIN_BACKREFS&amp;ts=3132215965302826246&amp;mode=backrefs&amp;REFDST=100310"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Arial" w:eastAsia="Times New Roman" w:hAnsi="Arial" w:cs="Arial"/>
          <w:b/>
          <w:bCs/>
          <w:color w:val="000000"/>
          <w:sz w:val="30"/>
          <w:szCs w:val="30"/>
          <w:lang w:eastAsia="ru-RU"/>
        </w:rPr>
        <w:t>Статья 30. Финансовое обеспечение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"http://www.consultant.ru/cons/cgi/online.cgi?rnd=7918DA6943C8DBCFC84C01FFF4789FF0&amp;req=query&amp;REFDOC=324030&amp;REFBASE=LAW&amp;REFPAGE=0&amp;REFTYPE=CDLT_CHILDLESS_CONTENTS_ITEM_MAIN_BACKREFS_P&amp;ts=7755159653028224060&amp;mode=backrefs&amp;REFDST=100311"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Источниками финансового обеспечения социального обслуживания являются: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"http://www.consultant.ru/cons/cgi/online.cgi?rnd=7918DA6943C8DBCFC84C01FFF4789FF0&amp;req=query&amp;REFDOC=324030&amp;REFBASE=LAW&amp;REFPAGE=0&amp;REFTYPE=CDLT_CHILDLESS_CONTENTS_ITEM_MAIN_BACKREFS_P&amp;ts=24779159653028217580&amp;mode=backrefs&amp;REFDST=100312"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средства бюджетов бюджетной системы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"http://www.consultant.ru/cons/cgi/online.cgi?rnd=7918DA6943C8DBCFC84C01FFF4789FF0&amp;req=query&amp;REFDOC=324030&amp;REFBASE=LAW&amp;REFPAGE=0&amp;REFTYPE=CDLT_CHILDLESS_CONTENTS_ITEM_MAIN_BACKREFS_P&amp;ts=10969159653028220250&amp;mode=backrefs&amp;REFDST=100313"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благотворительные взносы и пожертвования;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"http://www.consultant.ru/cons/cgi/online.cgi?rnd=7918DA6943C8DBCFC84C01FFF4789FF0&amp;req=query&amp;REFDOC=324030&amp;REFBASE=LAW&amp;REFPAGE=0&amp;REFTYPE=CDLT_CHILDLESS_CONTENTS_ITEM_MAIN_BACKREFS_P&amp;ts=1380615965302826022&amp;mode=backrefs&amp;REFDST=100314"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средства получателей социальных услуг при предоставлении социальных услуг за плату или частичную плату;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"http://www.consultant.ru/cons/cgi/online.cgi?rnd=7918DA6943C8DBCFC84C01FFF4789FF0&amp;req=query&amp;REFDOC=324030&amp;REFBASE=LAW&amp;REFPAGE=0&amp;REFTYPE=CDLT_CHILDLESS_CONTENTS_ITEM_MAIN_BACKREFS_P&amp;ts=29522159653028216604&amp;mode=backrefs&amp;REFDST=100315"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"http://www.consultant.ru/cons/cgi/online.cgi?rnd=7918DA6943C8DBCFC84C01FFF4789FF0&amp;req=query&amp;REFDOC=324030&amp;REFBASE=LAW&amp;REFPAGE=0&amp;REFTYPE=CDLT_CHILDLESS_CONTENTS_ITEM_MAIN_BACKREFS_P&amp;ts=1927515965302824385&amp;mode=backrefs&amp;REFDST=100316"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"http://www.consultant.ru/cons/cgi/online.cgi?rnd=7918DA6943C8DBCFC84C01FFF4789FF0&amp;req=query&amp;REFDOC=324030&amp;REFBASE=LAW&amp;REFPAGE=0&amp;REFTYPE=CDLT_CHILDLESS_CONTENTS_ITEM_MAIN_BACKREFS_P&amp;ts=2320015965302822168&amp;mode=backrefs&amp;REFDST=100317"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"http://www.consultant.ru/cons/cgi/online.cgi?rnd=7918DA6943C8DBCFC84C01FFF4789FF0&amp;req=query&amp;REFDOC=324030&amp;REFBASE=LAW&amp;REFPAGE=0&amp;REFTYPE=CDLT_CHILDLESS_CONTENTS_ITEM_MAIN_BACKREFS_P&amp;ts=1874715965302828464&amp;mode=backrefs&amp;REFDST=100318"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614D59">
        <w:rPr>
          <w:rFonts w:ascii="Times New Roman" w:eastAsia="Times New Roman" w:hAnsi="Times New Roman" w:cs="Times New Roman"/>
          <w:color w:val="000000"/>
          <w:sz w:val="30"/>
          <w:szCs w:val="30"/>
          <w:lang w:eastAsia="ru-RU"/>
        </w:rPr>
        <w:lastRenderedPageBreak/>
        <w:t>а также за счет средств получателей социальных услуг при предоставлении социальных услуг за плату или частичную плату.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"http://www.consultant.ru/cons/cgi/online.cgi?rnd=7918DA6943C8DBCFC84C01FFF4789FF0&amp;req=query&amp;REFDOC=324030&amp;REFBASE=LAW&amp;REFPAGE=0&amp;REFTYPE=CDLT_CHILDLESS_CONTENTS_ITEM_MAIN_BACKREFS_P&amp;ts=2739015965302821974&amp;mode=backrefs&amp;REFDST=100319"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"http://www.consultant.ru/cons/cgi/online.cgi?rnd=7918DA6943C8DBCFC84C01FFF4789FF0&amp;req=query&amp;REFDOC=324030&amp;REFBASE=LAW&amp;REFPAGE=0&amp;REFTYPE=CDLT_CHILDLESS_CONTENTS_ITEM_MAIN_BACKREFS_P&amp;ts=9210159653028223022&amp;mode=backrefs&amp;REFDST=100320"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"http://www.consultant.ru/cons/cgi/online.cgi?rnd=7918DA6943C8DBCFC84C01FFF4789FF0&amp;req=query&amp;REFDOC=324030&amp;REFBASE=LAW&amp;REFPAGE=0&amp;REFTYPE=CDLT_CHILDLESS_CONTENTS_ITEM_MAIN_BACKREFS_P&amp;ts=503915965302827600&amp;mode=backrefs&amp;REFDST=100321"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"http://www.consultant.ru/cons/cgi/online.cgi?rnd=7918DA6943C8DBCFC84C01FFF4789FF0&amp;req=query&amp;REFDOC=324030&amp;REFBASE=LAW&amp;REFPAGE=0&amp;REFTYPE=CDLT_CHILDLESS_CONTENTS_ITEM_MAIN_BACKREFS_P&amp;ts=2636515965302822116&amp;mode=backrefs&amp;REFDST=100322"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"http://www.consultant.ru/cons/cgi/online.cgi?rnd=7918DA6943C8DBCFC84C01FFF4789FF0&amp;req=query&amp;REFDOC=324030&amp;REFBASE=LAW&amp;REFPAGE=0&amp;REFTYPE=CDLT_CHILDLESS_CONTENTS_ITEM_MAIN_BACKREFS_P&amp;ts=2839915965302825333&amp;mode=backrefs&amp;REFDST=100323"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"http://www.consultant.ru/cons/cgi/online.cgi?rnd=7918DA6943C8DBCFC84C01FFF4789FF0&amp;req=query&amp;REFDOC=324030&amp;REFBASE=LAW&amp;REFPAGE=0&amp;REFTYPE=CDLT_CHILDLESS_CONTENTS_ITEM_MAIN_BACKREFS_P&amp;ts=19078159653028212460&amp;mode=backrefs&amp;REFDST=100324"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58" w:history="1">
        <w:r w:rsidRPr="00614D59">
          <w:rPr>
            <w:rFonts w:ascii="Times New Roman" w:eastAsia="Times New Roman" w:hAnsi="Times New Roman" w:cs="Times New Roman"/>
            <w:color w:val="820082"/>
            <w:sz w:val="30"/>
            <w:szCs w:val="30"/>
            <w:u w:val="single"/>
            <w:lang w:eastAsia="ru-RU"/>
          </w:rPr>
          <w:t>размере</w:t>
        </w:r>
      </w:hyperlink>
      <w:r w:rsidRPr="00614D59">
        <w:rPr>
          <w:rFonts w:ascii="Times New Roman" w:eastAsia="Times New Roman" w:hAnsi="Times New Roman" w:cs="Times New Roman"/>
          <w:color w:val="000000"/>
          <w:sz w:val="30"/>
          <w:szCs w:val="30"/>
          <w:lang w:eastAsia="ru-RU"/>
        </w:rPr>
        <w:t> и в порядке, которые определяются нормативными правовыми актами субъекта Российской Федерации.</w:t>
      </w:r>
    </w:p>
    <w:p w:rsidR="00614D59" w:rsidRPr="00614D59" w:rsidRDefault="00614D59" w:rsidP="00614D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614D59">
        <w:rPr>
          <w:rFonts w:ascii="Times New Roman" w:eastAsia="Times New Roman" w:hAnsi="Times New Roman" w:cs="Times New Roman"/>
          <w:color w:val="392C69"/>
          <w:sz w:val="28"/>
          <w:szCs w:val="28"/>
          <w:lang w:eastAsia="ru-RU"/>
        </w:rPr>
        <w:t>КонсультантПлюс</w:t>
      </w:r>
      <w:proofErr w:type="spellEnd"/>
      <w:r w:rsidRPr="00614D59">
        <w:rPr>
          <w:rFonts w:ascii="Times New Roman" w:eastAsia="Times New Roman" w:hAnsi="Times New Roman" w:cs="Times New Roman"/>
          <w:color w:val="392C69"/>
          <w:sz w:val="28"/>
          <w:szCs w:val="28"/>
          <w:lang w:eastAsia="ru-RU"/>
        </w:rPr>
        <w:t>: примечание.</w:t>
      </w:r>
    </w:p>
    <w:p w:rsidR="00614D59" w:rsidRPr="00614D59" w:rsidRDefault="00614D59" w:rsidP="00614D59">
      <w:pPr>
        <w:shd w:val="clear" w:color="auto" w:fill="F4F3F8"/>
        <w:spacing w:after="0" w:line="240" w:lineRule="auto"/>
        <w:rPr>
          <w:rFonts w:ascii="Times New Roman" w:eastAsia="Times New Roman" w:hAnsi="Times New Roman" w:cs="Times New Roman"/>
          <w:color w:val="392C69"/>
          <w:sz w:val="28"/>
          <w:szCs w:val="28"/>
          <w:lang w:eastAsia="ru-RU"/>
        </w:rPr>
      </w:pPr>
      <w:r w:rsidRPr="00614D59">
        <w:rPr>
          <w:rFonts w:ascii="Times New Roman" w:eastAsia="Times New Roman" w:hAnsi="Times New Roman" w:cs="Times New Roman"/>
          <w:color w:val="392C69"/>
          <w:sz w:val="28"/>
          <w:szCs w:val="28"/>
          <w:lang w:eastAsia="ru-RU"/>
        </w:rPr>
        <w:t>С 01.09.2020 ст. 30 дополняется ч. 9 (</w:t>
      </w:r>
      <w:hyperlink r:id="rId159" w:history="1">
        <w:r w:rsidRPr="00614D59">
          <w:rPr>
            <w:rFonts w:ascii="Times New Roman" w:eastAsia="Times New Roman" w:hAnsi="Times New Roman" w:cs="Times New Roman"/>
            <w:color w:val="820082"/>
            <w:sz w:val="28"/>
            <w:szCs w:val="28"/>
            <w:lang w:eastAsia="ru-RU"/>
          </w:rPr>
          <w:t>ФЗ</w:t>
        </w:r>
      </w:hyperlink>
      <w:r w:rsidRPr="00614D59">
        <w:rPr>
          <w:rFonts w:ascii="Times New Roman" w:eastAsia="Times New Roman" w:hAnsi="Times New Roman" w:cs="Times New Roman"/>
          <w:color w:val="392C69"/>
          <w:sz w:val="28"/>
          <w:szCs w:val="28"/>
          <w:lang w:eastAsia="ru-RU"/>
        </w:rPr>
        <w:t> от 13.07.2020 N 190-ФЗ). См. будущую </w:t>
      </w:r>
      <w:hyperlink r:id="rId160" w:history="1">
        <w:r w:rsidRPr="00614D59">
          <w:rPr>
            <w:rFonts w:ascii="Times New Roman" w:eastAsia="Times New Roman" w:hAnsi="Times New Roman" w:cs="Times New Roman"/>
            <w:color w:val="820082"/>
            <w:sz w:val="28"/>
            <w:szCs w:val="28"/>
            <w:lang w:eastAsia="ru-RU"/>
          </w:rPr>
          <w:t>редакцию</w:t>
        </w:r>
      </w:hyperlink>
      <w:r w:rsidRPr="00614D59">
        <w:rPr>
          <w:rFonts w:ascii="Times New Roman" w:eastAsia="Times New Roman" w:hAnsi="Times New Roman" w:cs="Times New Roman"/>
          <w:color w:val="392C69"/>
          <w:sz w:val="28"/>
          <w:szCs w:val="28"/>
          <w:lang w:eastAsia="ru-RU"/>
        </w:rPr>
        <w:t>.</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"http://www.consultant.ru/cons/cgi/online.cgi?rnd=7918DA6943C8DBCFC84C01FFF4789FF0&amp;req=query&amp;REFDOC=324030&amp;REFBASE=LAW&amp;REFPAGE=0&amp;REFTYPE=CDLT_CHILDLESS_CONTENTS_ITEM_MAIN_BACKREFS&amp;ts=9258159653028212852&amp;mode=backrefs&amp;REFDST=100325"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31. Предоставление социальных услуг бесплатно</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"http://www.consultant.ru/cons/cgi/online.cgi?rnd=7918DA6943C8DBCFC84C01FFF4789FF0&amp;req=query&amp;REFDOC=324030&amp;REFBASE=LAW&amp;REFPAGE=0&amp;REFTYPE=CDLT_CHILDLESS_CONTENTS_ITEM_MAIN_BACKREFS_P&amp;ts=18293159653028214647&amp;mode=backrefs&amp;REFDST=100326"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lastRenderedPageBreak/>
        <w:fldChar w:fldCharType="end"/>
      </w:r>
      <w:r w:rsidRPr="00614D59">
        <w:rPr>
          <w:rFonts w:ascii="Times New Roman" w:eastAsia="Times New Roman" w:hAnsi="Times New Roman" w:cs="Times New Roman"/>
          <w:color w:val="000000"/>
          <w:sz w:val="30"/>
          <w:szCs w:val="30"/>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"http://www.consultant.ru/cons/cgi/online.cgi?rnd=7918DA6943C8DBCFC84C01FFF4789FF0&amp;req=query&amp;REFDOC=324030&amp;REFBASE=LAW&amp;REFPAGE=0&amp;REFTYPE=CDLT_CHILDLESS_CONTENTS_ITEM_MAIN_BACKREFS_P&amp;ts=14956159653028218936&amp;mode=backrefs&amp;REFDST=100327"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несовершеннолетним детям;</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"http://www.consultant.ru/cons/cgi/online.cgi?rnd=7918DA6943C8DBCFC84C01FFF4789FF0&amp;req=query&amp;REFDOC=324030&amp;REFBASE=LAW&amp;REFPAGE=0&amp;REFTYPE=CDLT_CHILDLESS_CONTENTS_ITEM_MAIN_BACKREFS_P&amp;ts=7521159653028216909&amp;mode=backrefs&amp;REFDST=100328"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лицам, пострадавшим в результате чрезвычайных ситуаций, вооруженных межнациональных (межэтнических) конфликтов.</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"http://www.consultant.ru/cons/cgi/online.cgi?rnd=7918DA6943C8DBCFC84C01FFF4789FF0&amp;req=query&amp;REFDOC=324030&amp;REFBASE=LAW&amp;REFPAGE=0&amp;REFTYPE=CDLT_CHILDLESS_CONTENTS_ITEM_MAIN_BACKREFS_P&amp;ts=28441159653028232046&amp;mode=backrefs&amp;REFDST=100329"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w:t>
      </w:r>
      <w:hyperlink r:id="rId161" w:tooltip="&lt;div class=&quot;head&quot;&gt;Ссылка на список документов:&#10;&lt;/div&gt;&lt;div&gt;&lt;span class=&quot;aligner&quot;&gt;&lt;div class=&quot;icon listDocD-16&quot;&gt;&lt;/div&gt;&lt;/span&gt;&lt;span class=&quot;doc&quot;&gt;&lt;div&gt;Постановление Правительства РФ от 18.10.2014 N 1075&lt;/div&gt;&lt;div&gt;(ред. от 21.05.2020)&lt;/div&gt;&lt;div&gt;&quot;Об утверждении Правил определения среднедушевого дохода для предоставления социальных услуг бесплатно&quot;&lt;/div&gt;&lt;/span&gt;&lt;div&gt;&lt;/div&gt;&lt;span class=&quot;aligner&quot;&gt;&lt;div class=&quot;icon listDocD-16&quot;&gt;&lt;/div&gt;&lt;/span&gt;&lt;span class=&quot;doc&quot;&gt;&lt;div&gt;Постановление Правительства РФ от 20.08.2003 N 512&lt;/div&gt;&lt;div&gt;(ред. от 21.05.2020)&lt;/div&gt;&lt;div&gt;&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lt;/div&gt;&lt;/span&gt;&lt;div&gt;&lt;/div&gt;&lt;/div&gt;" w:history="1">
        <w:r w:rsidRPr="00614D59">
          <w:rPr>
            <w:rFonts w:ascii="Times New Roman" w:eastAsia="Times New Roman" w:hAnsi="Times New Roman" w:cs="Times New Roman"/>
            <w:color w:val="820082"/>
            <w:sz w:val="30"/>
            <w:szCs w:val="30"/>
            <w:u w:val="single"/>
            <w:lang w:eastAsia="ru-RU"/>
          </w:rPr>
          <w:t>доход</w:t>
        </w:r>
      </w:hyperlink>
      <w:r w:rsidRPr="00614D59">
        <w:rPr>
          <w:rFonts w:ascii="Times New Roman" w:eastAsia="Times New Roman" w:hAnsi="Times New Roman" w:cs="Times New Roman"/>
          <w:color w:val="000000"/>
          <w:sz w:val="30"/>
          <w:szCs w:val="30"/>
          <w:lang w:eastAsia="ru-RU"/>
        </w:rPr>
        <w:t>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"http://www.consultant.ru/cons/cgi/online.cgi?rnd=7918DA6943C8DBCFC84C01FFF4789FF0&amp;req=query&amp;REFDOC=324030&amp;REFBASE=LAW&amp;REFPAGE=0&amp;REFTYPE=CDLT_CHILDLESS_CONTENTS_ITEM_MAIN_BACKREFS_P&amp;ts=2582215965302821231&amp;mode=backrefs&amp;REFDST=100330"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"http://www.consultant.ru/cons/cgi/online.cgi?rnd=7918DA6943C8DBCFC84C01FFF4789FF0&amp;req=query&amp;REFDOC=324030&amp;REFBASE=LAW&amp;REFPAGE=0&amp;REFTYPE=CDLT_CHILDLESS_CONTENTS_ITEM_MAIN_BACKREFS_P&amp;ts=22594159653028213906&amp;mode=backrefs&amp;REFDST=100331"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w:t>
      </w:r>
      <w:hyperlink r:id="rId162" w:history="1">
        <w:r w:rsidRPr="00614D59">
          <w:rPr>
            <w:rFonts w:ascii="Times New Roman" w:eastAsia="Times New Roman" w:hAnsi="Times New Roman" w:cs="Times New Roman"/>
            <w:color w:val="820082"/>
            <w:sz w:val="30"/>
            <w:szCs w:val="30"/>
            <w:u w:val="single"/>
            <w:lang w:eastAsia="ru-RU"/>
          </w:rPr>
          <w:t>Порядок</w:t>
        </w:r>
      </w:hyperlink>
      <w:r w:rsidRPr="00614D59">
        <w:rPr>
          <w:rFonts w:ascii="Times New Roman" w:eastAsia="Times New Roman" w:hAnsi="Times New Roman" w:cs="Times New Roman"/>
          <w:color w:val="000000"/>
          <w:sz w:val="30"/>
          <w:szCs w:val="30"/>
          <w:lang w:eastAsia="ru-RU"/>
        </w:rPr>
        <w:t>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"http://www.consultant.ru/cons/cgi/online.cgi?rnd=7918DA6943C8DBCFC84C01FFF4789FF0&amp;req=query&amp;REFDOC=324030&amp;REFBASE=LAW&amp;REFPAGE=0&amp;REFTYPE=CDLT_CHILDLESS_CONTENTS_ITEM_MAIN_BACKREFS_P&amp;ts=16103159653028211770&amp;mode=backrefs&amp;REFDST=100332"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"http://www.consultant.ru/cons/cgi/online.cgi?rnd=7918DA6943C8DBCFC84C01FFF4789FF0&amp;req=query&amp;REFDOC=324030&amp;REFBASE=LAW&amp;REFPAGE=0&amp;REFTYPE=CDLT_CHILDLESS_CONTENTS_ITEM_MAIN_BACKREFS&amp;ts=25628159653028218389&amp;mode=backrefs&amp;REFDST=100333"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32. Определение размера платы за предоставление социальных услуг</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"http://www.consultant.ru/cons/cgi/online.cgi?rnd=7918DA6943C8DBCFC84C01FFF4789FF0&amp;req=query&amp;REFDOC=324030&amp;REFBASE=LAW&amp;REFPAGE=0&amp;REFTYPE=CDLT_CHILDLESS_CONTENTS_ITEM_MAIN_BACKREFS_P&amp;ts=31826159653028227521&amp;mode=backrefs&amp;REFDST=100334"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63" w:history="1">
        <w:r w:rsidRPr="00614D59">
          <w:rPr>
            <w:rFonts w:ascii="Times New Roman" w:eastAsia="Times New Roman" w:hAnsi="Times New Roman" w:cs="Times New Roman"/>
            <w:color w:val="820082"/>
            <w:sz w:val="30"/>
            <w:szCs w:val="30"/>
            <w:u w:val="single"/>
            <w:lang w:eastAsia="ru-RU"/>
          </w:rPr>
          <w:t>частью 4 статьи 31</w:t>
        </w:r>
      </w:hyperlink>
      <w:r w:rsidRPr="00614D59">
        <w:rPr>
          <w:rFonts w:ascii="Times New Roman" w:eastAsia="Times New Roman" w:hAnsi="Times New Roman" w:cs="Times New Roman"/>
          <w:color w:val="000000"/>
          <w:sz w:val="30"/>
          <w:szCs w:val="30"/>
          <w:lang w:eastAsia="ru-RU"/>
        </w:rPr>
        <w:t xml:space="preserve"> настоящего Федерального закона, превышает </w:t>
      </w:r>
      <w:r w:rsidRPr="00614D59">
        <w:rPr>
          <w:rFonts w:ascii="Times New Roman" w:eastAsia="Times New Roman" w:hAnsi="Times New Roman" w:cs="Times New Roman"/>
          <w:color w:val="000000"/>
          <w:sz w:val="30"/>
          <w:szCs w:val="30"/>
          <w:lang w:eastAsia="ru-RU"/>
        </w:rPr>
        <w:lastRenderedPageBreak/>
        <w:t>предельную величину среднедушевого дохода, установленную </w:t>
      </w:r>
      <w:hyperlink r:id="rId164" w:history="1">
        <w:r w:rsidRPr="00614D59">
          <w:rPr>
            <w:rFonts w:ascii="Times New Roman" w:eastAsia="Times New Roman" w:hAnsi="Times New Roman" w:cs="Times New Roman"/>
            <w:color w:val="820082"/>
            <w:sz w:val="30"/>
            <w:szCs w:val="30"/>
            <w:u w:val="single"/>
            <w:lang w:eastAsia="ru-RU"/>
          </w:rPr>
          <w:t>частью 5 статьи 31</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"http://www.consultant.ru/cons/cgi/online.cgi?rnd=7918DA6943C8DBCFC84C01FFF4789FF0&amp;req=query&amp;REFDOC=324030&amp;REFBASE=LAW&amp;REFPAGE=0&amp;REFTYPE=CDLT_CHILDLESS_CONTENTS_ITEM_MAIN_BACKREFS_P&amp;ts=676159653028225042&amp;mode=backrefs&amp;REFDST=100335"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65" w:history="1">
        <w:r w:rsidRPr="00614D59">
          <w:rPr>
            <w:rFonts w:ascii="Times New Roman" w:eastAsia="Times New Roman" w:hAnsi="Times New Roman" w:cs="Times New Roman"/>
            <w:color w:val="820082"/>
            <w:sz w:val="30"/>
            <w:szCs w:val="30"/>
            <w:u w:val="single"/>
            <w:lang w:eastAsia="ru-RU"/>
          </w:rPr>
          <w:t>частью 5 статьи 31</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"http://www.consultant.ru/cons/cgi/online.cgi?rnd=7918DA6943C8DBCFC84C01FFF4789FF0&amp;req=query&amp;REFDOC=324030&amp;REFBASE=LAW&amp;REFPAGE=0&amp;REFTYPE=CDLT_CHILDLESS_CONTENTS_ITEM_MAIN_BACKREFS_P&amp;ts=1021215965302828359&amp;mode=backrefs&amp;REFDST=100336"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166" w:history="1">
        <w:r w:rsidRPr="00614D59">
          <w:rPr>
            <w:rFonts w:ascii="Times New Roman" w:eastAsia="Times New Roman" w:hAnsi="Times New Roman" w:cs="Times New Roman"/>
            <w:color w:val="820082"/>
            <w:sz w:val="30"/>
            <w:szCs w:val="30"/>
            <w:u w:val="single"/>
            <w:lang w:eastAsia="ru-RU"/>
          </w:rPr>
          <w:t>частях 1</w:t>
        </w:r>
      </w:hyperlink>
      <w:r w:rsidRPr="00614D59">
        <w:rPr>
          <w:rFonts w:ascii="Times New Roman" w:eastAsia="Times New Roman" w:hAnsi="Times New Roman" w:cs="Times New Roman"/>
          <w:color w:val="000000"/>
          <w:sz w:val="30"/>
          <w:szCs w:val="30"/>
          <w:lang w:eastAsia="ru-RU"/>
        </w:rPr>
        <w:t> и </w:t>
      </w:r>
      <w:hyperlink r:id="rId167" w:history="1">
        <w:r w:rsidRPr="00614D59">
          <w:rPr>
            <w:rFonts w:ascii="Times New Roman" w:eastAsia="Times New Roman" w:hAnsi="Times New Roman" w:cs="Times New Roman"/>
            <w:color w:val="820082"/>
            <w:sz w:val="30"/>
            <w:szCs w:val="30"/>
            <w:u w:val="single"/>
            <w:lang w:eastAsia="ru-RU"/>
          </w:rPr>
          <w:t>3 статьи 31</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"http://www.consultant.ru/cons/cgi/online.cgi?rnd=7918DA6943C8DBCFC84C01FFF4789FF0&amp;req=query&amp;REFDOC=324030&amp;REFBASE=LAW&amp;REFPAGE=0&amp;REFTYPE=CDLT_CHILDLESS_CONTENTS_ITEM_MAIN_BACKREFS_P&amp;ts=176115965302821613&amp;mode=backrefs&amp;REFDST=100337"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168" w:history="1">
        <w:r w:rsidRPr="00614D59">
          <w:rPr>
            <w:rFonts w:ascii="Times New Roman" w:eastAsia="Times New Roman" w:hAnsi="Times New Roman" w:cs="Times New Roman"/>
            <w:color w:val="820082"/>
            <w:sz w:val="30"/>
            <w:szCs w:val="30"/>
            <w:u w:val="single"/>
            <w:lang w:eastAsia="ru-RU"/>
          </w:rPr>
          <w:t>частью 4 статьи 31</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"http://www.consultant.ru/cons/cgi/online.cgi?rnd=7918DA6943C8DBCFC84C01FFF4789FF0&amp;req=query&amp;REFDOC=324030&amp;REFBASE=LAW&amp;REFPAGE=0&amp;REFTYPE=CDLT_CHILDLESS_CONTENTS_ITEM_MAIN_BACKREFS_P&amp;ts=1228315965302822344&amp;mode=backrefs&amp;REFDST=100338"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169" w:history="1">
        <w:r w:rsidRPr="00614D59">
          <w:rPr>
            <w:rFonts w:ascii="Times New Roman" w:eastAsia="Times New Roman" w:hAnsi="Times New Roman" w:cs="Times New Roman"/>
            <w:color w:val="820082"/>
            <w:sz w:val="30"/>
            <w:szCs w:val="30"/>
            <w:u w:val="single"/>
            <w:lang w:eastAsia="ru-RU"/>
          </w:rPr>
          <w:t>статьей 17</w:t>
        </w:r>
      </w:hyperlink>
      <w:r w:rsidRPr="00614D59">
        <w:rPr>
          <w:rFonts w:ascii="Times New Roman" w:eastAsia="Times New Roman" w:hAnsi="Times New Roman" w:cs="Times New Roman"/>
          <w:color w:val="000000"/>
          <w:sz w:val="30"/>
          <w:szCs w:val="30"/>
          <w:lang w:eastAsia="ru-RU"/>
        </w:rPr>
        <w:t>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"http://www.consultant.ru/cons/cgi/online.cgi?rnd=7918DA6943C8DBCFC84C01FFF4789FF0&amp;req=query&amp;REFDOC=324030&amp;REFBASE=LAW&amp;REFPAGE=0&amp;REFTYPE=CDLT_CHILDLESS_CONTENTS_ITEM_MAIN_BACKREFS&amp;ts=28230159653028217786&amp;mode=backrefs&amp;REFDST=100339"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9. КОНТРОЛЬ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"http://www.consultant.ru/cons/cgi/online.cgi?rnd=7918DA6943C8DBCFC84C01FFF4789FF0&amp;req=query&amp;REFDOC=324030&amp;REFBASE=LAW&amp;REFPAGE=0&amp;REFTYPE=CDLT_CHILDLESS_CONTENTS_ITEM_MAIN_BACKREFS&amp;ts=31428159653028225210&amp;mode=backrefs&amp;REFDST=100340"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33. Государственный контроль (надзор)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"http://www.consultant.ru/cons/cgi/online.cgi?rnd=7918DA6943C8DBCFC84C01FFF4789FF0&amp;req=query&amp;REFDOC=324030&amp;REFBASE=LAW&amp;REFPAGE=0&amp;REFTYPE=CDLT_CHILDLESS_CONTENTS_ITEM_MAIN_BACKREFS_P&amp;ts=13958159653028220770&amp;mode=backrefs&amp;REFDST=100341"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70" w:history="1">
        <w:r w:rsidRPr="00614D59">
          <w:rPr>
            <w:rFonts w:ascii="Times New Roman" w:eastAsia="Times New Roman" w:hAnsi="Times New Roman" w:cs="Times New Roman"/>
            <w:color w:val="820082"/>
            <w:sz w:val="30"/>
            <w:szCs w:val="30"/>
            <w:u w:val="single"/>
            <w:lang w:eastAsia="ru-RU"/>
          </w:rPr>
          <w:t>закона</w:t>
        </w:r>
      </w:hyperlink>
      <w:r w:rsidRPr="00614D59">
        <w:rPr>
          <w:rFonts w:ascii="Times New Roman" w:eastAsia="Times New Roman" w:hAnsi="Times New Roman" w:cs="Times New Roman"/>
          <w:color w:val="000000"/>
          <w:sz w:val="30"/>
          <w:szCs w:val="30"/>
          <w:lang w:eastAsia="ru-RU"/>
        </w:rPr>
        <w:t xml:space="preserve"> от 26 декабря 2008 года N 294-ФЗ "О защите прав юридических лиц и индивидуальных предпринимателей при </w:t>
      </w:r>
      <w:r w:rsidRPr="00614D59">
        <w:rPr>
          <w:rFonts w:ascii="Times New Roman" w:eastAsia="Times New Roman" w:hAnsi="Times New Roman" w:cs="Times New Roman"/>
          <w:color w:val="000000"/>
          <w:sz w:val="30"/>
          <w:szCs w:val="30"/>
          <w:lang w:eastAsia="ru-RU"/>
        </w:rPr>
        <w:lastRenderedPageBreak/>
        <w:t>осуществлении государственного контроля (надзора) и муниципального контроля".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"http://www.consultant.ru/cons/cgi/online.cgi?rnd=7918DA6943C8DBCFC84C01FFF4789FF0&amp;req=query&amp;REFDOC=324030&amp;REFBASE=LAW&amp;REFPAGE=0&amp;REFTYPE=CDLT_CHILDLESS_CONTENTS_ITEM_MAIN_BACKREFS_P&amp;ts=2734159653028214931&amp;mode=backrefs&amp;REFDST=100342"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"http://www.consultant.ru/cons/cgi/online.cgi?rnd=7918DA6943C8DBCFC84C01FFF4789FF0&amp;req=query&amp;REFDOC=324030&amp;REFBASE=LAW&amp;REFPAGE=0&amp;REFTYPE=CDLT_CHILDLESS_CONTENTS_ITEM_MAIN_BACKREFS&amp;ts=17834159653028224391&amp;mode=backrefs&amp;REFDST=100343"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34. Общественный контроль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"http://www.consultant.ru/cons/cgi/online.cgi?rnd=7918DA6943C8DBCFC84C01FFF4789FF0&amp;req=query&amp;REFDOC=324030&amp;REFBASE=LAW&amp;REFPAGE=0&amp;REFTYPE=CDLT_MAIN_BACKREFS&amp;ts=1820715965302821643&amp;mode=backrefs&amp;REFDST=100344"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w:t>
      </w:r>
      <w:hyperlink r:id="rId171" w:history="1">
        <w:r w:rsidRPr="00614D59">
          <w:rPr>
            <w:rFonts w:ascii="Times New Roman" w:eastAsia="Times New Roman" w:hAnsi="Times New Roman" w:cs="Times New Roman"/>
            <w:color w:val="820082"/>
            <w:sz w:val="30"/>
            <w:szCs w:val="30"/>
            <w:u w:val="single"/>
            <w:lang w:eastAsia="ru-RU"/>
          </w:rPr>
          <w:t>законодательством</w:t>
        </w:r>
      </w:hyperlink>
      <w:r w:rsidRPr="00614D59">
        <w:rPr>
          <w:rFonts w:ascii="Times New Roman" w:eastAsia="Times New Roman" w:hAnsi="Times New Roman" w:cs="Times New Roman"/>
          <w:color w:val="000000"/>
          <w:sz w:val="30"/>
          <w:szCs w:val="30"/>
          <w:lang w:eastAsia="ru-RU"/>
        </w:rPr>
        <w:t>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614D59">
        <w:rPr>
          <w:rFonts w:ascii="Arial" w:eastAsia="Times New Roman" w:hAnsi="Arial" w:cs="Arial"/>
          <w:b/>
          <w:bCs/>
          <w:color w:val="000000"/>
          <w:sz w:val="30"/>
          <w:szCs w:val="30"/>
          <w:lang w:eastAsia="ru-RU"/>
        </w:rPr>
        <w:fldChar w:fldCharType="begin"/>
      </w:r>
      <w:r w:rsidRPr="00614D59">
        <w:rPr>
          <w:rFonts w:ascii="Arial" w:eastAsia="Times New Roman" w:hAnsi="Arial" w:cs="Arial"/>
          <w:b/>
          <w:bCs/>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"http://www.consultant.ru/cons/cgi/online.cgi?rnd=7918DA6943C8DBCFC84C01FFF4789FF0&amp;req=query&amp;REFDOC=324030&amp;REFBASE=LAW&amp;REFPAGE=0&amp;REFTYPE=CDLT_CHILDLESS_CONTENTS_ITEM_MAIN_BACKREFS&amp;ts=624015965302828203&amp;mode=backrefs&amp;REFDST=100345" </w:instrText>
      </w:r>
      <w:r w:rsidRPr="00614D59">
        <w:rPr>
          <w:rFonts w:ascii="Arial" w:eastAsia="Times New Roman" w:hAnsi="Arial" w:cs="Arial"/>
          <w:b/>
          <w:bCs/>
          <w:color w:val="000000"/>
          <w:sz w:val="30"/>
          <w:szCs w:val="30"/>
          <w:lang w:eastAsia="ru-RU"/>
        </w:rPr>
        <w:fldChar w:fldCharType="separate"/>
      </w:r>
    </w:p>
    <w:p w:rsidR="00614D59" w:rsidRPr="00614D59" w:rsidRDefault="00614D59" w:rsidP="00614D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614D59">
        <w:rPr>
          <w:rFonts w:ascii="Arial" w:eastAsia="Times New Roman" w:hAnsi="Arial" w:cs="Arial"/>
          <w:b/>
          <w:bCs/>
          <w:color w:val="000000"/>
          <w:sz w:val="30"/>
          <w:szCs w:val="30"/>
          <w:lang w:eastAsia="ru-RU"/>
        </w:rPr>
        <w:fldChar w:fldCharType="end"/>
      </w:r>
      <w:r w:rsidRPr="00614D59">
        <w:rPr>
          <w:rFonts w:ascii="Arial" w:eastAsia="Times New Roman" w:hAnsi="Arial" w:cs="Arial"/>
          <w:b/>
          <w:bCs/>
          <w:color w:val="000000"/>
          <w:sz w:val="30"/>
          <w:szCs w:val="30"/>
          <w:lang w:eastAsia="ru-RU"/>
        </w:rPr>
        <w:t>Глава 10. ЗАКЛЮЧИТЕЛЬНЫЕ И ПЕРЕХОДНЫЕ ПОЛОЖЕНИЯ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"http://www.consultant.ru/cons/cgi/online.cgi?rnd=7918DA6943C8DBCFC84C01FFF4789FF0&amp;req=query&amp;REFDOC=324030&amp;REFBASE=LAW&amp;REFPAGE=0&amp;REFTYPE=CDLT_CHILDLESS_CONTENTS_ITEM_MAIN_BACKREFS&amp;ts=15717159653028227011&amp;mode=backrefs&amp;REFDST=100346"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35. Переходные положения</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"http://www.consultant.ru/cons/cgi/online.cgi?rnd=7918DA6943C8DBCFC84C01FFF4789FF0&amp;req=query&amp;REFDOC=324030&amp;REFBASE=LAW&amp;REFPAGE=0&amp;REFTYPE=CDLT_CHILDLESS_CONTENTS_ITEM_MAIN_BACKREFS_P&amp;ts=10902159653028219150&amp;mode=backrefs&amp;REFDST=100347"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"http://www.consultant.ru/cons/cgi/online.cgi?rnd=7918DA6943C8DBCFC84C01FFF4789FF0&amp;req=query&amp;REFDOC=324030&amp;REFBASE=LAW&amp;REFPAGE=0&amp;REFTYPE=CDLT_CHILDLESS_CONTENTS_ITEM_MAIN_BACKREFS_P&amp;ts=28143159653028218854&amp;mode=backrefs&amp;REFDST=100348"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w:t>
      </w:r>
      <w:r w:rsidRPr="00614D59">
        <w:rPr>
          <w:rFonts w:ascii="Times New Roman" w:eastAsia="Times New Roman" w:hAnsi="Times New Roman" w:cs="Times New Roman"/>
          <w:color w:val="000000"/>
          <w:sz w:val="30"/>
          <w:szCs w:val="30"/>
          <w:lang w:eastAsia="ru-RU"/>
        </w:rPr>
        <w:lastRenderedPageBreak/>
        <w:t>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"http://www.consultant.ru/cons/cgi/online.cgi?rnd=7918DA6943C8DBCFC84C01FFF4789FF0&amp;req=query&amp;REFDOC=324030&amp;REFBASE=LAW&amp;REFPAGE=0&amp;REFTYPE=CDLT_CHILDLESS_CONTENTS_ITEM_MAIN_BACKREFS&amp;ts=2003915965302821687&amp;mode=backrefs&amp;REFDST=100349"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36. О признании утратившими силу отдельных законодательных актов (положений законодательных актов) Российской Федерации</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Признать утратившими силу:</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1) Федеральный </w:t>
      </w:r>
      <w:hyperlink r:id="rId172" w:history="1">
        <w:r w:rsidRPr="00614D59">
          <w:rPr>
            <w:rFonts w:ascii="Times New Roman" w:eastAsia="Times New Roman" w:hAnsi="Times New Roman" w:cs="Times New Roman"/>
            <w:color w:val="A7A0F7"/>
            <w:sz w:val="30"/>
            <w:szCs w:val="30"/>
            <w:u w:val="single"/>
            <w:lang w:eastAsia="ru-RU"/>
          </w:rPr>
          <w:t>закон</w:t>
        </w:r>
      </w:hyperlink>
      <w:r w:rsidRPr="00614D59">
        <w:rPr>
          <w:rFonts w:ascii="Times New Roman" w:eastAsia="Times New Roman" w:hAnsi="Times New Roman" w:cs="Times New Roman"/>
          <w:color w:val="000000"/>
          <w:sz w:val="30"/>
          <w:szCs w:val="30"/>
          <w:lang w:eastAsia="ru-RU"/>
        </w:rPr>
        <w:t>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"http://www.consultant.ru/cons/cgi/online.cgi?rnd=7918DA6943C8DBCFC84C01FFF4789FF0&amp;req=query&amp;REFDOC=324030&amp;REFBASE=LAW&amp;REFPAGE=0&amp;REFTYPE=CDLT_CHILDLESS_CONTENTS_ITEM_MAIN_BACKREFS_P&amp;ts=3116515965302827087&amp;mode=backrefs&amp;REFDST=100352"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2) Федеральный </w:t>
      </w:r>
      <w:hyperlink r:id="rId173" w:history="1">
        <w:r w:rsidRPr="00614D59">
          <w:rPr>
            <w:rFonts w:ascii="Times New Roman" w:eastAsia="Times New Roman" w:hAnsi="Times New Roman" w:cs="Times New Roman"/>
            <w:color w:val="A7A0F7"/>
            <w:sz w:val="30"/>
            <w:szCs w:val="30"/>
            <w:u w:val="single"/>
            <w:lang w:eastAsia="ru-RU"/>
          </w:rPr>
          <w:t>закон</w:t>
        </w:r>
      </w:hyperlink>
      <w:r w:rsidRPr="00614D59">
        <w:rPr>
          <w:rFonts w:ascii="Times New Roman" w:eastAsia="Times New Roman" w:hAnsi="Times New Roman" w:cs="Times New Roman"/>
          <w:color w:val="000000"/>
          <w:sz w:val="30"/>
          <w:szCs w:val="30"/>
          <w:lang w:eastAsia="ru-RU"/>
        </w:rPr>
        <w:t>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3) Федеральный </w:t>
      </w:r>
      <w:hyperlink r:id="rId174" w:history="1">
        <w:r w:rsidRPr="00614D59">
          <w:rPr>
            <w:rFonts w:ascii="Times New Roman" w:eastAsia="Times New Roman" w:hAnsi="Times New Roman" w:cs="Times New Roman"/>
            <w:color w:val="A7A0F7"/>
            <w:sz w:val="30"/>
            <w:szCs w:val="30"/>
            <w:u w:val="single"/>
            <w:lang w:eastAsia="ru-RU"/>
          </w:rPr>
          <w:t>закон</w:t>
        </w:r>
      </w:hyperlink>
      <w:r w:rsidRPr="00614D59">
        <w:rPr>
          <w:rFonts w:ascii="Times New Roman" w:eastAsia="Times New Roman" w:hAnsi="Times New Roman" w:cs="Times New Roman"/>
          <w:color w:val="000000"/>
          <w:sz w:val="30"/>
          <w:szCs w:val="30"/>
          <w:lang w:eastAsia="ru-RU"/>
        </w:rPr>
        <w:t>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4) </w:t>
      </w:r>
      <w:hyperlink r:id="rId175" w:history="1">
        <w:r w:rsidRPr="00614D59">
          <w:rPr>
            <w:rFonts w:ascii="Times New Roman" w:eastAsia="Times New Roman" w:hAnsi="Times New Roman" w:cs="Times New Roman"/>
            <w:color w:val="820082"/>
            <w:sz w:val="30"/>
            <w:szCs w:val="30"/>
            <w:u w:val="single"/>
            <w:lang w:eastAsia="ru-RU"/>
          </w:rPr>
          <w:t>пункт 4 статьи 36</w:t>
        </w:r>
      </w:hyperlink>
      <w:r w:rsidRPr="00614D59">
        <w:rPr>
          <w:rFonts w:ascii="Times New Roman" w:eastAsia="Times New Roman" w:hAnsi="Times New Roman" w:cs="Times New Roman"/>
          <w:color w:val="000000"/>
          <w:sz w:val="30"/>
          <w:szCs w:val="30"/>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5) </w:t>
      </w:r>
      <w:hyperlink r:id="rId176" w:history="1">
        <w:r w:rsidRPr="00614D59">
          <w:rPr>
            <w:rFonts w:ascii="Times New Roman" w:eastAsia="Times New Roman" w:hAnsi="Times New Roman" w:cs="Times New Roman"/>
            <w:color w:val="820082"/>
            <w:sz w:val="30"/>
            <w:szCs w:val="30"/>
            <w:u w:val="single"/>
            <w:lang w:eastAsia="ru-RU"/>
          </w:rPr>
          <w:t>статьи 17</w:t>
        </w:r>
      </w:hyperlink>
      <w:r w:rsidRPr="00614D59">
        <w:rPr>
          <w:rFonts w:ascii="Times New Roman" w:eastAsia="Times New Roman" w:hAnsi="Times New Roman" w:cs="Times New Roman"/>
          <w:color w:val="000000"/>
          <w:sz w:val="30"/>
          <w:szCs w:val="30"/>
          <w:lang w:eastAsia="ru-RU"/>
        </w:rPr>
        <w:t> и </w:t>
      </w:r>
      <w:hyperlink r:id="rId177" w:history="1">
        <w:r w:rsidRPr="00614D59">
          <w:rPr>
            <w:rFonts w:ascii="Times New Roman" w:eastAsia="Times New Roman" w:hAnsi="Times New Roman" w:cs="Times New Roman"/>
            <w:color w:val="820082"/>
            <w:sz w:val="30"/>
            <w:szCs w:val="30"/>
            <w:u w:val="single"/>
            <w:lang w:eastAsia="ru-RU"/>
          </w:rPr>
          <w:t>23</w:t>
        </w:r>
      </w:hyperlink>
      <w:r w:rsidRPr="00614D59">
        <w:rPr>
          <w:rFonts w:ascii="Times New Roman" w:eastAsia="Times New Roman" w:hAnsi="Times New Roman" w:cs="Times New Roman"/>
          <w:color w:val="000000"/>
          <w:sz w:val="30"/>
          <w:szCs w:val="30"/>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6) </w:t>
      </w:r>
      <w:hyperlink r:id="rId178" w:history="1">
        <w:r w:rsidRPr="00614D59">
          <w:rPr>
            <w:rFonts w:ascii="Times New Roman" w:eastAsia="Times New Roman" w:hAnsi="Times New Roman" w:cs="Times New Roman"/>
            <w:color w:val="820082"/>
            <w:sz w:val="30"/>
            <w:szCs w:val="30"/>
            <w:u w:val="single"/>
            <w:lang w:eastAsia="ru-RU"/>
          </w:rPr>
          <w:t>статьи 56</w:t>
        </w:r>
      </w:hyperlink>
      <w:r w:rsidRPr="00614D59">
        <w:rPr>
          <w:rFonts w:ascii="Times New Roman" w:eastAsia="Times New Roman" w:hAnsi="Times New Roman" w:cs="Times New Roman"/>
          <w:color w:val="000000"/>
          <w:sz w:val="30"/>
          <w:szCs w:val="30"/>
          <w:lang w:eastAsia="ru-RU"/>
        </w:rPr>
        <w:t> и </w:t>
      </w:r>
      <w:hyperlink r:id="rId179" w:history="1">
        <w:r w:rsidRPr="00614D59">
          <w:rPr>
            <w:rFonts w:ascii="Times New Roman" w:eastAsia="Times New Roman" w:hAnsi="Times New Roman" w:cs="Times New Roman"/>
            <w:color w:val="820082"/>
            <w:sz w:val="30"/>
            <w:szCs w:val="30"/>
            <w:u w:val="single"/>
            <w:lang w:eastAsia="ru-RU"/>
          </w:rPr>
          <w:t>65</w:t>
        </w:r>
      </w:hyperlink>
      <w:r w:rsidRPr="00614D59">
        <w:rPr>
          <w:rFonts w:ascii="Times New Roman" w:eastAsia="Times New Roman" w:hAnsi="Times New Roman" w:cs="Times New Roman"/>
          <w:color w:val="000000"/>
          <w:sz w:val="30"/>
          <w:szCs w:val="30"/>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w:t>
      </w:r>
      <w:r w:rsidRPr="00614D59">
        <w:rPr>
          <w:rFonts w:ascii="Times New Roman" w:eastAsia="Times New Roman" w:hAnsi="Times New Roman" w:cs="Times New Roman"/>
          <w:color w:val="000000"/>
          <w:sz w:val="30"/>
          <w:szCs w:val="30"/>
          <w:lang w:eastAsia="ru-RU"/>
        </w:rPr>
        <w:lastRenderedPageBreak/>
        <w:t>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7) </w:t>
      </w:r>
      <w:hyperlink r:id="rId180" w:history="1">
        <w:r w:rsidRPr="00614D59">
          <w:rPr>
            <w:rFonts w:ascii="Times New Roman" w:eastAsia="Times New Roman" w:hAnsi="Times New Roman" w:cs="Times New Roman"/>
            <w:color w:val="820082"/>
            <w:sz w:val="30"/>
            <w:szCs w:val="30"/>
            <w:u w:val="single"/>
            <w:lang w:eastAsia="ru-RU"/>
          </w:rPr>
          <w:t>статью 29</w:t>
        </w:r>
      </w:hyperlink>
      <w:r w:rsidRPr="00614D59">
        <w:rPr>
          <w:rFonts w:ascii="Times New Roman" w:eastAsia="Times New Roman" w:hAnsi="Times New Roman" w:cs="Times New Roman"/>
          <w:color w:val="000000"/>
          <w:sz w:val="30"/>
          <w:szCs w:val="30"/>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8) </w:t>
      </w:r>
      <w:hyperlink r:id="rId181" w:history="1">
        <w:r w:rsidRPr="00614D59">
          <w:rPr>
            <w:rFonts w:ascii="Times New Roman" w:eastAsia="Times New Roman" w:hAnsi="Times New Roman" w:cs="Times New Roman"/>
            <w:color w:val="820082"/>
            <w:sz w:val="30"/>
            <w:szCs w:val="30"/>
            <w:u w:val="single"/>
            <w:lang w:eastAsia="ru-RU"/>
          </w:rPr>
          <w:t>статью 2</w:t>
        </w:r>
      </w:hyperlink>
      <w:r w:rsidRPr="00614D59">
        <w:rPr>
          <w:rFonts w:ascii="Times New Roman" w:eastAsia="Times New Roman" w:hAnsi="Times New Roman" w:cs="Times New Roman"/>
          <w:color w:val="000000"/>
          <w:sz w:val="30"/>
          <w:szCs w:val="30"/>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9) </w:t>
      </w:r>
      <w:hyperlink r:id="rId182" w:history="1">
        <w:r w:rsidRPr="00614D59">
          <w:rPr>
            <w:rFonts w:ascii="Times New Roman" w:eastAsia="Times New Roman" w:hAnsi="Times New Roman" w:cs="Times New Roman"/>
            <w:color w:val="820082"/>
            <w:sz w:val="30"/>
            <w:szCs w:val="30"/>
            <w:u w:val="single"/>
            <w:lang w:eastAsia="ru-RU"/>
          </w:rPr>
          <w:t>статьи 12</w:t>
        </w:r>
      </w:hyperlink>
      <w:r w:rsidRPr="00614D59">
        <w:rPr>
          <w:rFonts w:ascii="Times New Roman" w:eastAsia="Times New Roman" w:hAnsi="Times New Roman" w:cs="Times New Roman"/>
          <w:color w:val="000000"/>
          <w:sz w:val="30"/>
          <w:szCs w:val="30"/>
          <w:lang w:eastAsia="ru-RU"/>
        </w:rPr>
        <w:t> и </w:t>
      </w:r>
      <w:hyperlink r:id="rId183" w:history="1">
        <w:r w:rsidRPr="00614D59">
          <w:rPr>
            <w:rFonts w:ascii="Times New Roman" w:eastAsia="Times New Roman" w:hAnsi="Times New Roman" w:cs="Times New Roman"/>
            <w:color w:val="820082"/>
            <w:sz w:val="30"/>
            <w:szCs w:val="30"/>
            <w:u w:val="single"/>
            <w:lang w:eastAsia="ru-RU"/>
          </w:rPr>
          <w:t>13</w:t>
        </w:r>
      </w:hyperlink>
      <w:r w:rsidRPr="00614D59">
        <w:rPr>
          <w:rFonts w:ascii="Times New Roman" w:eastAsia="Times New Roman" w:hAnsi="Times New Roman" w:cs="Times New Roman"/>
          <w:color w:val="000000"/>
          <w:sz w:val="30"/>
          <w:szCs w:val="30"/>
          <w:lang w:eastAsia="ru-RU"/>
        </w:rPr>
        <w:t>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"http://www.consultant.ru/cons/cgi/online.cgi?rnd=7918DA6943C8DBCFC84C01FFF4789FF0&amp;req=query&amp;REFDOC=324030&amp;REFBASE=LAW&amp;REFPAGE=0&amp;REFTYPE=CDLT_CHILDLESS_CONTENTS_ITEM_MAIN_BACKREFS&amp;ts=25749159653028212725&amp;mode=backrefs&amp;REFDST=100360"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Arial" w:eastAsia="Times New Roman" w:hAnsi="Arial" w:cs="Arial"/>
          <w:b/>
          <w:bCs/>
          <w:color w:val="000000"/>
          <w:sz w:val="30"/>
          <w:szCs w:val="30"/>
          <w:lang w:eastAsia="ru-RU"/>
        </w:rPr>
        <w:t>Статья 37. Вступление в силу настоящего Федерального закона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14D59">
        <w:rPr>
          <w:rFonts w:ascii="Times New Roman" w:eastAsia="Times New Roman" w:hAnsi="Times New Roman" w:cs="Times New Roman"/>
          <w:color w:val="000000"/>
          <w:sz w:val="30"/>
          <w:szCs w:val="30"/>
          <w:lang w:eastAsia="ru-RU"/>
        </w:rPr>
        <w:fldChar w:fldCharType="begin"/>
      </w:r>
      <w:r w:rsidRPr="00614D59">
        <w:rPr>
          <w:rFonts w:ascii="Times New Roman" w:eastAsia="Times New Roman" w:hAnsi="Times New Roman" w:cs="Times New Roman"/>
          <w:color w:val="000000"/>
          <w:sz w:val="30"/>
          <w:szCs w:val="30"/>
          <w:lang w:eastAsia="ru-RU"/>
        </w:rPr>
        <w:instrText xml:space="preserve"> HYPERLINK "http://www.consultant.ru/cons/cgi/online.cgi?rnd=7918DA6943C8DBCFC84C01FFF4789FF0&amp;req=query&amp;REFDOC=324030&amp;REFBASE=LAW&amp;REFPAGE=0&amp;REFTYPE=CDLT_MAIN_BACKREFS&amp;ts=1742915965302822059&amp;mode=backrefs&amp;REFDST=100361" </w:instrText>
      </w:r>
      <w:r w:rsidRPr="00614D59">
        <w:rPr>
          <w:rFonts w:ascii="Times New Roman" w:eastAsia="Times New Roman" w:hAnsi="Times New Roman" w:cs="Times New Roman"/>
          <w:color w:val="000000"/>
          <w:sz w:val="30"/>
          <w:szCs w:val="30"/>
          <w:lang w:eastAsia="ru-RU"/>
        </w:rPr>
        <w:fldChar w:fldCharType="separate"/>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14D59">
        <w:rPr>
          <w:rFonts w:ascii="Times New Roman" w:eastAsia="Times New Roman" w:hAnsi="Times New Roman" w:cs="Times New Roman"/>
          <w:color w:val="000000"/>
          <w:sz w:val="30"/>
          <w:szCs w:val="30"/>
          <w:lang w:eastAsia="ru-RU"/>
        </w:rPr>
        <w:fldChar w:fldCharType="end"/>
      </w:r>
      <w:r w:rsidRPr="00614D59">
        <w:rPr>
          <w:rFonts w:ascii="Times New Roman" w:eastAsia="Times New Roman" w:hAnsi="Times New Roman" w:cs="Times New Roman"/>
          <w:color w:val="000000"/>
          <w:sz w:val="30"/>
          <w:szCs w:val="30"/>
          <w:lang w:eastAsia="ru-RU"/>
        </w:rPr>
        <w:t>Настоящий Федеральный закон вступает в силу с 1 января 2015 года.</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Президент</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Российской Федерации</w:t>
      </w:r>
    </w:p>
    <w:p w:rsidR="00614D59" w:rsidRPr="00614D59" w:rsidRDefault="00614D59" w:rsidP="00614D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В.ПУТИН</w:t>
      </w:r>
    </w:p>
    <w:p w:rsidR="00614D59" w:rsidRPr="00614D59" w:rsidRDefault="00614D59" w:rsidP="00614D59">
      <w:pPr>
        <w:shd w:val="clear" w:color="auto" w:fill="FFFFFF"/>
        <w:spacing w:after="0" w:line="288" w:lineRule="atLeas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Москва, Кремль</w:t>
      </w:r>
    </w:p>
    <w:p w:rsidR="00614D59" w:rsidRPr="00614D59" w:rsidRDefault="00614D59" w:rsidP="00614D59">
      <w:pPr>
        <w:shd w:val="clear" w:color="auto" w:fill="FFFFFF"/>
        <w:spacing w:after="0" w:line="288" w:lineRule="atLeas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28 декабря 2013 года</w:t>
      </w:r>
    </w:p>
    <w:p w:rsidR="00614D59" w:rsidRPr="00614D59" w:rsidRDefault="00614D59" w:rsidP="00614D59">
      <w:pPr>
        <w:shd w:val="clear" w:color="auto" w:fill="FFFFFF"/>
        <w:spacing w:after="0" w:line="288" w:lineRule="atLeast"/>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N 442-ФЗ</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614D59">
        <w:rPr>
          <w:rFonts w:ascii="Times New Roman" w:eastAsia="Times New Roman" w:hAnsi="Times New Roman" w:cs="Times New Roman"/>
          <w:color w:val="000000"/>
          <w:sz w:val="30"/>
          <w:szCs w:val="30"/>
          <w:lang w:eastAsia="ru-RU"/>
        </w:rPr>
        <w:t> </w:t>
      </w:r>
    </w:p>
    <w:p w:rsidR="00614D59" w:rsidRPr="00614D59" w:rsidRDefault="00614D59" w:rsidP="00614D59">
      <w:pPr>
        <w:shd w:val="clear" w:color="auto" w:fill="FFFFFF"/>
        <w:spacing w:after="0" w:line="288" w:lineRule="atLeast"/>
        <w:jc w:val="both"/>
        <w:rPr>
          <w:rFonts w:ascii="Times New Roman" w:eastAsia="Times New Roman" w:hAnsi="Times New Roman" w:cs="Times New Roman"/>
          <w:sz w:val="24"/>
          <w:szCs w:val="24"/>
          <w:lang w:eastAsia="ru-RU"/>
        </w:rPr>
      </w:pPr>
      <w:r w:rsidRPr="00614D59">
        <w:rPr>
          <w:rFonts w:ascii="Times New Roman" w:eastAsia="Times New Roman" w:hAnsi="Times New Roman" w:cs="Times New Roman"/>
          <w:color w:val="000000"/>
          <w:sz w:val="30"/>
          <w:szCs w:val="30"/>
          <w:lang w:eastAsia="ru-RU"/>
        </w:rPr>
        <w:pict>
          <v:rect id="_x0000_i1026"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631"/>
        <w:gridCol w:w="12978"/>
        <w:gridCol w:w="6"/>
      </w:tblGrid>
      <w:tr w:rsidR="00614D59" w:rsidRPr="00614D59" w:rsidTr="00614D59">
        <w:trPr>
          <w:tblCellSpacing w:w="0" w:type="dxa"/>
        </w:trPr>
        <w:tc>
          <w:tcPr>
            <w:tcW w:w="6" w:type="dxa"/>
            <w:vAlign w:val="bottom"/>
            <w:hideMark/>
          </w:tcPr>
          <w:p w:rsidR="00614D59" w:rsidRPr="00614D59" w:rsidRDefault="00614D59" w:rsidP="00614D59">
            <w:pPr>
              <w:spacing w:after="0" w:line="240" w:lineRule="auto"/>
              <w:rPr>
                <w:rFonts w:ascii="Times New Roman" w:eastAsia="Times New Roman" w:hAnsi="Times New Roman" w:cs="Times New Roman"/>
                <w:sz w:val="26"/>
                <w:szCs w:val="26"/>
                <w:lang w:eastAsia="ru-RU"/>
              </w:rPr>
            </w:pPr>
            <w:r w:rsidRPr="00614D59">
              <w:rPr>
                <w:rFonts w:ascii="Times New Roman" w:eastAsia="Times New Roman" w:hAnsi="Times New Roman" w:cs="Times New Roman"/>
                <w:sz w:val="26"/>
                <w:szCs w:val="26"/>
                <w:lang w:eastAsia="ru-RU"/>
              </w:rPr>
              <w:t>(c) 1992-2020 </w:t>
            </w:r>
            <w:proofErr w:type="spellStart"/>
            <w:r w:rsidRPr="00614D59">
              <w:rPr>
                <w:rFonts w:ascii="Times New Roman" w:eastAsia="Times New Roman" w:hAnsi="Times New Roman" w:cs="Times New Roman"/>
                <w:sz w:val="26"/>
                <w:szCs w:val="26"/>
                <w:lang w:eastAsia="ru-RU"/>
              </w:rPr>
              <w:fldChar w:fldCharType="begin"/>
            </w:r>
            <w:r w:rsidRPr="00614D59">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Pr="00614D59">
              <w:rPr>
                <w:rFonts w:ascii="Times New Roman" w:eastAsia="Times New Roman" w:hAnsi="Times New Roman" w:cs="Times New Roman"/>
                <w:sz w:val="26"/>
                <w:szCs w:val="26"/>
                <w:lang w:eastAsia="ru-RU"/>
              </w:rPr>
              <w:fldChar w:fldCharType="separate"/>
            </w:r>
            <w:r w:rsidRPr="00614D59">
              <w:rPr>
                <w:rFonts w:ascii="Times New Roman" w:eastAsia="Times New Roman" w:hAnsi="Times New Roman" w:cs="Times New Roman"/>
                <w:color w:val="1A0DAB"/>
                <w:sz w:val="26"/>
                <w:szCs w:val="26"/>
                <w:lang w:eastAsia="ru-RU"/>
              </w:rPr>
              <w:t>КонсультантПлюс</w:t>
            </w:r>
            <w:proofErr w:type="spellEnd"/>
            <w:r w:rsidRPr="00614D59">
              <w:rPr>
                <w:rFonts w:ascii="Times New Roman" w:eastAsia="Times New Roman" w:hAnsi="Times New Roman" w:cs="Times New Roman"/>
                <w:sz w:val="26"/>
                <w:szCs w:val="26"/>
                <w:lang w:eastAsia="ru-RU"/>
              </w:rPr>
              <w:fldChar w:fldCharType="end"/>
            </w:r>
          </w:p>
          <w:p w:rsidR="00614D59" w:rsidRPr="00614D59" w:rsidRDefault="00614D59" w:rsidP="00614D59">
            <w:pPr>
              <w:spacing w:after="0" w:line="240" w:lineRule="auto"/>
              <w:rPr>
                <w:rFonts w:ascii="Times New Roman" w:eastAsia="Times New Roman" w:hAnsi="Times New Roman" w:cs="Times New Roman"/>
                <w:sz w:val="26"/>
                <w:szCs w:val="26"/>
                <w:lang w:eastAsia="ru-RU"/>
              </w:rPr>
            </w:pPr>
            <w:hyperlink r:id="rId184" w:history="1">
              <w:r w:rsidRPr="00614D59">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614D59" w:rsidRPr="00614D59" w:rsidRDefault="00614D59" w:rsidP="00614D59">
            <w:pPr>
              <w:spacing w:after="0" w:line="240" w:lineRule="auto"/>
              <w:rPr>
                <w:rFonts w:ascii="Times New Roman" w:eastAsia="Times New Roman" w:hAnsi="Times New Roman" w:cs="Times New Roman"/>
                <w:sz w:val="26"/>
                <w:szCs w:val="26"/>
                <w:lang w:eastAsia="ru-RU"/>
              </w:rPr>
            </w:pPr>
          </w:p>
        </w:tc>
        <w:tc>
          <w:tcPr>
            <w:tcW w:w="6" w:type="dxa"/>
            <w:vAlign w:val="bottom"/>
            <w:hideMark/>
          </w:tcPr>
          <w:p w:rsidR="00614D59" w:rsidRPr="00614D59" w:rsidRDefault="00614D59" w:rsidP="00614D59">
            <w:pPr>
              <w:spacing w:after="0" w:line="240" w:lineRule="auto"/>
              <w:jc w:val="center"/>
              <w:rPr>
                <w:rFonts w:ascii="Times New Roman" w:eastAsia="Times New Roman" w:hAnsi="Times New Roman" w:cs="Times New Roman"/>
                <w:sz w:val="20"/>
                <w:szCs w:val="20"/>
                <w:lang w:eastAsia="ru-RU"/>
              </w:rPr>
            </w:pPr>
          </w:p>
        </w:tc>
      </w:tr>
    </w:tbl>
    <w:p w:rsidR="00D23F7E" w:rsidRDefault="00D23F7E">
      <w:bookmarkStart w:id="0" w:name="_GoBack"/>
      <w:bookmarkEnd w:id="0"/>
    </w:p>
    <w:sectPr w:rsidR="00D23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37"/>
    <w:rsid w:val="002F6C37"/>
    <w:rsid w:val="00614D59"/>
    <w:rsid w:val="00D2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BF05B-5F30-420F-BD08-8BFDBA8C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4D59"/>
  </w:style>
  <w:style w:type="paragraph" w:customStyle="1" w:styleId="msonormal0">
    <w:name w:val="msonormal"/>
    <w:basedOn w:val="a"/>
    <w:rsid w:val="00614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14D59"/>
  </w:style>
  <w:style w:type="character" w:customStyle="1" w:styleId="nobr">
    <w:name w:val="nobr"/>
    <w:basedOn w:val="a0"/>
    <w:rsid w:val="00614D59"/>
  </w:style>
  <w:style w:type="character" w:styleId="a3">
    <w:name w:val="Hyperlink"/>
    <w:basedOn w:val="a0"/>
    <w:uiPriority w:val="99"/>
    <w:semiHidden/>
    <w:unhideWhenUsed/>
    <w:rsid w:val="00614D59"/>
    <w:rPr>
      <w:color w:val="0000FF"/>
      <w:u w:val="single"/>
    </w:rPr>
  </w:style>
  <w:style w:type="character" w:styleId="a4">
    <w:name w:val="FollowedHyperlink"/>
    <w:basedOn w:val="a0"/>
    <w:uiPriority w:val="99"/>
    <w:semiHidden/>
    <w:unhideWhenUsed/>
    <w:rsid w:val="00614D59"/>
    <w:rPr>
      <w:color w:val="800080"/>
      <w:u w:val="single"/>
    </w:rPr>
  </w:style>
  <w:style w:type="character" w:customStyle="1" w:styleId="hl">
    <w:name w:val="hl"/>
    <w:basedOn w:val="a0"/>
    <w:rsid w:val="00614D59"/>
  </w:style>
  <w:style w:type="character" w:customStyle="1" w:styleId="copyright">
    <w:name w:val="copyright"/>
    <w:basedOn w:val="a0"/>
    <w:rsid w:val="0061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14812">
      <w:bodyDiv w:val="1"/>
      <w:marLeft w:val="0"/>
      <w:marRight w:val="0"/>
      <w:marTop w:val="0"/>
      <w:marBottom w:val="0"/>
      <w:divBdr>
        <w:top w:val="none" w:sz="0" w:space="0" w:color="auto"/>
        <w:left w:val="none" w:sz="0" w:space="0" w:color="auto"/>
        <w:bottom w:val="none" w:sz="0" w:space="0" w:color="auto"/>
        <w:right w:val="none" w:sz="0" w:space="0" w:color="auto"/>
      </w:divBdr>
      <w:divsChild>
        <w:div w:id="2066180771">
          <w:marLeft w:val="0"/>
          <w:marRight w:val="0"/>
          <w:marTop w:val="0"/>
          <w:marBottom w:val="0"/>
          <w:divBdr>
            <w:top w:val="none" w:sz="0" w:space="0" w:color="auto"/>
            <w:left w:val="single" w:sz="6" w:space="0" w:color="DCDCDC"/>
            <w:bottom w:val="none" w:sz="0" w:space="0" w:color="auto"/>
            <w:right w:val="single" w:sz="6" w:space="0" w:color="DCDCDC"/>
          </w:divBdr>
          <w:divsChild>
            <w:div w:id="24521427">
              <w:marLeft w:val="0"/>
              <w:marRight w:val="0"/>
              <w:marTop w:val="0"/>
              <w:marBottom w:val="0"/>
              <w:divBdr>
                <w:top w:val="none" w:sz="0" w:space="0" w:color="auto"/>
                <w:left w:val="none" w:sz="0" w:space="0" w:color="auto"/>
                <w:bottom w:val="none" w:sz="0" w:space="0" w:color="auto"/>
                <w:right w:val="none" w:sz="0" w:space="0" w:color="auto"/>
              </w:divBdr>
              <w:divsChild>
                <w:div w:id="1561400333">
                  <w:marLeft w:val="0"/>
                  <w:marRight w:val="0"/>
                  <w:marTop w:val="0"/>
                  <w:marBottom w:val="0"/>
                  <w:divBdr>
                    <w:top w:val="none" w:sz="0" w:space="0" w:color="auto"/>
                    <w:left w:val="single" w:sz="24" w:space="0" w:color="CED3F1"/>
                    <w:bottom w:val="none" w:sz="0" w:space="0" w:color="auto"/>
                    <w:right w:val="none" w:sz="0" w:space="0" w:color="auto"/>
                  </w:divBdr>
                  <w:divsChild>
                    <w:div w:id="1327517891">
                      <w:marLeft w:val="-180"/>
                      <w:marRight w:val="0"/>
                      <w:marTop w:val="0"/>
                      <w:marBottom w:val="0"/>
                      <w:divBdr>
                        <w:top w:val="single" w:sz="12" w:space="0" w:color="D2D2D2"/>
                        <w:left w:val="single" w:sz="12" w:space="9" w:color="D2D2D2"/>
                        <w:bottom w:val="single" w:sz="12" w:space="0" w:color="D2D2D2"/>
                        <w:right w:val="single" w:sz="12" w:space="0" w:color="D2D2D2"/>
                      </w:divBdr>
                      <w:divsChild>
                        <w:div w:id="1528249874">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333221271">
                  <w:marLeft w:val="0"/>
                  <w:marRight w:val="0"/>
                  <w:marTop w:val="0"/>
                  <w:marBottom w:val="0"/>
                  <w:divBdr>
                    <w:top w:val="none" w:sz="0" w:space="0" w:color="auto"/>
                    <w:left w:val="single" w:sz="24" w:space="0" w:color="CED3F1"/>
                    <w:bottom w:val="none" w:sz="0" w:space="0" w:color="auto"/>
                    <w:right w:val="none" w:sz="0" w:space="0" w:color="auto"/>
                  </w:divBdr>
                </w:div>
                <w:div w:id="1466237473">
                  <w:marLeft w:val="0"/>
                  <w:marRight w:val="0"/>
                  <w:marTop w:val="0"/>
                  <w:marBottom w:val="0"/>
                  <w:divBdr>
                    <w:top w:val="none" w:sz="0" w:space="0" w:color="auto"/>
                    <w:left w:val="none" w:sz="0" w:space="0" w:color="auto"/>
                    <w:bottom w:val="none" w:sz="0" w:space="0" w:color="auto"/>
                    <w:right w:val="none" w:sz="0" w:space="0" w:color="auto"/>
                  </w:divBdr>
                </w:div>
                <w:div w:id="529341025">
                  <w:marLeft w:val="0"/>
                  <w:marRight w:val="0"/>
                  <w:marTop w:val="0"/>
                  <w:marBottom w:val="0"/>
                  <w:divBdr>
                    <w:top w:val="none" w:sz="0" w:space="0" w:color="auto"/>
                    <w:left w:val="none" w:sz="0" w:space="0" w:color="auto"/>
                    <w:bottom w:val="none" w:sz="0" w:space="0" w:color="auto"/>
                    <w:right w:val="none" w:sz="0" w:space="0" w:color="auto"/>
                  </w:divBdr>
                  <w:divsChild>
                    <w:div w:id="660738587">
                      <w:marLeft w:val="0"/>
                      <w:marRight w:val="0"/>
                      <w:marTop w:val="0"/>
                      <w:marBottom w:val="0"/>
                      <w:divBdr>
                        <w:top w:val="none" w:sz="0" w:space="0" w:color="auto"/>
                        <w:left w:val="none" w:sz="0" w:space="0" w:color="auto"/>
                        <w:bottom w:val="none" w:sz="0" w:space="0" w:color="auto"/>
                        <w:right w:val="none" w:sz="0" w:space="0" w:color="auto"/>
                      </w:divBdr>
                    </w:div>
                  </w:divsChild>
                </w:div>
                <w:div w:id="137383586">
                  <w:marLeft w:val="0"/>
                  <w:marRight w:val="0"/>
                  <w:marTop w:val="0"/>
                  <w:marBottom w:val="0"/>
                  <w:divBdr>
                    <w:top w:val="none" w:sz="0" w:space="0" w:color="auto"/>
                    <w:left w:val="none" w:sz="0" w:space="0" w:color="auto"/>
                    <w:bottom w:val="none" w:sz="0" w:space="0" w:color="auto"/>
                    <w:right w:val="none" w:sz="0" w:space="0" w:color="auto"/>
                  </w:divBdr>
                </w:div>
                <w:div w:id="1876695040">
                  <w:marLeft w:val="0"/>
                  <w:marRight w:val="0"/>
                  <w:marTop w:val="0"/>
                  <w:marBottom w:val="0"/>
                  <w:divBdr>
                    <w:top w:val="none" w:sz="0" w:space="0" w:color="auto"/>
                    <w:left w:val="none" w:sz="0" w:space="0" w:color="auto"/>
                    <w:bottom w:val="none" w:sz="0" w:space="0" w:color="auto"/>
                    <w:right w:val="none" w:sz="0" w:space="0" w:color="auto"/>
                  </w:divBdr>
                </w:div>
                <w:div w:id="702680497">
                  <w:marLeft w:val="0"/>
                  <w:marRight w:val="0"/>
                  <w:marTop w:val="0"/>
                  <w:marBottom w:val="0"/>
                  <w:divBdr>
                    <w:top w:val="none" w:sz="0" w:space="0" w:color="auto"/>
                    <w:left w:val="none" w:sz="0" w:space="0" w:color="auto"/>
                    <w:bottom w:val="none" w:sz="0" w:space="0" w:color="auto"/>
                    <w:right w:val="none" w:sz="0" w:space="0" w:color="auto"/>
                  </w:divBdr>
                  <w:divsChild>
                    <w:div w:id="1222860651">
                      <w:marLeft w:val="0"/>
                      <w:marRight w:val="0"/>
                      <w:marTop w:val="0"/>
                      <w:marBottom w:val="0"/>
                      <w:divBdr>
                        <w:top w:val="none" w:sz="0" w:space="0" w:color="auto"/>
                        <w:left w:val="none" w:sz="0" w:space="0" w:color="auto"/>
                        <w:bottom w:val="none" w:sz="0" w:space="0" w:color="auto"/>
                        <w:right w:val="none" w:sz="0" w:space="0" w:color="auto"/>
                      </w:divBdr>
                    </w:div>
                  </w:divsChild>
                </w:div>
                <w:div w:id="746076282">
                  <w:marLeft w:val="0"/>
                  <w:marRight w:val="0"/>
                  <w:marTop w:val="0"/>
                  <w:marBottom w:val="0"/>
                  <w:divBdr>
                    <w:top w:val="none" w:sz="0" w:space="0" w:color="auto"/>
                    <w:left w:val="none" w:sz="0" w:space="0" w:color="auto"/>
                    <w:bottom w:val="none" w:sz="0" w:space="0" w:color="auto"/>
                    <w:right w:val="none" w:sz="0" w:space="0" w:color="auto"/>
                  </w:divBdr>
                </w:div>
                <w:div w:id="439569291">
                  <w:marLeft w:val="0"/>
                  <w:marRight w:val="0"/>
                  <w:marTop w:val="0"/>
                  <w:marBottom w:val="0"/>
                  <w:divBdr>
                    <w:top w:val="none" w:sz="0" w:space="0" w:color="auto"/>
                    <w:left w:val="none" w:sz="0" w:space="0" w:color="auto"/>
                    <w:bottom w:val="none" w:sz="0" w:space="0" w:color="auto"/>
                    <w:right w:val="none" w:sz="0" w:space="0" w:color="auto"/>
                  </w:divBdr>
                  <w:divsChild>
                    <w:div w:id="1139230756">
                      <w:marLeft w:val="0"/>
                      <w:marRight w:val="0"/>
                      <w:marTop w:val="0"/>
                      <w:marBottom w:val="0"/>
                      <w:divBdr>
                        <w:top w:val="none" w:sz="0" w:space="0" w:color="auto"/>
                        <w:left w:val="none" w:sz="0" w:space="0" w:color="auto"/>
                        <w:bottom w:val="none" w:sz="0" w:space="0" w:color="auto"/>
                        <w:right w:val="none" w:sz="0" w:space="0" w:color="auto"/>
                      </w:divBdr>
                    </w:div>
                  </w:divsChild>
                </w:div>
                <w:div w:id="1778870976">
                  <w:marLeft w:val="0"/>
                  <w:marRight w:val="0"/>
                  <w:marTop w:val="0"/>
                  <w:marBottom w:val="0"/>
                  <w:divBdr>
                    <w:top w:val="none" w:sz="0" w:space="0" w:color="auto"/>
                    <w:left w:val="none" w:sz="0" w:space="0" w:color="auto"/>
                    <w:bottom w:val="none" w:sz="0" w:space="0" w:color="auto"/>
                    <w:right w:val="none" w:sz="0" w:space="0" w:color="auto"/>
                  </w:divBdr>
                </w:div>
                <w:div w:id="1772118543">
                  <w:marLeft w:val="0"/>
                  <w:marRight w:val="0"/>
                  <w:marTop w:val="0"/>
                  <w:marBottom w:val="0"/>
                  <w:divBdr>
                    <w:top w:val="none" w:sz="0" w:space="0" w:color="auto"/>
                    <w:left w:val="none" w:sz="0" w:space="0" w:color="auto"/>
                    <w:bottom w:val="none" w:sz="0" w:space="0" w:color="auto"/>
                    <w:right w:val="none" w:sz="0" w:space="0" w:color="auto"/>
                  </w:divBdr>
                  <w:divsChild>
                    <w:div w:id="1616794662">
                      <w:marLeft w:val="0"/>
                      <w:marRight w:val="0"/>
                      <w:marTop w:val="0"/>
                      <w:marBottom w:val="0"/>
                      <w:divBdr>
                        <w:top w:val="none" w:sz="0" w:space="0" w:color="auto"/>
                        <w:left w:val="none" w:sz="0" w:space="0" w:color="auto"/>
                        <w:bottom w:val="none" w:sz="0" w:space="0" w:color="auto"/>
                        <w:right w:val="none" w:sz="0" w:space="0" w:color="auto"/>
                      </w:divBdr>
                    </w:div>
                  </w:divsChild>
                </w:div>
                <w:div w:id="1210144407">
                  <w:marLeft w:val="0"/>
                  <w:marRight w:val="0"/>
                  <w:marTop w:val="0"/>
                  <w:marBottom w:val="0"/>
                  <w:divBdr>
                    <w:top w:val="none" w:sz="0" w:space="0" w:color="auto"/>
                    <w:left w:val="none" w:sz="0" w:space="0" w:color="auto"/>
                    <w:bottom w:val="none" w:sz="0" w:space="0" w:color="auto"/>
                    <w:right w:val="none" w:sz="0" w:space="0" w:color="auto"/>
                  </w:divBdr>
                </w:div>
                <w:div w:id="188375312">
                  <w:marLeft w:val="0"/>
                  <w:marRight w:val="0"/>
                  <w:marTop w:val="0"/>
                  <w:marBottom w:val="0"/>
                  <w:divBdr>
                    <w:top w:val="none" w:sz="0" w:space="0" w:color="auto"/>
                    <w:left w:val="none" w:sz="0" w:space="0" w:color="auto"/>
                    <w:bottom w:val="none" w:sz="0" w:space="0" w:color="auto"/>
                    <w:right w:val="none" w:sz="0" w:space="0" w:color="auto"/>
                  </w:divBdr>
                  <w:divsChild>
                    <w:div w:id="58675583">
                      <w:marLeft w:val="0"/>
                      <w:marRight w:val="0"/>
                      <w:marTop w:val="0"/>
                      <w:marBottom w:val="0"/>
                      <w:divBdr>
                        <w:top w:val="none" w:sz="0" w:space="0" w:color="auto"/>
                        <w:left w:val="none" w:sz="0" w:space="0" w:color="auto"/>
                        <w:bottom w:val="none" w:sz="0" w:space="0" w:color="auto"/>
                        <w:right w:val="none" w:sz="0" w:space="0" w:color="auto"/>
                      </w:divBdr>
                    </w:div>
                  </w:divsChild>
                </w:div>
                <w:div w:id="775490087">
                  <w:marLeft w:val="0"/>
                  <w:marRight w:val="0"/>
                  <w:marTop w:val="0"/>
                  <w:marBottom w:val="0"/>
                  <w:divBdr>
                    <w:top w:val="none" w:sz="0" w:space="0" w:color="auto"/>
                    <w:left w:val="none" w:sz="0" w:space="0" w:color="auto"/>
                    <w:bottom w:val="none" w:sz="0" w:space="0" w:color="auto"/>
                    <w:right w:val="none" w:sz="0" w:space="0" w:color="auto"/>
                  </w:divBdr>
                </w:div>
                <w:div w:id="431164333">
                  <w:marLeft w:val="0"/>
                  <w:marRight w:val="0"/>
                  <w:marTop w:val="0"/>
                  <w:marBottom w:val="0"/>
                  <w:divBdr>
                    <w:top w:val="none" w:sz="0" w:space="0" w:color="auto"/>
                    <w:left w:val="none" w:sz="0" w:space="0" w:color="auto"/>
                    <w:bottom w:val="none" w:sz="0" w:space="0" w:color="auto"/>
                    <w:right w:val="none" w:sz="0" w:space="0" w:color="auto"/>
                  </w:divBdr>
                  <w:divsChild>
                    <w:div w:id="231892533">
                      <w:marLeft w:val="0"/>
                      <w:marRight w:val="0"/>
                      <w:marTop w:val="0"/>
                      <w:marBottom w:val="0"/>
                      <w:divBdr>
                        <w:top w:val="none" w:sz="0" w:space="0" w:color="auto"/>
                        <w:left w:val="none" w:sz="0" w:space="0" w:color="auto"/>
                        <w:bottom w:val="none" w:sz="0" w:space="0" w:color="auto"/>
                        <w:right w:val="none" w:sz="0" w:space="0" w:color="auto"/>
                      </w:divBdr>
                    </w:div>
                  </w:divsChild>
                </w:div>
                <w:div w:id="191772410">
                  <w:marLeft w:val="0"/>
                  <w:marRight w:val="0"/>
                  <w:marTop w:val="0"/>
                  <w:marBottom w:val="0"/>
                  <w:divBdr>
                    <w:top w:val="none" w:sz="0" w:space="0" w:color="auto"/>
                    <w:left w:val="none" w:sz="0" w:space="0" w:color="auto"/>
                    <w:bottom w:val="none" w:sz="0" w:space="0" w:color="auto"/>
                    <w:right w:val="none" w:sz="0" w:space="0" w:color="auto"/>
                  </w:divBdr>
                </w:div>
                <w:div w:id="800613717">
                  <w:marLeft w:val="0"/>
                  <w:marRight w:val="0"/>
                  <w:marTop w:val="0"/>
                  <w:marBottom w:val="0"/>
                  <w:divBdr>
                    <w:top w:val="none" w:sz="0" w:space="0" w:color="auto"/>
                    <w:left w:val="none" w:sz="0" w:space="0" w:color="auto"/>
                    <w:bottom w:val="none" w:sz="0" w:space="0" w:color="auto"/>
                    <w:right w:val="none" w:sz="0" w:space="0" w:color="auto"/>
                  </w:divBdr>
                  <w:divsChild>
                    <w:div w:id="916206103">
                      <w:marLeft w:val="0"/>
                      <w:marRight w:val="0"/>
                      <w:marTop w:val="0"/>
                      <w:marBottom w:val="0"/>
                      <w:divBdr>
                        <w:top w:val="none" w:sz="0" w:space="0" w:color="auto"/>
                        <w:left w:val="none" w:sz="0" w:space="0" w:color="auto"/>
                        <w:bottom w:val="none" w:sz="0" w:space="0" w:color="auto"/>
                        <w:right w:val="none" w:sz="0" w:space="0" w:color="auto"/>
                      </w:divBdr>
                    </w:div>
                  </w:divsChild>
                </w:div>
                <w:div w:id="986055730">
                  <w:marLeft w:val="0"/>
                  <w:marRight w:val="0"/>
                  <w:marTop w:val="0"/>
                  <w:marBottom w:val="0"/>
                  <w:divBdr>
                    <w:top w:val="none" w:sz="0" w:space="0" w:color="auto"/>
                    <w:left w:val="none" w:sz="0" w:space="0" w:color="auto"/>
                    <w:bottom w:val="none" w:sz="0" w:space="0" w:color="auto"/>
                    <w:right w:val="none" w:sz="0" w:space="0" w:color="auto"/>
                  </w:divBdr>
                  <w:divsChild>
                    <w:div w:id="1160080640">
                      <w:marLeft w:val="0"/>
                      <w:marRight w:val="0"/>
                      <w:marTop w:val="0"/>
                      <w:marBottom w:val="0"/>
                      <w:divBdr>
                        <w:top w:val="none" w:sz="0" w:space="0" w:color="auto"/>
                        <w:left w:val="none" w:sz="0" w:space="0" w:color="auto"/>
                        <w:bottom w:val="none" w:sz="0" w:space="0" w:color="auto"/>
                        <w:right w:val="none" w:sz="0" w:space="0" w:color="auto"/>
                      </w:divBdr>
                    </w:div>
                  </w:divsChild>
                </w:div>
                <w:div w:id="2039158017">
                  <w:marLeft w:val="0"/>
                  <w:marRight w:val="0"/>
                  <w:marTop w:val="0"/>
                  <w:marBottom w:val="0"/>
                  <w:divBdr>
                    <w:top w:val="none" w:sz="0" w:space="0" w:color="auto"/>
                    <w:left w:val="none" w:sz="0" w:space="0" w:color="auto"/>
                    <w:bottom w:val="none" w:sz="0" w:space="0" w:color="auto"/>
                    <w:right w:val="none" w:sz="0" w:space="0" w:color="auto"/>
                  </w:divBdr>
                </w:div>
                <w:div w:id="1272712286">
                  <w:marLeft w:val="0"/>
                  <w:marRight w:val="0"/>
                  <w:marTop w:val="0"/>
                  <w:marBottom w:val="0"/>
                  <w:divBdr>
                    <w:top w:val="none" w:sz="0" w:space="0" w:color="auto"/>
                    <w:left w:val="none" w:sz="0" w:space="0" w:color="auto"/>
                    <w:bottom w:val="none" w:sz="0" w:space="0" w:color="auto"/>
                    <w:right w:val="none" w:sz="0" w:space="0" w:color="auto"/>
                  </w:divBdr>
                  <w:divsChild>
                    <w:div w:id="1314069625">
                      <w:marLeft w:val="0"/>
                      <w:marRight w:val="0"/>
                      <w:marTop w:val="0"/>
                      <w:marBottom w:val="0"/>
                      <w:divBdr>
                        <w:top w:val="none" w:sz="0" w:space="0" w:color="auto"/>
                        <w:left w:val="none" w:sz="0" w:space="0" w:color="auto"/>
                        <w:bottom w:val="none" w:sz="0" w:space="0" w:color="auto"/>
                        <w:right w:val="none" w:sz="0" w:space="0" w:color="auto"/>
                      </w:divBdr>
                    </w:div>
                  </w:divsChild>
                </w:div>
                <w:div w:id="1553468092">
                  <w:marLeft w:val="0"/>
                  <w:marRight w:val="0"/>
                  <w:marTop w:val="0"/>
                  <w:marBottom w:val="0"/>
                  <w:divBdr>
                    <w:top w:val="none" w:sz="0" w:space="0" w:color="auto"/>
                    <w:left w:val="none" w:sz="0" w:space="0" w:color="auto"/>
                    <w:bottom w:val="none" w:sz="0" w:space="0" w:color="auto"/>
                    <w:right w:val="none" w:sz="0" w:space="0" w:color="auto"/>
                  </w:divBdr>
                </w:div>
                <w:div w:id="1073311255">
                  <w:marLeft w:val="0"/>
                  <w:marRight w:val="0"/>
                  <w:marTop w:val="0"/>
                  <w:marBottom w:val="0"/>
                  <w:divBdr>
                    <w:top w:val="none" w:sz="0" w:space="0" w:color="auto"/>
                    <w:left w:val="none" w:sz="0" w:space="0" w:color="auto"/>
                    <w:bottom w:val="none" w:sz="0" w:space="0" w:color="auto"/>
                    <w:right w:val="none" w:sz="0" w:space="0" w:color="auto"/>
                  </w:divBdr>
                  <w:divsChild>
                    <w:div w:id="1588735338">
                      <w:marLeft w:val="0"/>
                      <w:marRight w:val="0"/>
                      <w:marTop w:val="0"/>
                      <w:marBottom w:val="0"/>
                      <w:divBdr>
                        <w:top w:val="none" w:sz="0" w:space="0" w:color="auto"/>
                        <w:left w:val="none" w:sz="0" w:space="0" w:color="auto"/>
                        <w:bottom w:val="none" w:sz="0" w:space="0" w:color="auto"/>
                        <w:right w:val="none" w:sz="0" w:space="0" w:color="auto"/>
                      </w:divBdr>
                    </w:div>
                  </w:divsChild>
                </w:div>
                <w:div w:id="562955602">
                  <w:marLeft w:val="0"/>
                  <w:marRight w:val="0"/>
                  <w:marTop w:val="0"/>
                  <w:marBottom w:val="0"/>
                  <w:divBdr>
                    <w:top w:val="none" w:sz="0" w:space="0" w:color="auto"/>
                    <w:left w:val="single" w:sz="24" w:space="0" w:color="CED3F1"/>
                    <w:bottom w:val="none" w:sz="0" w:space="0" w:color="auto"/>
                    <w:right w:val="none" w:sz="0" w:space="0" w:color="auto"/>
                  </w:divBdr>
                  <w:divsChild>
                    <w:div w:id="1199245164">
                      <w:marLeft w:val="0"/>
                      <w:marRight w:val="0"/>
                      <w:marTop w:val="0"/>
                      <w:marBottom w:val="0"/>
                      <w:divBdr>
                        <w:top w:val="none" w:sz="0" w:space="0" w:color="auto"/>
                        <w:left w:val="none" w:sz="0" w:space="0" w:color="auto"/>
                        <w:bottom w:val="none" w:sz="0" w:space="0" w:color="auto"/>
                        <w:right w:val="none" w:sz="0" w:space="0" w:color="auto"/>
                      </w:divBdr>
                    </w:div>
                    <w:div w:id="940532707">
                      <w:marLeft w:val="0"/>
                      <w:marRight w:val="0"/>
                      <w:marTop w:val="0"/>
                      <w:marBottom w:val="0"/>
                      <w:divBdr>
                        <w:top w:val="none" w:sz="0" w:space="0" w:color="auto"/>
                        <w:left w:val="none" w:sz="0" w:space="0" w:color="auto"/>
                        <w:bottom w:val="none" w:sz="0" w:space="0" w:color="auto"/>
                        <w:right w:val="none" w:sz="0" w:space="0" w:color="auto"/>
                      </w:divBdr>
                    </w:div>
                  </w:divsChild>
                </w:div>
                <w:div w:id="141430481">
                  <w:marLeft w:val="0"/>
                  <w:marRight w:val="0"/>
                  <w:marTop w:val="0"/>
                  <w:marBottom w:val="0"/>
                  <w:divBdr>
                    <w:top w:val="none" w:sz="0" w:space="0" w:color="auto"/>
                    <w:left w:val="none" w:sz="0" w:space="0" w:color="auto"/>
                    <w:bottom w:val="none" w:sz="0" w:space="0" w:color="auto"/>
                    <w:right w:val="none" w:sz="0" w:space="0" w:color="auto"/>
                  </w:divBdr>
                </w:div>
                <w:div w:id="1582837478">
                  <w:marLeft w:val="0"/>
                  <w:marRight w:val="0"/>
                  <w:marTop w:val="0"/>
                  <w:marBottom w:val="0"/>
                  <w:divBdr>
                    <w:top w:val="none" w:sz="0" w:space="0" w:color="auto"/>
                    <w:left w:val="none" w:sz="0" w:space="0" w:color="auto"/>
                    <w:bottom w:val="none" w:sz="0" w:space="0" w:color="auto"/>
                    <w:right w:val="none" w:sz="0" w:space="0" w:color="auto"/>
                  </w:divBdr>
                  <w:divsChild>
                    <w:div w:id="1771928550">
                      <w:marLeft w:val="0"/>
                      <w:marRight w:val="0"/>
                      <w:marTop w:val="0"/>
                      <w:marBottom w:val="0"/>
                      <w:divBdr>
                        <w:top w:val="none" w:sz="0" w:space="0" w:color="auto"/>
                        <w:left w:val="none" w:sz="0" w:space="0" w:color="auto"/>
                        <w:bottom w:val="none" w:sz="0" w:space="0" w:color="auto"/>
                        <w:right w:val="none" w:sz="0" w:space="0" w:color="auto"/>
                      </w:divBdr>
                    </w:div>
                  </w:divsChild>
                </w:div>
                <w:div w:id="2051147984">
                  <w:marLeft w:val="0"/>
                  <w:marRight w:val="0"/>
                  <w:marTop w:val="0"/>
                  <w:marBottom w:val="0"/>
                  <w:divBdr>
                    <w:top w:val="none" w:sz="0" w:space="0" w:color="auto"/>
                    <w:left w:val="none" w:sz="0" w:space="0" w:color="auto"/>
                    <w:bottom w:val="none" w:sz="0" w:space="0" w:color="auto"/>
                    <w:right w:val="none" w:sz="0" w:space="0" w:color="auto"/>
                  </w:divBdr>
                </w:div>
                <w:div w:id="1951038995">
                  <w:marLeft w:val="0"/>
                  <w:marRight w:val="0"/>
                  <w:marTop w:val="0"/>
                  <w:marBottom w:val="0"/>
                  <w:divBdr>
                    <w:top w:val="none" w:sz="0" w:space="0" w:color="auto"/>
                    <w:left w:val="none" w:sz="0" w:space="0" w:color="auto"/>
                    <w:bottom w:val="none" w:sz="0" w:space="0" w:color="auto"/>
                    <w:right w:val="none" w:sz="0" w:space="0" w:color="auto"/>
                  </w:divBdr>
                  <w:divsChild>
                    <w:div w:id="577250963">
                      <w:marLeft w:val="0"/>
                      <w:marRight w:val="0"/>
                      <w:marTop w:val="0"/>
                      <w:marBottom w:val="0"/>
                      <w:divBdr>
                        <w:top w:val="none" w:sz="0" w:space="0" w:color="auto"/>
                        <w:left w:val="none" w:sz="0" w:space="0" w:color="auto"/>
                        <w:bottom w:val="none" w:sz="0" w:space="0" w:color="auto"/>
                        <w:right w:val="none" w:sz="0" w:space="0" w:color="auto"/>
                      </w:divBdr>
                    </w:div>
                  </w:divsChild>
                </w:div>
                <w:div w:id="1377319460">
                  <w:marLeft w:val="0"/>
                  <w:marRight w:val="0"/>
                  <w:marTop w:val="0"/>
                  <w:marBottom w:val="0"/>
                  <w:divBdr>
                    <w:top w:val="none" w:sz="0" w:space="0" w:color="auto"/>
                    <w:left w:val="none" w:sz="0" w:space="0" w:color="auto"/>
                    <w:bottom w:val="none" w:sz="0" w:space="0" w:color="auto"/>
                    <w:right w:val="none" w:sz="0" w:space="0" w:color="auto"/>
                  </w:divBdr>
                </w:div>
                <w:div w:id="1360547793">
                  <w:marLeft w:val="0"/>
                  <w:marRight w:val="0"/>
                  <w:marTop w:val="0"/>
                  <w:marBottom w:val="0"/>
                  <w:divBdr>
                    <w:top w:val="none" w:sz="0" w:space="0" w:color="auto"/>
                    <w:left w:val="none" w:sz="0" w:space="0" w:color="auto"/>
                    <w:bottom w:val="none" w:sz="0" w:space="0" w:color="auto"/>
                    <w:right w:val="none" w:sz="0" w:space="0" w:color="auto"/>
                  </w:divBdr>
                </w:div>
                <w:div w:id="1829713071">
                  <w:marLeft w:val="0"/>
                  <w:marRight w:val="0"/>
                  <w:marTop w:val="0"/>
                  <w:marBottom w:val="0"/>
                  <w:divBdr>
                    <w:top w:val="none" w:sz="0" w:space="0" w:color="auto"/>
                    <w:left w:val="none" w:sz="0" w:space="0" w:color="auto"/>
                    <w:bottom w:val="none" w:sz="0" w:space="0" w:color="auto"/>
                    <w:right w:val="none" w:sz="0" w:space="0" w:color="auto"/>
                  </w:divBdr>
                  <w:divsChild>
                    <w:div w:id="899829271">
                      <w:marLeft w:val="0"/>
                      <w:marRight w:val="0"/>
                      <w:marTop w:val="0"/>
                      <w:marBottom w:val="0"/>
                      <w:divBdr>
                        <w:top w:val="none" w:sz="0" w:space="0" w:color="auto"/>
                        <w:left w:val="none" w:sz="0" w:space="0" w:color="auto"/>
                        <w:bottom w:val="none" w:sz="0" w:space="0" w:color="auto"/>
                        <w:right w:val="none" w:sz="0" w:space="0" w:color="auto"/>
                      </w:divBdr>
                    </w:div>
                  </w:divsChild>
                </w:div>
                <w:div w:id="1091195573">
                  <w:marLeft w:val="0"/>
                  <w:marRight w:val="0"/>
                  <w:marTop w:val="0"/>
                  <w:marBottom w:val="0"/>
                  <w:divBdr>
                    <w:top w:val="none" w:sz="0" w:space="0" w:color="auto"/>
                    <w:left w:val="none" w:sz="0" w:space="0" w:color="auto"/>
                    <w:bottom w:val="none" w:sz="0" w:space="0" w:color="auto"/>
                    <w:right w:val="none" w:sz="0" w:space="0" w:color="auto"/>
                  </w:divBdr>
                </w:div>
                <w:div w:id="1241401250">
                  <w:marLeft w:val="0"/>
                  <w:marRight w:val="0"/>
                  <w:marTop w:val="0"/>
                  <w:marBottom w:val="0"/>
                  <w:divBdr>
                    <w:top w:val="none" w:sz="0" w:space="0" w:color="auto"/>
                    <w:left w:val="none" w:sz="0" w:space="0" w:color="auto"/>
                    <w:bottom w:val="none" w:sz="0" w:space="0" w:color="auto"/>
                    <w:right w:val="none" w:sz="0" w:space="0" w:color="auto"/>
                  </w:divBdr>
                  <w:divsChild>
                    <w:div w:id="91752977">
                      <w:marLeft w:val="0"/>
                      <w:marRight w:val="0"/>
                      <w:marTop w:val="0"/>
                      <w:marBottom w:val="0"/>
                      <w:divBdr>
                        <w:top w:val="none" w:sz="0" w:space="0" w:color="auto"/>
                        <w:left w:val="none" w:sz="0" w:space="0" w:color="auto"/>
                        <w:bottom w:val="none" w:sz="0" w:space="0" w:color="auto"/>
                        <w:right w:val="none" w:sz="0" w:space="0" w:color="auto"/>
                      </w:divBdr>
                    </w:div>
                  </w:divsChild>
                </w:div>
                <w:div w:id="760639005">
                  <w:marLeft w:val="0"/>
                  <w:marRight w:val="0"/>
                  <w:marTop w:val="0"/>
                  <w:marBottom w:val="0"/>
                  <w:divBdr>
                    <w:top w:val="none" w:sz="0" w:space="0" w:color="auto"/>
                    <w:left w:val="none" w:sz="0" w:space="0" w:color="auto"/>
                    <w:bottom w:val="none" w:sz="0" w:space="0" w:color="auto"/>
                    <w:right w:val="none" w:sz="0" w:space="0" w:color="auto"/>
                  </w:divBdr>
                </w:div>
                <w:div w:id="1613778256">
                  <w:marLeft w:val="0"/>
                  <w:marRight w:val="0"/>
                  <w:marTop w:val="0"/>
                  <w:marBottom w:val="0"/>
                  <w:divBdr>
                    <w:top w:val="none" w:sz="0" w:space="0" w:color="auto"/>
                    <w:left w:val="none" w:sz="0" w:space="0" w:color="auto"/>
                    <w:bottom w:val="none" w:sz="0" w:space="0" w:color="auto"/>
                    <w:right w:val="none" w:sz="0" w:space="0" w:color="auto"/>
                  </w:divBdr>
                  <w:divsChild>
                    <w:div w:id="1988821728">
                      <w:marLeft w:val="0"/>
                      <w:marRight w:val="0"/>
                      <w:marTop w:val="0"/>
                      <w:marBottom w:val="0"/>
                      <w:divBdr>
                        <w:top w:val="none" w:sz="0" w:space="0" w:color="auto"/>
                        <w:left w:val="none" w:sz="0" w:space="0" w:color="auto"/>
                        <w:bottom w:val="none" w:sz="0" w:space="0" w:color="auto"/>
                        <w:right w:val="none" w:sz="0" w:space="0" w:color="auto"/>
                      </w:divBdr>
                    </w:div>
                  </w:divsChild>
                </w:div>
                <w:div w:id="902106332">
                  <w:marLeft w:val="0"/>
                  <w:marRight w:val="0"/>
                  <w:marTop w:val="0"/>
                  <w:marBottom w:val="0"/>
                  <w:divBdr>
                    <w:top w:val="none" w:sz="0" w:space="0" w:color="auto"/>
                    <w:left w:val="none" w:sz="0" w:space="0" w:color="auto"/>
                    <w:bottom w:val="none" w:sz="0" w:space="0" w:color="auto"/>
                    <w:right w:val="none" w:sz="0" w:space="0" w:color="auto"/>
                  </w:divBdr>
                  <w:divsChild>
                    <w:div w:id="29692744">
                      <w:marLeft w:val="0"/>
                      <w:marRight w:val="0"/>
                      <w:marTop w:val="0"/>
                      <w:marBottom w:val="0"/>
                      <w:divBdr>
                        <w:top w:val="none" w:sz="0" w:space="0" w:color="auto"/>
                        <w:left w:val="none" w:sz="0" w:space="0" w:color="auto"/>
                        <w:bottom w:val="none" w:sz="0" w:space="0" w:color="auto"/>
                        <w:right w:val="none" w:sz="0" w:space="0" w:color="auto"/>
                      </w:divBdr>
                    </w:div>
                  </w:divsChild>
                </w:div>
                <w:div w:id="19597684">
                  <w:marLeft w:val="0"/>
                  <w:marRight w:val="0"/>
                  <w:marTop w:val="0"/>
                  <w:marBottom w:val="0"/>
                  <w:divBdr>
                    <w:top w:val="none" w:sz="0" w:space="0" w:color="auto"/>
                    <w:left w:val="none" w:sz="0" w:space="0" w:color="auto"/>
                    <w:bottom w:val="none" w:sz="0" w:space="0" w:color="auto"/>
                    <w:right w:val="none" w:sz="0" w:space="0" w:color="auto"/>
                  </w:divBdr>
                </w:div>
                <w:div w:id="146017853">
                  <w:marLeft w:val="0"/>
                  <w:marRight w:val="0"/>
                  <w:marTop w:val="0"/>
                  <w:marBottom w:val="0"/>
                  <w:divBdr>
                    <w:top w:val="none" w:sz="0" w:space="0" w:color="auto"/>
                    <w:left w:val="none" w:sz="0" w:space="0" w:color="auto"/>
                    <w:bottom w:val="none" w:sz="0" w:space="0" w:color="auto"/>
                    <w:right w:val="none" w:sz="0" w:space="0" w:color="auto"/>
                  </w:divBdr>
                  <w:divsChild>
                    <w:div w:id="700784158">
                      <w:marLeft w:val="0"/>
                      <w:marRight w:val="0"/>
                      <w:marTop w:val="0"/>
                      <w:marBottom w:val="0"/>
                      <w:divBdr>
                        <w:top w:val="none" w:sz="0" w:space="0" w:color="auto"/>
                        <w:left w:val="none" w:sz="0" w:space="0" w:color="auto"/>
                        <w:bottom w:val="none" w:sz="0" w:space="0" w:color="auto"/>
                        <w:right w:val="none" w:sz="0" w:space="0" w:color="auto"/>
                      </w:divBdr>
                    </w:div>
                  </w:divsChild>
                </w:div>
                <w:div w:id="1857688537">
                  <w:marLeft w:val="0"/>
                  <w:marRight w:val="0"/>
                  <w:marTop w:val="0"/>
                  <w:marBottom w:val="0"/>
                  <w:divBdr>
                    <w:top w:val="none" w:sz="0" w:space="0" w:color="auto"/>
                    <w:left w:val="none" w:sz="0" w:space="0" w:color="auto"/>
                    <w:bottom w:val="none" w:sz="0" w:space="0" w:color="auto"/>
                    <w:right w:val="none" w:sz="0" w:space="0" w:color="auto"/>
                  </w:divBdr>
                </w:div>
                <w:div w:id="383144419">
                  <w:marLeft w:val="0"/>
                  <w:marRight w:val="0"/>
                  <w:marTop w:val="0"/>
                  <w:marBottom w:val="0"/>
                  <w:divBdr>
                    <w:top w:val="none" w:sz="0" w:space="0" w:color="auto"/>
                    <w:left w:val="none" w:sz="0" w:space="0" w:color="auto"/>
                    <w:bottom w:val="none" w:sz="0" w:space="0" w:color="auto"/>
                    <w:right w:val="none" w:sz="0" w:space="0" w:color="auto"/>
                  </w:divBdr>
                </w:div>
                <w:div w:id="2009743424">
                  <w:marLeft w:val="0"/>
                  <w:marRight w:val="0"/>
                  <w:marTop w:val="0"/>
                  <w:marBottom w:val="0"/>
                  <w:divBdr>
                    <w:top w:val="none" w:sz="0" w:space="0" w:color="auto"/>
                    <w:left w:val="none" w:sz="0" w:space="0" w:color="auto"/>
                    <w:bottom w:val="none" w:sz="0" w:space="0" w:color="auto"/>
                    <w:right w:val="none" w:sz="0" w:space="0" w:color="auto"/>
                  </w:divBdr>
                </w:div>
                <w:div w:id="120076647">
                  <w:marLeft w:val="0"/>
                  <w:marRight w:val="0"/>
                  <w:marTop w:val="0"/>
                  <w:marBottom w:val="0"/>
                  <w:divBdr>
                    <w:top w:val="none" w:sz="0" w:space="0" w:color="auto"/>
                    <w:left w:val="none" w:sz="0" w:space="0" w:color="auto"/>
                    <w:bottom w:val="none" w:sz="0" w:space="0" w:color="auto"/>
                    <w:right w:val="none" w:sz="0" w:space="0" w:color="auto"/>
                  </w:divBdr>
                  <w:divsChild>
                    <w:div w:id="1977370285">
                      <w:marLeft w:val="0"/>
                      <w:marRight w:val="0"/>
                      <w:marTop w:val="0"/>
                      <w:marBottom w:val="0"/>
                      <w:divBdr>
                        <w:top w:val="none" w:sz="0" w:space="0" w:color="auto"/>
                        <w:left w:val="none" w:sz="0" w:space="0" w:color="auto"/>
                        <w:bottom w:val="none" w:sz="0" w:space="0" w:color="auto"/>
                        <w:right w:val="none" w:sz="0" w:space="0" w:color="auto"/>
                      </w:divBdr>
                    </w:div>
                  </w:divsChild>
                </w:div>
                <w:div w:id="797648738">
                  <w:marLeft w:val="0"/>
                  <w:marRight w:val="0"/>
                  <w:marTop w:val="0"/>
                  <w:marBottom w:val="0"/>
                  <w:divBdr>
                    <w:top w:val="none" w:sz="0" w:space="0" w:color="auto"/>
                    <w:left w:val="none" w:sz="0" w:space="0" w:color="auto"/>
                    <w:bottom w:val="none" w:sz="0" w:space="0" w:color="auto"/>
                    <w:right w:val="none" w:sz="0" w:space="0" w:color="auto"/>
                  </w:divBdr>
                  <w:divsChild>
                    <w:div w:id="1056658305">
                      <w:marLeft w:val="0"/>
                      <w:marRight w:val="0"/>
                      <w:marTop w:val="0"/>
                      <w:marBottom w:val="0"/>
                      <w:divBdr>
                        <w:top w:val="none" w:sz="0" w:space="0" w:color="auto"/>
                        <w:left w:val="none" w:sz="0" w:space="0" w:color="auto"/>
                        <w:bottom w:val="none" w:sz="0" w:space="0" w:color="auto"/>
                        <w:right w:val="none" w:sz="0" w:space="0" w:color="auto"/>
                      </w:divBdr>
                    </w:div>
                  </w:divsChild>
                </w:div>
                <w:div w:id="2052726228">
                  <w:marLeft w:val="0"/>
                  <w:marRight w:val="0"/>
                  <w:marTop w:val="0"/>
                  <w:marBottom w:val="0"/>
                  <w:divBdr>
                    <w:top w:val="none" w:sz="0" w:space="0" w:color="auto"/>
                    <w:left w:val="none" w:sz="0" w:space="0" w:color="auto"/>
                    <w:bottom w:val="none" w:sz="0" w:space="0" w:color="auto"/>
                    <w:right w:val="none" w:sz="0" w:space="0" w:color="auto"/>
                  </w:divBdr>
                </w:div>
                <w:div w:id="271329260">
                  <w:marLeft w:val="0"/>
                  <w:marRight w:val="0"/>
                  <w:marTop w:val="0"/>
                  <w:marBottom w:val="0"/>
                  <w:divBdr>
                    <w:top w:val="none" w:sz="0" w:space="0" w:color="auto"/>
                    <w:left w:val="none" w:sz="0" w:space="0" w:color="auto"/>
                    <w:bottom w:val="none" w:sz="0" w:space="0" w:color="auto"/>
                    <w:right w:val="none" w:sz="0" w:space="0" w:color="auto"/>
                  </w:divBdr>
                  <w:divsChild>
                    <w:div w:id="1613703752">
                      <w:marLeft w:val="0"/>
                      <w:marRight w:val="0"/>
                      <w:marTop w:val="0"/>
                      <w:marBottom w:val="0"/>
                      <w:divBdr>
                        <w:top w:val="none" w:sz="0" w:space="0" w:color="auto"/>
                        <w:left w:val="none" w:sz="0" w:space="0" w:color="auto"/>
                        <w:bottom w:val="none" w:sz="0" w:space="0" w:color="auto"/>
                        <w:right w:val="none" w:sz="0" w:space="0" w:color="auto"/>
                      </w:divBdr>
                    </w:div>
                  </w:divsChild>
                </w:div>
                <w:div w:id="785781238">
                  <w:marLeft w:val="0"/>
                  <w:marRight w:val="0"/>
                  <w:marTop w:val="0"/>
                  <w:marBottom w:val="0"/>
                  <w:divBdr>
                    <w:top w:val="none" w:sz="0" w:space="0" w:color="auto"/>
                    <w:left w:val="none" w:sz="0" w:space="0" w:color="auto"/>
                    <w:bottom w:val="none" w:sz="0" w:space="0" w:color="auto"/>
                    <w:right w:val="none" w:sz="0" w:space="0" w:color="auto"/>
                  </w:divBdr>
                </w:div>
                <w:div w:id="1792437295">
                  <w:marLeft w:val="0"/>
                  <w:marRight w:val="0"/>
                  <w:marTop w:val="0"/>
                  <w:marBottom w:val="0"/>
                  <w:divBdr>
                    <w:top w:val="none" w:sz="0" w:space="0" w:color="auto"/>
                    <w:left w:val="none" w:sz="0" w:space="0" w:color="auto"/>
                    <w:bottom w:val="none" w:sz="0" w:space="0" w:color="auto"/>
                    <w:right w:val="none" w:sz="0" w:space="0" w:color="auto"/>
                  </w:divBdr>
                  <w:divsChild>
                    <w:div w:id="384257753">
                      <w:marLeft w:val="0"/>
                      <w:marRight w:val="0"/>
                      <w:marTop w:val="0"/>
                      <w:marBottom w:val="0"/>
                      <w:divBdr>
                        <w:top w:val="none" w:sz="0" w:space="0" w:color="auto"/>
                        <w:left w:val="none" w:sz="0" w:space="0" w:color="auto"/>
                        <w:bottom w:val="none" w:sz="0" w:space="0" w:color="auto"/>
                        <w:right w:val="none" w:sz="0" w:space="0" w:color="auto"/>
                      </w:divBdr>
                    </w:div>
                  </w:divsChild>
                </w:div>
                <w:div w:id="1704550049">
                  <w:marLeft w:val="0"/>
                  <w:marRight w:val="0"/>
                  <w:marTop w:val="0"/>
                  <w:marBottom w:val="0"/>
                  <w:divBdr>
                    <w:top w:val="none" w:sz="0" w:space="0" w:color="auto"/>
                    <w:left w:val="none" w:sz="0" w:space="0" w:color="auto"/>
                    <w:bottom w:val="none" w:sz="0" w:space="0" w:color="auto"/>
                    <w:right w:val="none" w:sz="0" w:space="0" w:color="auto"/>
                  </w:divBdr>
                </w:div>
                <w:div w:id="1526364245">
                  <w:marLeft w:val="0"/>
                  <w:marRight w:val="0"/>
                  <w:marTop w:val="0"/>
                  <w:marBottom w:val="0"/>
                  <w:divBdr>
                    <w:top w:val="none" w:sz="0" w:space="0" w:color="auto"/>
                    <w:left w:val="none" w:sz="0" w:space="0" w:color="auto"/>
                    <w:bottom w:val="none" w:sz="0" w:space="0" w:color="auto"/>
                    <w:right w:val="none" w:sz="0" w:space="0" w:color="auto"/>
                  </w:divBdr>
                  <w:divsChild>
                    <w:div w:id="1822234164">
                      <w:marLeft w:val="0"/>
                      <w:marRight w:val="0"/>
                      <w:marTop w:val="0"/>
                      <w:marBottom w:val="0"/>
                      <w:divBdr>
                        <w:top w:val="none" w:sz="0" w:space="0" w:color="auto"/>
                        <w:left w:val="none" w:sz="0" w:space="0" w:color="auto"/>
                        <w:bottom w:val="none" w:sz="0" w:space="0" w:color="auto"/>
                        <w:right w:val="none" w:sz="0" w:space="0" w:color="auto"/>
                      </w:divBdr>
                    </w:div>
                  </w:divsChild>
                </w:div>
                <w:div w:id="1737387561">
                  <w:marLeft w:val="0"/>
                  <w:marRight w:val="0"/>
                  <w:marTop w:val="0"/>
                  <w:marBottom w:val="0"/>
                  <w:divBdr>
                    <w:top w:val="none" w:sz="0" w:space="0" w:color="auto"/>
                    <w:left w:val="none" w:sz="0" w:space="0" w:color="auto"/>
                    <w:bottom w:val="none" w:sz="0" w:space="0" w:color="auto"/>
                    <w:right w:val="none" w:sz="0" w:space="0" w:color="auto"/>
                  </w:divBdr>
                  <w:divsChild>
                    <w:div w:id="317156132">
                      <w:marLeft w:val="0"/>
                      <w:marRight w:val="0"/>
                      <w:marTop w:val="0"/>
                      <w:marBottom w:val="0"/>
                      <w:divBdr>
                        <w:top w:val="none" w:sz="0" w:space="0" w:color="auto"/>
                        <w:left w:val="none" w:sz="0" w:space="0" w:color="auto"/>
                        <w:bottom w:val="none" w:sz="0" w:space="0" w:color="auto"/>
                        <w:right w:val="none" w:sz="0" w:space="0" w:color="auto"/>
                      </w:divBdr>
                    </w:div>
                  </w:divsChild>
                </w:div>
                <w:div w:id="1260681604">
                  <w:marLeft w:val="0"/>
                  <w:marRight w:val="0"/>
                  <w:marTop w:val="0"/>
                  <w:marBottom w:val="0"/>
                  <w:divBdr>
                    <w:top w:val="none" w:sz="0" w:space="0" w:color="auto"/>
                    <w:left w:val="none" w:sz="0" w:space="0" w:color="auto"/>
                    <w:bottom w:val="none" w:sz="0" w:space="0" w:color="auto"/>
                    <w:right w:val="none" w:sz="0" w:space="0" w:color="auto"/>
                  </w:divBdr>
                </w:div>
                <w:div w:id="133955858">
                  <w:marLeft w:val="0"/>
                  <w:marRight w:val="0"/>
                  <w:marTop w:val="0"/>
                  <w:marBottom w:val="0"/>
                  <w:divBdr>
                    <w:top w:val="none" w:sz="0" w:space="0" w:color="auto"/>
                    <w:left w:val="none" w:sz="0" w:space="0" w:color="auto"/>
                    <w:bottom w:val="none" w:sz="0" w:space="0" w:color="auto"/>
                    <w:right w:val="none" w:sz="0" w:space="0" w:color="auto"/>
                  </w:divBdr>
                  <w:divsChild>
                    <w:div w:id="2030450302">
                      <w:marLeft w:val="0"/>
                      <w:marRight w:val="0"/>
                      <w:marTop w:val="0"/>
                      <w:marBottom w:val="0"/>
                      <w:divBdr>
                        <w:top w:val="none" w:sz="0" w:space="0" w:color="auto"/>
                        <w:left w:val="none" w:sz="0" w:space="0" w:color="auto"/>
                        <w:bottom w:val="none" w:sz="0" w:space="0" w:color="auto"/>
                        <w:right w:val="none" w:sz="0" w:space="0" w:color="auto"/>
                      </w:divBdr>
                    </w:div>
                  </w:divsChild>
                </w:div>
                <w:div w:id="91780881">
                  <w:marLeft w:val="0"/>
                  <w:marRight w:val="0"/>
                  <w:marTop w:val="0"/>
                  <w:marBottom w:val="0"/>
                  <w:divBdr>
                    <w:top w:val="none" w:sz="0" w:space="0" w:color="auto"/>
                    <w:left w:val="none" w:sz="0" w:space="0" w:color="auto"/>
                    <w:bottom w:val="none" w:sz="0" w:space="0" w:color="auto"/>
                    <w:right w:val="none" w:sz="0" w:space="0" w:color="auto"/>
                  </w:divBdr>
                </w:div>
                <w:div w:id="1473404971">
                  <w:marLeft w:val="0"/>
                  <w:marRight w:val="0"/>
                  <w:marTop w:val="0"/>
                  <w:marBottom w:val="0"/>
                  <w:divBdr>
                    <w:top w:val="none" w:sz="0" w:space="0" w:color="auto"/>
                    <w:left w:val="none" w:sz="0" w:space="0" w:color="auto"/>
                    <w:bottom w:val="none" w:sz="0" w:space="0" w:color="auto"/>
                    <w:right w:val="none" w:sz="0" w:space="0" w:color="auto"/>
                  </w:divBdr>
                  <w:divsChild>
                    <w:div w:id="16930004">
                      <w:marLeft w:val="0"/>
                      <w:marRight w:val="0"/>
                      <w:marTop w:val="0"/>
                      <w:marBottom w:val="0"/>
                      <w:divBdr>
                        <w:top w:val="none" w:sz="0" w:space="0" w:color="auto"/>
                        <w:left w:val="none" w:sz="0" w:space="0" w:color="auto"/>
                        <w:bottom w:val="none" w:sz="0" w:space="0" w:color="auto"/>
                        <w:right w:val="none" w:sz="0" w:space="0" w:color="auto"/>
                      </w:divBdr>
                    </w:div>
                  </w:divsChild>
                </w:div>
                <w:div w:id="1039166009">
                  <w:marLeft w:val="0"/>
                  <w:marRight w:val="0"/>
                  <w:marTop w:val="0"/>
                  <w:marBottom w:val="0"/>
                  <w:divBdr>
                    <w:top w:val="none" w:sz="0" w:space="0" w:color="auto"/>
                    <w:left w:val="none" w:sz="0" w:space="0" w:color="auto"/>
                    <w:bottom w:val="none" w:sz="0" w:space="0" w:color="auto"/>
                    <w:right w:val="none" w:sz="0" w:space="0" w:color="auto"/>
                  </w:divBdr>
                </w:div>
                <w:div w:id="649553838">
                  <w:marLeft w:val="0"/>
                  <w:marRight w:val="0"/>
                  <w:marTop w:val="0"/>
                  <w:marBottom w:val="0"/>
                  <w:divBdr>
                    <w:top w:val="none" w:sz="0" w:space="0" w:color="auto"/>
                    <w:left w:val="none" w:sz="0" w:space="0" w:color="auto"/>
                    <w:bottom w:val="none" w:sz="0" w:space="0" w:color="auto"/>
                    <w:right w:val="none" w:sz="0" w:space="0" w:color="auto"/>
                  </w:divBdr>
                  <w:divsChild>
                    <w:div w:id="646206314">
                      <w:marLeft w:val="0"/>
                      <w:marRight w:val="0"/>
                      <w:marTop w:val="0"/>
                      <w:marBottom w:val="0"/>
                      <w:divBdr>
                        <w:top w:val="none" w:sz="0" w:space="0" w:color="auto"/>
                        <w:left w:val="none" w:sz="0" w:space="0" w:color="auto"/>
                        <w:bottom w:val="none" w:sz="0" w:space="0" w:color="auto"/>
                        <w:right w:val="none" w:sz="0" w:space="0" w:color="auto"/>
                      </w:divBdr>
                    </w:div>
                  </w:divsChild>
                </w:div>
                <w:div w:id="1735011167">
                  <w:marLeft w:val="0"/>
                  <w:marRight w:val="0"/>
                  <w:marTop w:val="0"/>
                  <w:marBottom w:val="0"/>
                  <w:divBdr>
                    <w:top w:val="none" w:sz="0" w:space="0" w:color="auto"/>
                    <w:left w:val="none" w:sz="0" w:space="0" w:color="auto"/>
                    <w:bottom w:val="none" w:sz="0" w:space="0" w:color="auto"/>
                    <w:right w:val="none" w:sz="0" w:space="0" w:color="auto"/>
                  </w:divBdr>
                </w:div>
                <w:div w:id="2021617894">
                  <w:marLeft w:val="0"/>
                  <w:marRight w:val="0"/>
                  <w:marTop w:val="0"/>
                  <w:marBottom w:val="0"/>
                  <w:divBdr>
                    <w:top w:val="none" w:sz="0" w:space="0" w:color="auto"/>
                    <w:left w:val="none" w:sz="0" w:space="0" w:color="auto"/>
                    <w:bottom w:val="none" w:sz="0" w:space="0" w:color="auto"/>
                    <w:right w:val="none" w:sz="0" w:space="0" w:color="auto"/>
                  </w:divBdr>
                  <w:divsChild>
                    <w:div w:id="1908303202">
                      <w:marLeft w:val="0"/>
                      <w:marRight w:val="0"/>
                      <w:marTop w:val="0"/>
                      <w:marBottom w:val="0"/>
                      <w:divBdr>
                        <w:top w:val="none" w:sz="0" w:space="0" w:color="auto"/>
                        <w:left w:val="none" w:sz="0" w:space="0" w:color="auto"/>
                        <w:bottom w:val="none" w:sz="0" w:space="0" w:color="auto"/>
                        <w:right w:val="none" w:sz="0" w:space="0" w:color="auto"/>
                      </w:divBdr>
                    </w:div>
                  </w:divsChild>
                </w:div>
                <w:div w:id="1699042919">
                  <w:marLeft w:val="0"/>
                  <w:marRight w:val="0"/>
                  <w:marTop w:val="0"/>
                  <w:marBottom w:val="0"/>
                  <w:divBdr>
                    <w:top w:val="none" w:sz="0" w:space="0" w:color="auto"/>
                    <w:left w:val="none" w:sz="0" w:space="0" w:color="auto"/>
                    <w:bottom w:val="none" w:sz="0" w:space="0" w:color="auto"/>
                    <w:right w:val="none" w:sz="0" w:space="0" w:color="auto"/>
                  </w:divBdr>
                </w:div>
                <w:div w:id="990908059">
                  <w:marLeft w:val="0"/>
                  <w:marRight w:val="0"/>
                  <w:marTop w:val="0"/>
                  <w:marBottom w:val="0"/>
                  <w:divBdr>
                    <w:top w:val="none" w:sz="0" w:space="0" w:color="auto"/>
                    <w:left w:val="none" w:sz="0" w:space="0" w:color="auto"/>
                    <w:bottom w:val="none" w:sz="0" w:space="0" w:color="auto"/>
                    <w:right w:val="none" w:sz="0" w:space="0" w:color="auto"/>
                  </w:divBdr>
                  <w:divsChild>
                    <w:div w:id="1594707781">
                      <w:marLeft w:val="0"/>
                      <w:marRight w:val="0"/>
                      <w:marTop w:val="0"/>
                      <w:marBottom w:val="0"/>
                      <w:divBdr>
                        <w:top w:val="none" w:sz="0" w:space="0" w:color="auto"/>
                        <w:left w:val="none" w:sz="0" w:space="0" w:color="auto"/>
                        <w:bottom w:val="none" w:sz="0" w:space="0" w:color="auto"/>
                        <w:right w:val="none" w:sz="0" w:space="0" w:color="auto"/>
                      </w:divBdr>
                    </w:div>
                  </w:divsChild>
                </w:div>
                <w:div w:id="1857840081">
                  <w:marLeft w:val="0"/>
                  <w:marRight w:val="0"/>
                  <w:marTop w:val="0"/>
                  <w:marBottom w:val="0"/>
                  <w:divBdr>
                    <w:top w:val="none" w:sz="0" w:space="0" w:color="auto"/>
                    <w:left w:val="none" w:sz="0" w:space="0" w:color="auto"/>
                    <w:bottom w:val="none" w:sz="0" w:space="0" w:color="auto"/>
                    <w:right w:val="none" w:sz="0" w:space="0" w:color="auto"/>
                  </w:divBdr>
                </w:div>
                <w:div w:id="1592154837">
                  <w:marLeft w:val="0"/>
                  <w:marRight w:val="0"/>
                  <w:marTop w:val="0"/>
                  <w:marBottom w:val="0"/>
                  <w:divBdr>
                    <w:top w:val="none" w:sz="0" w:space="0" w:color="auto"/>
                    <w:left w:val="none" w:sz="0" w:space="0" w:color="auto"/>
                    <w:bottom w:val="none" w:sz="0" w:space="0" w:color="auto"/>
                    <w:right w:val="none" w:sz="0" w:space="0" w:color="auto"/>
                  </w:divBdr>
                  <w:divsChild>
                    <w:div w:id="1595046666">
                      <w:marLeft w:val="0"/>
                      <w:marRight w:val="0"/>
                      <w:marTop w:val="0"/>
                      <w:marBottom w:val="0"/>
                      <w:divBdr>
                        <w:top w:val="none" w:sz="0" w:space="0" w:color="auto"/>
                        <w:left w:val="none" w:sz="0" w:space="0" w:color="auto"/>
                        <w:bottom w:val="none" w:sz="0" w:space="0" w:color="auto"/>
                        <w:right w:val="none" w:sz="0" w:space="0" w:color="auto"/>
                      </w:divBdr>
                    </w:div>
                  </w:divsChild>
                </w:div>
                <w:div w:id="785466345">
                  <w:marLeft w:val="0"/>
                  <w:marRight w:val="0"/>
                  <w:marTop w:val="0"/>
                  <w:marBottom w:val="0"/>
                  <w:divBdr>
                    <w:top w:val="none" w:sz="0" w:space="0" w:color="auto"/>
                    <w:left w:val="none" w:sz="0" w:space="0" w:color="auto"/>
                    <w:bottom w:val="none" w:sz="0" w:space="0" w:color="auto"/>
                    <w:right w:val="none" w:sz="0" w:space="0" w:color="auto"/>
                  </w:divBdr>
                </w:div>
                <w:div w:id="1077047953">
                  <w:marLeft w:val="0"/>
                  <w:marRight w:val="0"/>
                  <w:marTop w:val="0"/>
                  <w:marBottom w:val="0"/>
                  <w:divBdr>
                    <w:top w:val="none" w:sz="0" w:space="0" w:color="auto"/>
                    <w:left w:val="none" w:sz="0" w:space="0" w:color="auto"/>
                    <w:bottom w:val="none" w:sz="0" w:space="0" w:color="auto"/>
                    <w:right w:val="none" w:sz="0" w:space="0" w:color="auto"/>
                  </w:divBdr>
                  <w:divsChild>
                    <w:div w:id="1411997931">
                      <w:marLeft w:val="0"/>
                      <w:marRight w:val="0"/>
                      <w:marTop w:val="0"/>
                      <w:marBottom w:val="0"/>
                      <w:divBdr>
                        <w:top w:val="none" w:sz="0" w:space="0" w:color="auto"/>
                        <w:left w:val="none" w:sz="0" w:space="0" w:color="auto"/>
                        <w:bottom w:val="none" w:sz="0" w:space="0" w:color="auto"/>
                        <w:right w:val="none" w:sz="0" w:space="0" w:color="auto"/>
                      </w:divBdr>
                    </w:div>
                  </w:divsChild>
                </w:div>
                <w:div w:id="1639922299">
                  <w:marLeft w:val="0"/>
                  <w:marRight w:val="0"/>
                  <w:marTop w:val="0"/>
                  <w:marBottom w:val="0"/>
                  <w:divBdr>
                    <w:top w:val="none" w:sz="0" w:space="0" w:color="auto"/>
                    <w:left w:val="none" w:sz="0" w:space="0" w:color="auto"/>
                    <w:bottom w:val="none" w:sz="0" w:space="0" w:color="auto"/>
                    <w:right w:val="none" w:sz="0" w:space="0" w:color="auto"/>
                  </w:divBdr>
                </w:div>
                <w:div w:id="1502352708">
                  <w:marLeft w:val="0"/>
                  <w:marRight w:val="0"/>
                  <w:marTop w:val="0"/>
                  <w:marBottom w:val="0"/>
                  <w:divBdr>
                    <w:top w:val="none" w:sz="0" w:space="0" w:color="auto"/>
                    <w:left w:val="none" w:sz="0" w:space="0" w:color="auto"/>
                    <w:bottom w:val="none" w:sz="0" w:space="0" w:color="auto"/>
                    <w:right w:val="none" w:sz="0" w:space="0" w:color="auto"/>
                  </w:divBdr>
                  <w:divsChild>
                    <w:div w:id="513495658">
                      <w:marLeft w:val="0"/>
                      <w:marRight w:val="0"/>
                      <w:marTop w:val="0"/>
                      <w:marBottom w:val="0"/>
                      <w:divBdr>
                        <w:top w:val="none" w:sz="0" w:space="0" w:color="auto"/>
                        <w:left w:val="none" w:sz="0" w:space="0" w:color="auto"/>
                        <w:bottom w:val="none" w:sz="0" w:space="0" w:color="auto"/>
                        <w:right w:val="none" w:sz="0" w:space="0" w:color="auto"/>
                      </w:divBdr>
                    </w:div>
                  </w:divsChild>
                </w:div>
                <w:div w:id="898399524">
                  <w:marLeft w:val="0"/>
                  <w:marRight w:val="0"/>
                  <w:marTop w:val="0"/>
                  <w:marBottom w:val="0"/>
                  <w:divBdr>
                    <w:top w:val="none" w:sz="0" w:space="0" w:color="auto"/>
                    <w:left w:val="none" w:sz="0" w:space="0" w:color="auto"/>
                    <w:bottom w:val="none" w:sz="0" w:space="0" w:color="auto"/>
                    <w:right w:val="none" w:sz="0" w:space="0" w:color="auto"/>
                  </w:divBdr>
                </w:div>
                <w:div w:id="1548180493">
                  <w:marLeft w:val="0"/>
                  <w:marRight w:val="0"/>
                  <w:marTop w:val="0"/>
                  <w:marBottom w:val="0"/>
                  <w:divBdr>
                    <w:top w:val="none" w:sz="0" w:space="0" w:color="auto"/>
                    <w:left w:val="none" w:sz="0" w:space="0" w:color="auto"/>
                    <w:bottom w:val="none" w:sz="0" w:space="0" w:color="auto"/>
                    <w:right w:val="none" w:sz="0" w:space="0" w:color="auto"/>
                  </w:divBdr>
                  <w:divsChild>
                    <w:div w:id="45959686">
                      <w:marLeft w:val="0"/>
                      <w:marRight w:val="0"/>
                      <w:marTop w:val="0"/>
                      <w:marBottom w:val="0"/>
                      <w:divBdr>
                        <w:top w:val="none" w:sz="0" w:space="0" w:color="auto"/>
                        <w:left w:val="none" w:sz="0" w:space="0" w:color="auto"/>
                        <w:bottom w:val="none" w:sz="0" w:space="0" w:color="auto"/>
                        <w:right w:val="none" w:sz="0" w:space="0" w:color="auto"/>
                      </w:divBdr>
                    </w:div>
                  </w:divsChild>
                </w:div>
                <w:div w:id="1476679104">
                  <w:marLeft w:val="0"/>
                  <w:marRight w:val="0"/>
                  <w:marTop w:val="0"/>
                  <w:marBottom w:val="0"/>
                  <w:divBdr>
                    <w:top w:val="none" w:sz="0" w:space="0" w:color="auto"/>
                    <w:left w:val="none" w:sz="0" w:space="0" w:color="auto"/>
                    <w:bottom w:val="none" w:sz="0" w:space="0" w:color="auto"/>
                    <w:right w:val="none" w:sz="0" w:space="0" w:color="auto"/>
                  </w:divBdr>
                </w:div>
                <w:div w:id="1494877848">
                  <w:marLeft w:val="0"/>
                  <w:marRight w:val="0"/>
                  <w:marTop w:val="0"/>
                  <w:marBottom w:val="0"/>
                  <w:divBdr>
                    <w:top w:val="none" w:sz="0" w:space="0" w:color="auto"/>
                    <w:left w:val="none" w:sz="0" w:space="0" w:color="auto"/>
                    <w:bottom w:val="none" w:sz="0" w:space="0" w:color="auto"/>
                    <w:right w:val="none" w:sz="0" w:space="0" w:color="auto"/>
                  </w:divBdr>
                </w:div>
                <w:div w:id="1988321081">
                  <w:marLeft w:val="0"/>
                  <w:marRight w:val="0"/>
                  <w:marTop w:val="0"/>
                  <w:marBottom w:val="0"/>
                  <w:divBdr>
                    <w:top w:val="none" w:sz="0" w:space="0" w:color="auto"/>
                    <w:left w:val="none" w:sz="0" w:space="0" w:color="auto"/>
                    <w:bottom w:val="none" w:sz="0" w:space="0" w:color="auto"/>
                    <w:right w:val="none" w:sz="0" w:space="0" w:color="auto"/>
                  </w:divBdr>
                </w:div>
                <w:div w:id="274993537">
                  <w:marLeft w:val="0"/>
                  <w:marRight w:val="0"/>
                  <w:marTop w:val="0"/>
                  <w:marBottom w:val="0"/>
                  <w:divBdr>
                    <w:top w:val="none" w:sz="0" w:space="0" w:color="auto"/>
                    <w:left w:val="none" w:sz="0" w:space="0" w:color="auto"/>
                    <w:bottom w:val="none" w:sz="0" w:space="0" w:color="auto"/>
                    <w:right w:val="none" w:sz="0" w:space="0" w:color="auto"/>
                  </w:divBdr>
                </w:div>
                <w:div w:id="1322008088">
                  <w:marLeft w:val="0"/>
                  <w:marRight w:val="0"/>
                  <w:marTop w:val="0"/>
                  <w:marBottom w:val="0"/>
                  <w:divBdr>
                    <w:top w:val="none" w:sz="0" w:space="0" w:color="auto"/>
                    <w:left w:val="single" w:sz="24" w:space="0" w:color="CED3F1"/>
                    <w:bottom w:val="none" w:sz="0" w:space="0" w:color="auto"/>
                    <w:right w:val="none" w:sz="0" w:space="0" w:color="auto"/>
                  </w:divBdr>
                  <w:divsChild>
                    <w:div w:id="1980301609">
                      <w:marLeft w:val="0"/>
                      <w:marRight w:val="0"/>
                      <w:marTop w:val="0"/>
                      <w:marBottom w:val="0"/>
                      <w:divBdr>
                        <w:top w:val="none" w:sz="0" w:space="0" w:color="auto"/>
                        <w:left w:val="none" w:sz="0" w:space="0" w:color="auto"/>
                        <w:bottom w:val="none" w:sz="0" w:space="0" w:color="auto"/>
                        <w:right w:val="none" w:sz="0" w:space="0" w:color="auto"/>
                      </w:divBdr>
                    </w:div>
                    <w:div w:id="436408783">
                      <w:marLeft w:val="0"/>
                      <w:marRight w:val="0"/>
                      <w:marTop w:val="0"/>
                      <w:marBottom w:val="0"/>
                      <w:divBdr>
                        <w:top w:val="none" w:sz="0" w:space="0" w:color="auto"/>
                        <w:left w:val="none" w:sz="0" w:space="0" w:color="auto"/>
                        <w:bottom w:val="none" w:sz="0" w:space="0" w:color="auto"/>
                        <w:right w:val="none" w:sz="0" w:space="0" w:color="auto"/>
                      </w:divBdr>
                    </w:div>
                  </w:divsChild>
                </w:div>
                <w:div w:id="1387147950">
                  <w:marLeft w:val="0"/>
                  <w:marRight w:val="0"/>
                  <w:marTop w:val="0"/>
                  <w:marBottom w:val="0"/>
                  <w:divBdr>
                    <w:top w:val="none" w:sz="0" w:space="0" w:color="auto"/>
                    <w:left w:val="none" w:sz="0" w:space="0" w:color="auto"/>
                    <w:bottom w:val="none" w:sz="0" w:space="0" w:color="auto"/>
                    <w:right w:val="none" w:sz="0" w:space="0" w:color="auto"/>
                  </w:divBdr>
                </w:div>
                <w:div w:id="1203902709">
                  <w:marLeft w:val="0"/>
                  <w:marRight w:val="0"/>
                  <w:marTop w:val="0"/>
                  <w:marBottom w:val="0"/>
                  <w:divBdr>
                    <w:top w:val="none" w:sz="0" w:space="0" w:color="auto"/>
                    <w:left w:val="none" w:sz="0" w:space="0" w:color="auto"/>
                    <w:bottom w:val="none" w:sz="0" w:space="0" w:color="auto"/>
                    <w:right w:val="none" w:sz="0" w:space="0" w:color="auto"/>
                  </w:divBdr>
                </w:div>
                <w:div w:id="78017751">
                  <w:marLeft w:val="0"/>
                  <w:marRight w:val="0"/>
                  <w:marTop w:val="0"/>
                  <w:marBottom w:val="0"/>
                  <w:divBdr>
                    <w:top w:val="none" w:sz="0" w:space="0" w:color="auto"/>
                    <w:left w:val="none" w:sz="0" w:space="0" w:color="auto"/>
                    <w:bottom w:val="none" w:sz="0" w:space="0" w:color="auto"/>
                    <w:right w:val="none" w:sz="0" w:space="0" w:color="auto"/>
                  </w:divBdr>
                </w:div>
              </w:divsChild>
            </w:div>
            <w:div w:id="638265480">
              <w:marLeft w:val="0"/>
              <w:marRight w:val="0"/>
              <w:marTop w:val="0"/>
              <w:marBottom w:val="0"/>
              <w:divBdr>
                <w:top w:val="none" w:sz="0" w:space="0" w:color="auto"/>
                <w:left w:val="single" w:sz="6" w:space="0" w:color="DCDCDC"/>
                <w:bottom w:val="none" w:sz="0" w:space="0" w:color="auto"/>
                <w:right w:val="single" w:sz="6" w:space="0" w:color="DCDCDC"/>
              </w:divBdr>
              <w:divsChild>
                <w:div w:id="1234121809">
                  <w:marLeft w:val="0"/>
                  <w:marRight w:val="0"/>
                  <w:marTop w:val="0"/>
                  <w:marBottom w:val="0"/>
                  <w:divBdr>
                    <w:top w:val="none" w:sz="0" w:space="0" w:color="auto"/>
                    <w:left w:val="none" w:sz="0" w:space="0" w:color="auto"/>
                    <w:bottom w:val="none" w:sz="0" w:space="0" w:color="auto"/>
                    <w:right w:val="none" w:sz="0" w:space="0" w:color="auto"/>
                  </w:divBdr>
                  <w:divsChild>
                    <w:div w:id="1975020723">
                      <w:marLeft w:val="0"/>
                      <w:marRight w:val="0"/>
                      <w:marTop w:val="0"/>
                      <w:marBottom w:val="0"/>
                      <w:divBdr>
                        <w:top w:val="none" w:sz="0" w:space="0" w:color="auto"/>
                        <w:left w:val="none" w:sz="0" w:space="0" w:color="auto"/>
                        <w:bottom w:val="none" w:sz="0" w:space="0" w:color="auto"/>
                        <w:right w:val="none" w:sz="0" w:space="0" w:color="auto"/>
                      </w:divBdr>
                      <w:divsChild>
                        <w:div w:id="70078818">
                          <w:marLeft w:val="0"/>
                          <w:marRight w:val="0"/>
                          <w:marTop w:val="0"/>
                          <w:marBottom w:val="0"/>
                          <w:divBdr>
                            <w:top w:val="none" w:sz="0" w:space="0" w:color="auto"/>
                            <w:left w:val="none" w:sz="0" w:space="0" w:color="auto"/>
                            <w:bottom w:val="none" w:sz="0" w:space="0" w:color="auto"/>
                            <w:right w:val="none" w:sz="0" w:space="0" w:color="auto"/>
                          </w:divBdr>
                          <w:divsChild>
                            <w:div w:id="157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7918DA6943C8DBCFC84C01FFF4789FF0&amp;req=doc&amp;base=LAW&amp;n=330138&amp;dst=100227&amp;fld=134&amp;REFFIELD=134&amp;REFDST=20&amp;REFDOC=324030&amp;REFBASE=LAW&amp;stat=refcode%3D19827%3Bdstident%3D100227%3Bindex%3D369" TargetMode="External"/><Relationship Id="rId21" Type="http://schemas.openxmlformats.org/officeDocument/2006/relationships/hyperlink" Target="http://www.consultant.ru/cons/cgi/online.cgi?rnd=7918DA6943C8DBCFC84C01FFF4789FF0&amp;req=doc&amp;base=LAW&amp;n=340891&amp;dst=100010&amp;fld=134&amp;REFFIELD=134&amp;REFDST=100060&amp;REFDOC=324030&amp;REFBASE=LAW&amp;stat=refcode%3D16610%3Bdstident%3D100010%3Bindex%3D97" TargetMode="External"/><Relationship Id="rId42" Type="http://schemas.openxmlformats.org/officeDocument/2006/relationships/hyperlink" Target="http://www.consultant.ru/cons/cgi/online.cgi?rnd=7918DA6943C8DBCFC84C01FFF4789FF0&amp;req=doc&amp;base=LAW&amp;n=282611&amp;dst=100015&amp;fld=134&amp;REFFIELD=134&amp;REFDST=1000000040&amp;REFDOC=324030&amp;REFBASE=LAW&amp;stat=refcode%3D19827%3Bdstident%3D100015%3Bindex%3D117" TargetMode="External"/><Relationship Id="rId63" Type="http://schemas.openxmlformats.org/officeDocument/2006/relationships/hyperlink" Target="http://www.consultant.ru/cons/cgi/online.cgi?rnd=7918DA6943C8DBCFC84C01FFF4789FF0&amp;req=doc&amp;base=LAW&amp;n=342577&amp;dst=100062&amp;fld=134&amp;REFFIELD=134&amp;REFDST=100142&amp;REFDOC=324030&amp;REFBASE=LAW&amp;stat=refcode%3D16610%3Bdstident%3D100062%3Bindex%3D204" TargetMode="External"/><Relationship Id="rId84" Type="http://schemas.openxmlformats.org/officeDocument/2006/relationships/hyperlink" Target="http://www.consultant.ru/cons/cgi/online.cgi?rnd=7918DA6943C8DBCFC84C01FFF4789FF0&amp;req=doc&amp;base=LAW&amp;n=99661&amp;dst=100004&amp;fld=134&amp;REFFIELD=134&amp;REFDST=100195&amp;REFDOC=324030&amp;REFBASE=LAW&amp;stat=refcode%3D16610%3Bdstident%3D100004%3Bindex%3D283" TargetMode="External"/><Relationship Id="rId138" Type="http://schemas.openxmlformats.org/officeDocument/2006/relationships/hyperlink" Target="http://www.consultant.ru/cons/cgi/online.cgi?rnd=7918DA6943C8DBCFC84C01FFF4789FF0&amp;req=doc&amp;base=LAW&amp;n=330138&amp;dst=100243&amp;fld=134&amp;REFFIELD=134&amp;REFDST=1000000135&amp;REFDOC=324030&amp;REFBASE=LAW&amp;stat=refcode%3D19827%3Bdstident%3D100243%3Bindex%3D400" TargetMode="External"/><Relationship Id="rId159" Type="http://schemas.openxmlformats.org/officeDocument/2006/relationships/hyperlink" Target="http://www.consultant.ru/cons/cgi/online.cgi?rnd=7918DA6943C8DBCFC84C01FFF4789FF0&amp;req=doc&amp;base=LAW&amp;n=357043&amp;dst=100017&amp;fld=134&amp;REFFIELD=134&amp;REFDST=1000000164&amp;REFDOC=324030&amp;REFBASE=LAW&amp;stat=refcode%3D2487%3Bdstident%3D100017%3Bindex%3D522" TargetMode="External"/><Relationship Id="rId170" Type="http://schemas.openxmlformats.org/officeDocument/2006/relationships/hyperlink" Target="http://www.consultant.ru/cons/cgi/online.cgi?rnd=7918DA6943C8DBCFC84C01FFF4789FF0&amp;req=doc&amp;base=LAW&amp;n=342055&amp;REFFIELD=134&amp;REFDST=100341&amp;REFDOC=324030&amp;REFBASE=LAW&amp;stat=refcode%3D16876%3Bindex%3D546" TargetMode="External"/><Relationship Id="rId107" Type="http://schemas.openxmlformats.org/officeDocument/2006/relationships/hyperlink" Target="http://www.consultant.ru/cons/cgi/online.cgi?rnd=7918DA6943C8DBCFC84C01FFF4789FF0&amp;req=doc&amp;base=LAW&amp;n=330138&amp;dst=100216&amp;fld=134&amp;REFFIELD=134&amp;REFDST=13&amp;REFDOC=324030&amp;REFBASE=LAW&amp;stat=refcode%3D19827%3Bdstident%3D100216%3Bindex%3D355" TargetMode="External"/><Relationship Id="rId11" Type="http://schemas.openxmlformats.org/officeDocument/2006/relationships/hyperlink" Target="http://www.consultant.ru/cons/cgi/online.cgi?rnd=7918DA6943C8DBCFC84C01FFF4789FF0&amp;req=doc&amp;base=LAW&amp;n=337194&amp;dst=100011&amp;fld=134&amp;REFFIELD=134&amp;REFDST=100037&amp;REFDOC=324030&amp;REFBASE=LAW&amp;stat=refcode%3D16610%3Bdstident%3D100011%3Bindex%3D63" TargetMode="External"/><Relationship Id="rId32" Type="http://schemas.openxmlformats.org/officeDocument/2006/relationships/hyperlink" Target="http://www.consultant.ru/cons/cgi/online.cgi?rnd=7918DA6943C8DBCFC84C01FFF4789FF0&amp;req=doc&amp;base=LAW&amp;n=122643&amp;dst=100010&amp;fld=134&amp;REFFIELD=134&amp;REFDST=100070&amp;REFDOC=324030&amp;REFBASE=LAW&amp;stat=refcode%3D16610%3Bdstident%3D100010%3Bindex%3D110" TargetMode="External"/><Relationship Id="rId53" Type="http://schemas.openxmlformats.org/officeDocument/2006/relationships/hyperlink" Target="http://www.consultant.ru/cons/cgi/online.cgi?rnd=7918DA6943C8DBCFC84C01FFF4789FF0&amp;req=doc&amp;base=LAW&amp;n=284305&amp;dst=100203&amp;fld=134&amp;REFFIELD=134&amp;REFDST=1000000048&amp;REFDOC=324030&amp;REFBASE=LAW&amp;stat=refcode%3D19827%3Bdstident%3D100203%3Bindex%3D156" TargetMode="External"/><Relationship Id="rId74" Type="http://schemas.openxmlformats.org/officeDocument/2006/relationships/hyperlink" Target="http://www.consultant.ru/cons/cgi/online.cgi?rnd=7918DA6943C8DBCFC84C01FFF4789FF0&amp;req=doc&amp;base=LAW&amp;n=282611&amp;dst=100019&amp;fld=134&amp;REFFIELD=134&amp;REFDST=1000000073&amp;REFDOC=324030&amp;REFBASE=LAW&amp;stat=refcode%3D19827%3Bdstident%3D100019%3Bindex%3D259" TargetMode="External"/><Relationship Id="rId128" Type="http://schemas.openxmlformats.org/officeDocument/2006/relationships/hyperlink" Target="http://www.consultant.ru/cons/cgi/online.cgi?rnd=7918DA6943C8DBCFC84C01FFF4789FF0&amp;req=doc&amp;base=LAW&amp;n=282679&amp;div=LAW&amp;diff=324030&amp;from=324030-385" TargetMode="External"/><Relationship Id="rId149" Type="http://schemas.openxmlformats.org/officeDocument/2006/relationships/hyperlink" Target="http://www.consultant.ru/cons/cgi/online.cgi?rnd=7918DA6943C8DBCFC84C01FFF4789FF0&amp;req=doc&amp;base=LAW&amp;n=330138&amp;dst=100247&amp;fld=134&amp;REFFIELD=134&amp;REFDST=1000000143&amp;REFDOC=324030&amp;REFBASE=LAW&amp;stat=refcode%3D19827%3Bdstident%3D100247%3Bindex%3D412" TargetMode="External"/><Relationship Id="rId5" Type="http://schemas.openxmlformats.org/officeDocument/2006/relationships/hyperlink" Target="http://www.consultant.ru/cons/cgi/online.cgi?rnd=7918DA6943C8DBCFC84C01FFF4789FF0&amp;req=doc&amp;base=LAW&amp;n=282611&amp;dst=100009&amp;fld=134&amp;REFFIELD=134&amp;REFDST=1000000014&amp;REFDOC=324030&amp;REFBASE=LAW&amp;stat=refcode%3D19827%3Bdstident%3D100009%3Bindex%3D20" TargetMode="External"/><Relationship Id="rId95" Type="http://schemas.openxmlformats.org/officeDocument/2006/relationships/hyperlink" Target="http://www.consultant.ru/cons/cgi/online.cgi?rnd=7918DA6943C8DBCFC84C01FFF4789FF0&amp;req=doc&amp;base=LAW&amp;n=175904&amp;dst=100012&amp;fld=134&amp;REFFIELD=134&amp;REFDST=100236&amp;REFDOC=324030&amp;REFBASE=LAW&amp;stat=refcode%3D16610%3Bdstident%3D100012%3Bindex%3D337" TargetMode="External"/><Relationship Id="rId160" Type="http://schemas.openxmlformats.org/officeDocument/2006/relationships/hyperlink" Target="http://www.consultant.ru/cons/cgi/online.cgi?rnd=7918DA6943C8DBCFC84C01FFF4789FF0&amp;req=doc&amp;base=LAW&amp;n=357139&amp;dst=40&amp;fld=134&amp;REFFIELD=134&amp;REFDST=1000000164&amp;REFDOC=324030&amp;REFBASE=LAW&amp;stat=refcode%3D16594%3Bdstident%3D40%3Bindex%3D522" TargetMode="External"/><Relationship Id="rId181" Type="http://schemas.openxmlformats.org/officeDocument/2006/relationships/hyperlink" Target="http://www.consultant.ru/cons/cgi/online.cgi?rnd=7918DA6943C8DBCFC84C01FFF4789FF0&amp;req=doc&amp;base=LAW&amp;n=148406&amp;dst=100019&amp;fld=134&amp;REFFIELD=134&amp;REFDST=100358&amp;REFDOC=324030&amp;REFBASE=LAW&amp;stat=refcode%3D10677%3Bdstident%3D100019%3Bindex%3D570" TargetMode="External"/><Relationship Id="rId22" Type="http://schemas.openxmlformats.org/officeDocument/2006/relationships/hyperlink" Target="http://www.consultant.ru/cons/cgi/online.cgi?rnd=7918DA6943C8DBCFC84C01FFF4789FF0&amp;req=doc&amp;base=LAW&amp;n=300165&amp;dst=100010&amp;fld=134&amp;REFFIELD=134&amp;REFDST=100396&amp;REFDOC=324030&amp;REFBASE=LAW&amp;stat=refcode%3D16610%3Bdstident%3D100010%3Bindex%3D98" TargetMode="External"/><Relationship Id="rId43" Type="http://schemas.openxmlformats.org/officeDocument/2006/relationships/hyperlink" Target="http://www.consultant.ru/cons/cgi/online.cgi?rnd=7918DA6943C8DBCFC84C01FFF4789FF0&amp;req=doc&amp;base=LAW&amp;n=166044&amp;div=LAW&amp;diff=324030&amp;from=324030-118" TargetMode="External"/><Relationship Id="rId64" Type="http://schemas.openxmlformats.org/officeDocument/2006/relationships/hyperlink" Target="http://www.consultant.ru/cons/cgi/online.cgi?rnd=7918DA6943C8DBCFC84C01FFF4789FF0&amp;req=doc&amp;base=LAW&amp;n=284305&amp;dst=100206&amp;fld=134&amp;REFFIELD=134&amp;REFDST=1000000063&amp;REFDOC=324030&amp;REFBASE=LAW&amp;stat=refcode%3D19827%3Bdstident%3D100206%3Bindex%3D232" TargetMode="External"/><Relationship Id="rId118" Type="http://schemas.openxmlformats.org/officeDocument/2006/relationships/hyperlink" Target="http://www.consultant.ru/cons/cgi/online.cgi?rnd=7918DA6943C8DBCFC84C01FFF4789FF0&amp;req=doc&amp;base=LAW&amp;n=282679&amp;div=LAW&amp;diff=324030&amp;from=324030-370" TargetMode="External"/><Relationship Id="rId139" Type="http://schemas.openxmlformats.org/officeDocument/2006/relationships/hyperlink" Target="http://www.consultant.ru/cons/cgi/online.cgi?rnd=7918DA6943C8DBCFC84C01FFF4789FF0&amp;req=doc&amp;base=LAW&amp;n=282679&amp;div=LAW&amp;diff=324030&amp;from=324030-401" TargetMode="External"/><Relationship Id="rId85" Type="http://schemas.openxmlformats.org/officeDocument/2006/relationships/hyperlink" Target="http://www.consultant.ru/cons/cgi/online.cgi?rnd=7918DA6943C8DBCFC84C01FFF4789FF0&amp;req=doc&amp;base=LAW&amp;n=181083&amp;dst=100011&amp;fld=134&amp;REFFIELD=134&amp;REFDST=100197&amp;REFDOC=324030&amp;REFBASE=LAW&amp;stat=refcode%3D16610%3Bdstident%3D100011%3Bindex%3D285" TargetMode="External"/><Relationship Id="rId150" Type="http://schemas.openxmlformats.org/officeDocument/2006/relationships/hyperlink" Target="http://www.consultant.ru/cons/cgi/online.cgi?rnd=7918DA6943C8DBCFC84C01FFF4789FF0&amp;req=doc&amp;base=LAW&amp;n=330138&amp;dst=100249&amp;fld=134&amp;REFFIELD=134&amp;REFDST=1000000144&amp;REFDOC=324030&amp;REFBASE=LAW&amp;stat=refcode%3D19827%3Bdstident%3D100249%3Bindex%3D414" TargetMode="External"/><Relationship Id="rId171" Type="http://schemas.openxmlformats.org/officeDocument/2006/relationships/hyperlink" Target="http://www.consultant.ru/cons/cgi/online.cgi?rnd=7918DA6943C8DBCFC84C01FFF4789FF0&amp;req=doc&amp;base=LAW&amp;n=351249&amp;dst=88&amp;fld=134&amp;REFFIELD=134&amp;REFDST=100344&amp;REFDOC=324030&amp;REFBASE=LAW&amp;stat=refcode%3D16610%3Bdstident%3D88%3Bindex%3D551" TargetMode="External"/><Relationship Id="rId12" Type="http://schemas.openxmlformats.org/officeDocument/2006/relationships/hyperlink" Target="http://www.consultant.ru/cons/cgi/online.cgi?rnd=7918DA6943C8DBCFC84C01FFF4789FF0&amp;req=doc&amp;base=LAW&amp;n=282611&amp;dst=100011&amp;fld=134&amp;REFFIELD=134&amp;REFDST=1000000028&amp;REFDOC=324030&amp;REFBASE=LAW&amp;stat=refcode%3D19827%3Bdstident%3D100011%3Bindex%3D65" TargetMode="External"/><Relationship Id="rId33" Type="http://schemas.openxmlformats.org/officeDocument/2006/relationships/hyperlink" Target="http://www.consultant.ru/cons/cgi/online.cgi?rnd=7918DA6943C8DBCFC84C01FFF4789FF0&amp;req=query&amp;div=LAW&amp;opt=1&amp;REFDOC=324030&amp;REFBASE=LAW&amp;REFFIELD=134&amp;REFSEGM=15&amp;REFPAGE=text&amp;mode=multiref&amp;ts=19343159653028225772&amp;REFFIELD=134&amp;REFDST=100071&amp;REFDOC=324030&amp;REFBASE=LAW&amp;stat=refcode%3D16610%3Bdstident%3D100010%3Btext%3D%3Cdummy%3E%EF%F0%E8%EC%E5%F0%ED%EE%E3%EE%20%EF%EE%F0%FF%E4%EA%E0%3C/dummy%3E%3Bindex%3D111&amp;REFDST=100071" TargetMode="External"/><Relationship Id="rId108" Type="http://schemas.openxmlformats.org/officeDocument/2006/relationships/hyperlink" Target="http://www.consultant.ru/cons/cgi/online.cgi?rnd=7918DA6943C8DBCFC84C01FFF4789FF0&amp;req=doc&amp;base=LAW&amp;n=282679&amp;div=LAW&amp;diff=324030&amp;from=324030-356" TargetMode="External"/><Relationship Id="rId129" Type="http://schemas.openxmlformats.org/officeDocument/2006/relationships/hyperlink" Target="http://www.consultant.ru/cons/cgi/online.cgi?rnd=7918DA6943C8DBCFC84C01FFF4789FF0&amp;req=doc&amp;base=LAW&amp;n=330138&amp;dst=100237&amp;fld=134&amp;REFFIELD=134&amp;REFDST=1000000127&amp;REFDOC=324030&amp;REFBASE=LAW&amp;stat=refcode%3D19827%3Bdstident%3D100237%3Bindex%3D387" TargetMode="External"/><Relationship Id="rId54" Type="http://schemas.openxmlformats.org/officeDocument/2006/relationships/hyperlink" Target="http://www.consultant.ru/cons/cgi/online.cgi?rnd=7918DA6943C8DBCFC84C01FFF4789FF0&amp;req=doc&amp;base=LAW&amp;n=323800&amp;dst=100010&amp;fld=134&amp;REFFIELD=134&amp;REFDST=1000000048&amp;REFDOC=324030&amp;REFBASE=LAW&amp;stat=refcode%3D19827%3Bdstident%3D100010%3Bindex%3D156" TargetMode="External"/><Relationship Id="rId75" Type="http://schemas.openxmlformats.org/officeDocument/2006/relationships/hyperlink" Target="http://www.consultant.ru/cons/cgi/online.cgi?rnd=7918DA6943C8DBCFC84C01FFF4789FF0&amp;req=doc&amp;base=LAW&amp;n=166044&amp;div=LAW&amp;diff=324030&amp;from=324030-260" TargetMode="External"/><Relationship Id="rId96" Type="http://schemas.openxmlformats.org/officeDocument/2006/relationships/hyperlink" Target="http://www.consultant.ru/cons/cgi/online.cgi?rnd=7918DA6943C8DBCFC84C01FFF4789FF0&amp;req=doc&amp;base=LAW&amp;n=310102&amp;dst=100009&amp;fld=134&amp;REFFIELD=134&amp;REFDST=100236&amp;REFDOC=324030&amp;REFBASE=LAW&amp;stat=refcode%3D16610%3Bdstident%3D100009%3Bindex%3D337" TargetMode="External"/><Relationship Id="rId140" Type="http://schemas.openxmlformats.org/officeDocument/2006/relationships/hyperlink" Target="http://www.consultant.ru/cons/cgi/online.cgi?rnd=7918DA6943C8DBCFC84C01FFF4789FF0&amp;req=doc&amp;base=LAW&amp;n=330361&amp;dst=100016&amp;fld=134&amp;REFFIELD=134&amp;REFDST=31&amp;REFDOC=324030&amp;REFBASE=LAW&amp;stat=refcode%3D16610%3Bdstident%3D100016%3Bindex%3D402" TargetMode="External"/><Relationship Id="rId161" Type="http://schemas.openxmlformats.org/officeDocument/2006/relationships/hyperlink" Target="http://www.consultant.ru/cons/cgi/online.cgi?rnd=7918DA6943C8DBCFC84C01FFF4789FF0&amp;req=query&amp;div=LAW&amp;opt=1&amp;REFDOC=324030&amp;REFBASE=LAW&amp;REFFIELD=134&amp;REFSEGM=178&amp;REFPAGE=text&amp;mode=multiref&amp;ts=32487159653028229011&amp;REFFIELD=134&amp;REFDST=100329&amp;REFDOC=324030&amp;REFBASE=LAW&amp;stat=refcode%3D16610%3Bdstident%3D100010%3Btext%3D%3Cdummy%3E%E4%EE%F5%EE%E4%3C/dummy%3E%3Bindex%3D529&amp;REFDST=100329" TargetMode="External"/><Relationship Id="rId182" Type="http://schemas.openxmlformats.org/officeDocument/2006/relationships/hyperlink" Target="http://www.consultant.ru/cons/cgi/online.cgi?rnd=7918DA6943C8DBCFC84C01FFF4789FF0&amp;req=doc&amp;base=LAW&amp;n=157065&amp;dst=100308&amp;fld=134&amp;REFFIELD=134&amp;REFDST=100359&amp;REFDOC=324030&amp;REFBASE=LAW&amp;stat=refcode%3D10677%3Bdstident%3D100308%3Bindex%3D571" TargetMode="External"/><Relationship Id="rId6" Type="http://schemas.openxmlformats.org/officeDocument/2006/relationships/hyperlink" Target="http://www.consultant.ru/cons/cgi/online.cgi?rnd=7918DA6943C8DBCFC84C01FFF4789FF0&amp;req=doc&amp;base=LAW&amp;n=330138&amp;dst=100206&amp;fld=134&amp;REFFIELD=134&amp;REFDST=1000000014&amp;REFDOC=324030&amp;REFBASE=LAW&amp;stat=refcode%3D19827%3Bdstident%3D100206%3Bindex%3D20" TargetMode="External"/><Relationship Id="rId23" Type="http://schemas.openxmlformats.org/officeDocument/2006/relationships/hyperlink" Target="http://www.consultant.ru/cons/cgi/online.cgi?rnd=7918DA6943C8DBCFC84C01FFF4789FF0&amp;req=doc&amp;base=LAW&amp;n=284305&amp;dst=100201&amp;fld=134&amp;REFFIELD=134&amp;REFDST=1000000038&amp;REFDOC=324030&amp;REFBASE=LAW&amp;stat=refcode%3D19827%3Bdstident%3D100201%3Bindex%3D99" TargetMode="External"/><Relationship Id="rId119" Type="http://schemas.openxmlformats.org/officeDocument/2006/relationships/hyperlink" Target="http://www.consultant.ru/cons/cgi/online.cgi?rnd=7918DA6943C8DBCFC84C01FFF4789FF0&amp;req=doc&amp;base=LAW&amp;n=330138&amp;dst=100228&amp;fld=134&amp;REFFIELD=134&amp;REFDST=1000000118&amp;REFDOC=324030&amp;REFBASE=LAW&amp;stat=refcode%3D19827%3Bdstident%3D100228%3Bindex%3D372" TargetMode="External"/><Relationship Id="rId44" Type="http://schemas.openxmlformats.org/officeDocument/2006/relationships/hyperlink" Target="http://www.consultant.ru/cons/cgi/online.cgi?rnd=7918DA6943C8DBCFC84C01FFF4789FF0&amp;req=doc&amp;base=LAW&amp;n=152728&amp;dst=100010&amp;fld=134&amp;REFFIELD=134&amp;REFDST=100077&amp;REFDOC=324030&amp;REFBASE=LAW&amp;stat=refcode%3D16610%3Bdstident%3D100010%3Bindex%3D119" TargetMode="External"/><Relationship Id="rId65" Type="http://schemas.openxmlformats.org/officeDocument/2006/relationships/hyperlink" Target="http://www.consultant.ru/cons/cgi/online.cgi?rnd=7918DA6943C8DBCFC84C01FFF4789FF0&amp;req=doc&amp;base=LAW&amp;n=323800&amp;dst=100011&amp;fld=134&amp;REFFIELD=134&amp;REFDST=1000000063&amp;REFDOC=324030&amp;REFBASE=LAW&amp;stat=refcode%3D19827%3Bdstident%3D100011%3Bindex%3D232" TargetMode="External"/><Relationship Id="rId86" Type="http://schemas.openxmlformats.org/officeDocument/2006/relationships/hyperlink" Target="http://www.consultant.ru/cons/cgi/online.cgi?rnd=7918DA6943C8DBCFC84C01FFF4789FF0&amp;req=doc&amp;base=LAW&amp;n=181083&amp;dst=100053&amp;fld=134&amp;REFFIELD=134&amp;REFDST=100197&amp;REFDOC=324030&amp;REFBASE=LAW&amp;stat=refcode%3D16610%3Bdstident%3D100053%3Bindex%3D285" TargetMode="External"/><Relationship Id="rId130" Type="http://schemas.openxmlformats.org/officeDocument/2006/relationships/hyperlink" Target="http://www.consultant.ru/cons/cgi/online.cgi?rnd=7918DA6943C8DBCFC84C01FFF4789FF0&amp;req=doc&amp;base=LAW&amp;n=282679&amp;div=LAW&amp;diff=324030&amp;from=324030-388" TargetMode="External"/><Relationship Id="rId151" Type="http://schemas.openxmlformats.org/officeDocument/2006/relationships/hyperlink" Target="http://www.consultant.ru/cons/cgi/online.cgi?rnd=7918DA6943C8DBCFC84C01FFF4789FF0&amp;req=doc&amp;base=LAW&amp;n=309582&amp;REFFIELD=134&amp;REFDST=100240&amp;REFDOC=324030&amp;REFBASE=LAW&amp;stat=refcode%3D16610%3Bindex%3D418" TargetMode="External"/><Relationship Id="rId172" Type="http://schemas.openxmlformats.org/officeDocument/2006/relationships/hyperlink" Target="http://www.consultant.ru/cons/cgi/online.cgi?rnd=7918DA6943C8DBCFC84C01FFF4789FF0&amp;req=doc&amp;base=LAW&amp;n=154757&amp;REFFIELD=134&amp;REFDST=100351&amp;REFDOC=324030&amp;REFBASE=LAW&amp;stat=refcode%3D19025%3Bindex%3D563" TargetMode="External"/><Relationship Id="rId13" Type="http://schemas.openxmlformats.org/officeDocument/2006/relationships/hyperlink" Target="http://www.consultant.ru/cons/cgi/online.cgi?rnd=7918DA6943C8DBCFC84C01FFF4789FF0&amp;req=doc&amp;base=LAW&amp;n=166044&amp;div=LAW&amp;diff=324030&amp;from=324030-66" TargetMode="External"/><Relationship Id="rId18" Type="http://schemas.openxmlformats.org/officeDocument/2006/relationships/hyperlink" Target="http://www.consultant.ru/cons/cgi/online.cgi?rnd=7918DA6943C8DBCFC84C01FFF4789FF0&amp;req=doc&amp;base=LAW&amp;n=171839&amp;dst=100011&amp;fld=134&amp;REFFIELD=134&amp;REFDST=100055&amp;REFDOC=324030&amp;REFBASE=LAW&amp;stat=refcode%3D16610%3Bdstident%3D100011%3Bindex%3D92" TargetMode="External"/><Relationship Id="rId39" Type="http://schemas.openxmlformats.org/officeDocument/2006/relationships/hyperlink" Target="http://www.consultant.ru/cons/cgi/online.cgi?rnd=7918DA6943C8DBCFC84C01FFF4789FF0&amp;req=doc&amp;base=LAW&amp;n=296696&amp;dst=100012&amp;fld=134&amp;REFFIELD=134&amp;REFDST=3&amp;REFDOC=324030&amp;REFBASE=LAW&amp;stat=refcode%3D16610%3Bdstident%3D100012%3Bindex%3D116" TargetMode="External"/><Relationship Id="rId109" Type="http://schemas.openxmlformats.org/officeDocument/2006/relationships/hyperlink" Target="http://www.consultant.ru/cons/cgi/online.cgi?rnd=7918DA6943C8DBCFC84C01FFF4789FF0&amp;req=doc&amp;base=LAW&amp;n=330138&amp;dst=100217&amp;fld=134&amp;REFFIELD=134&amp;REFDST=1000000111&amp;REFDOC=324030&amp;REFBASE=LAW&amp;stat=refcode%3D19827%3Bdstident%3D100217%3Bindex%3D360" TargetMode="External"/><Relationship Id="rId34" Type="http://schemas.openxmlformats.org/officeDocument/2006/relationships/hyperlink" Target="http://www.consultant.ru/cons/cgi/online.cgi?rnd=7918DA6943C8DBCFC84C01FFF4789FF0&amp;req=doc&amp;base=LAW&amp;n=296697&amp;dst=100017&amp;fld=134&amp;REFFIELD=134&amp;REFDST=100072&amp;REFDOC=324030&amp;REFBASE=LAW&amp;stat=refcode%3D16610%3Bdstident%3D100017%3Bindex%3D112" TargetMode="External"/><Relationship Id="rId50" Type="http://schemas.openxmlformats.org/officeDocument/2006/relationships/hyperlink" Target="http://www.consultant.ru/cons/cgi/online.cgi?rnd=7918DA6943C8DBCFC84C01FFF4789FF0&amp;req=doc&amp;base=LAW&amp;n=324030&amp;dst=100056&amp;fld=134" TargetMode="External"/><Relationship Id="rId55" Type="http://schemas.openxmlformats.org/officeDocument/2006/relationships/hyperlink" Target="http://www.consultant.ru/cons/cgi/online.cgi?rnd=7918DA6943C8DBCFC84C01FFF4789FF0&amp;req=doc&amp;base=LAW&amp;n=289907&amp;div=LAW&amp;diff=324030&amp;from=324030-157" TargetMode="External"/><Relationship Id="rId76" Type="http://schemas.openxmlformats.org/officeDocument/2006/relationships/hyperlink" Target="http://www.consultant.ru/cons/cgi/online.cgi?rnd=7918DA6943C8DBCFC84C01FFF4789FF0&amp;req=doc&amp;base=LAW&amp;n=296699&amp;dst=100085&amp;fld=134&amp;REFFIELD=134&amp;REFDST=100185&amp;REFDOC=324030&amp;REFBASE=LAW&amp;stat=refcode%3D16610%3Bdstident%3D100085%3Bindex%3D265" TargetMode="External"/><Relationship Id="rId97" Type="http://schemas.openxmlformats.org/officeDocument/2006/relationships/hyperlink" Target="http://www.consultant.ru/cons/cgi/online.cgi?rnd=7918DA6943C8DBCFC84C01FFF4789FF0&amp;req=doc&amp;base=LAW&amp;n=166880&amp;dst=100010&amp;fld=134&amp;REFFIELD=134&amp;REFDST=100238&amp;REFDOC=324030&amp;REFBASE=LAW&amp;stat=refcode%3D16610%3Bdstident%3D100010%3Bindex%3D339" TargetMode="External"/><Relationship Id="rId104" Type="http://schemas.openxmlformats.org/officeDocument/2006/relationships/hyperlink" Target="http://www.consultant.ru/cons/cgi/online.cgi?rnd=7918DA6943C8DBCFC84C01FFF4789FF0&amp;req=doc&amp;base=LAW&amp;n=282679&amp;div=LAW&amp;diff=324030&amp;from=324030-351" TargetMode="External"/><Relationship Id="rId120" Type="http://schemas.openxmlformats.org/officeDocument/2006/relationships/hyperlink" Target="http://www.consultant.ru/cons/cgi/online.cgi?rnd=7918DA6943C8DBCFC84C01FFF4789FF0&amp;req=doc&amp;base=LAW&amp;n=282679&amp;div=LAW&amp;diff=324030&amp;from=324030-373" TargetMode="External"/><Relationship Id="rId125" Type="http://schemas.openxmlformats.org/officeDocument/2006/relationships/hyperlink" Target="http://www.consultant.ru/cons/cgi/online.cgi?rnd=7918DA6943C8DBCFC84C01FFF4789FF0&amp;req=doc&amp;base=LAW&amp;n=330138&amp;dst=100235&amp;fld=134&amp;REFFIELD=134&amp;REFDST=24&amp;REFDOC=324030&amp;REFBASE=LAW&amp;stat=refcode%3D19827%3Bdstident%3D100235%3Bindex%3D381" TargetMode="External"/><Relationship Id="rId141" Type="http://schemas.openxmlformats.org/officeDocument/2006/relationships/hyperlink" Target="http://www.consultant.ru/cons/cgi/online.cgi?rnd=7918DA6943C8DBCFC84C01FFF4789FF0&amp;req=doc&amp;base=LAW&amp;n=330361&amp;dst=100519&amp;fld=134&amp;REFFIELD=134&amp;REFDST=31&amp;REFDOC=324030&amp;REFBASE=LAW&amp;stat=refcode%3D16610%3Bdstident%3D100519%3Bindex%3D402" TargetMode="External"/><Relationship Id="rId146" Type="http://schemas.openxmlformats.org/officeDocument/2006/relationships/hyperlink" Target="http://www.consultant.ru/cons/cgi/online.cgi?rnd=7918DA6943C8DBCFC84C01FFF4789FF0&amp;req=doc&amp;base=LAW&amp;n=282679&amp;div=LAW&amp;diff=324030&amp;from=324030-407" TargetMode="External"/><Relationship Id="rId167" Type="http://schemas.openxmlformats.org/officeDocument/2006/relationships/hyperlink" Target="http://www.consultant.ru/cons/cgi/online.cgi?rnd=7918DA6943C8DBCFC84C01FFF4789FF0&amp;req=doc&amp;base=LAW&amp;n=324030&amp;dst=100330&amp;fld=134" TargetMode="External"/><Relationship Id="rId7" Type="http://schemas.openxmlformats.org/officeDocument/2006/relationships/hyperlink" Target="http://www.consultant.ru/cons/cgi/online.cgi?rnd=7918DA6943C8DBCFC84C01FFF4789FF0&amp;req=doc&amp;base=LAW&amp;n=289772&amp;dst=100123&amp;fld=134&amp;REFFIELD=134&amp;REFDST=1000000014&amp;REFDOC=324030&amp;REFBASE=LAW&amp;stat=refcode%3D19827%3Bdstident%3D100123%3Bindex%3D20" TargetMode="External"/><Relationship Id="rId71" Type="http://schemas.openxmlformats.org/officeDocument/2006/relationships/hyperlink" Target="http://www.consultant.ru/cons/cgi/online.cgi?rnd=7918DA6943C8DBCFC84C01FFF4789FF0&amp;req=doc&amp;base=LAW&amp;n=99661&amp;dst=100004&amp;fld=134&amp;REFFIELD=134&amp;REFDST=5&amp;REFDOC=324030&amp;REFBASE=LAW&amp;stat=refcode%3D16610%3Bdstident%3D100004%3Bindex%3D243" TargetMode="External"/><Relationship Id="rId92" Type="http://schemas.openxmlformats.org/officeDocument/2006/relationships/hyperlink" Target="http://www.consultant.ru/cons/cgi/online.cgi?rnd=7918DA6943C8DBCFC84C01FFF4789FF0&amp;req=doc&amp;base=LAW&amp;n=334530&amp;dst=100016&amp;fld=134&amp;REFFIELD=134&amp;REFDST=100209&amp;REFDOC=324030&amp;REFBASE=LAW&amp;stat=refcode%3D10898%3Bdstident%3D100016%3Bindex%3D301" TargetMode="External"/><Relationship Id="rId162" Type="http://schemas.openxmlformats.org/officeDocument/2006/relationships/hyperlink" Target="http://www.consultant.ru/cons/cgi/online.cgi?rnd=7918DA6943C8DBCFC84C01FFF4789FF0&amp;req=doc&amp;base=LAW&amp;n=353541&amp;dst=100010&amp;fld=134&amp;REFFIELD=134&amp;REFDST=100331&amp;REFDOC=324030&amp;REFBASE=LAW&amp;stat=refcode%3D16610%3Bdstident%3D100010%3Bindex%3D531" TargetMode="External"/><Relationship Id="rId183" Type="http://schemas.openxmlformats.org/officeDocument/2006/relationships/hyperlink" Target="http://www.consultant.ru/cons/cgi/online.cgi?rnd=7918DA6943C8DBCFC84C01FFF4789FF0&amp;req=doc&amp;base=LAW&amp;n=157065&amp;dst=100320&amp;fld=134&amp;REFFIELD=134&amp;REFDST=100359&amp;REFDOC=324030&amp;REFBASE=LAW&amp;stat=refcode%3D10677%3Bdstident%3D100320%3Bindex%3D571" TargetMode="External"/><Relationship Id="rId2" Type="http://schemas.openxmlformats.org/officeDocument/2006/relationships/settings" Target="settings.xml"/><Relationship Id="rId29" Type="http://schemas.openxmlformats.org/officeDocument/2006/relationships/hyperlink" Target="http://www.consultant.ru/cons/cgi/online.cgi?rnd=7918DA6943C8DBCFC84C01FFF4789FF0&amp;req=doc&amp;base=LAW&amp;n=310102&amp;dst=100133&amp;fld=134&amp;REFFIELD=134&amp;REFDST=100069&amp;REFDOC=324030&amp;REFBASE=LAW&amp;stat=refcode%3D16610%3Bdstident%3D100133%3Bindex%3D109" TargetMode="External"/><Relationship Id="rId24" Type="http://schemas.openxmlformats.org/officeDocument/2006/relationships/hyperlink" Target="http://www.consultant.ru/cons/cgi/online.cgi?rnd=7918DA6943C8DBCFC84C01FFF4789FF0&amp;req=doc&amp;base=LAW&amp;n=323800&amp;dst=100009&amp;fld=134&amp;REFFIELD=134&amp;REFDST=1000000038&amp;REFDOC=324030&amp;REFBASE=LAW&amp;stat=refcode%3D19827%3Bdstident%3D100009%3Bindex%3D99" TargetMode="External"/><Relationship Id="rId40" Type="http://schemas.openxmlformats.org/officeDocument/2006/relationships/hyperlink" Target="http://www.consultant.ru/cons/cgi/online.cgi?rnd=7918DA6943C8DBCFC84C01FFF4789FF0&amp;req=doc&amp;base=LAW&amp;n=296699&amp;dst=100013&amp;fld=134&amp;REFFIELD=134&amp;REFDST=3&amp;REFDOC=324030&amp;REFBASE=LAW&amp;stat=refcode%3D16610%3Bdstident%3D100013%3Bindex%3D116" TargetMode="External"/><Relationship Id="rId45" Type="http://schemas.openxmlformats.org/officeDocument/2006/relationships/hyperlink" Target="http://www.consultant.ru/cons/cgi/online.cgi?rnd=7918DA6943C8DBCFC84C01FFF4789FF0&amp;req=doc&amp;base=LAW&amp;n=166880&amp;dst=100010&amp;fld=134&amp;REFFIELD=134&amp;REFDST=100078&amp;REFDOC=324030&amp;REFBASE=LAW&amp;stat=refcode%3D16610%3Bdstident%3D100010%3Bindex%3D120" TargetMode="External"/><Relationship Id="rId66" Type="http://schemas.openxmlformats.org/officeDocument/2006/relationships/hyperlink" Target="http://www.consultant.ru/cons/cgi/online.cgi?rnd=7918DA6943C8DBCFC84C01FFF4789FF0&amp;req=doc&amp;base=LAW&amp;n=289907&amp;div=LAW&amp;diff=324030&amp;from=324030-233" TargetMode="External"/><Relationship Id="rId87" Type="http://schemas.openxmlformats.org/officeDocument/2006/relationships/hyperlink" Target="http://www.consultant.ru/cons/cgi/online.cgi?rnd=7918DA6943C8DBCFC84C01FFF4789FF0&amp;req=doc&amp;base=LAW&amp;n=174090&amp;dst=100010&amp;fld=134&amp;REFFIELD=134&amp;REFDST=100200&amp;REFDOC=324030&amp;REFBASE=LAW&amp;stat=refcode%3D16610%3Bdstident%3D100010%3Bindex%3D292" TargetMode="External"/><Relationship Id="rId110" Type="http://schemas.openxmlformats.org/officeDocument/2006/relationships/hyperlink" Target="http://www.consultant.ru/cons/cgi/online.cgi?rnd=7918DA6943C8DBCFC84C01FFF4789FF0&amp;req=doc&amp;base=LAW&amp;n=282679&amp;div=LAW&amp;diff=324030&amp;from=324030-361" TargetMode="External"/><Relationship Id="rId115" Type="http://schemas.openxmlformats.org/officeDocument/2006/relationships/hyperlink" Target="http://www.consultant.ru/cons/cgi/online.cgi?rnd=7918DA6943C8DBCFC84C01FFF4789FF0&amp;req=doc&amp;base=LAW&amp;n=330138&amp;dst=100225&amp;fld=134&amp;REFFIELD=134&amp;REFDST=1000000115&amp;REFDOC=324030&amp;REFBASE=LAW&amp;stat=refcode%3D19827%3Bdstident%3D100225%3Bindex%3D367" TargetMode="External"/><Relationship Id="rId131" Type="http://schemas.openxmlformats.org/officeDocument/2006/relationships/hyperlink" Target="http://www.consultant.ru/cons/cgi/online.cgi?rnd=7918DA6943C8DBCFC84C01FFF4789FF0&amp;req=doc&amp;base=LAW&amp;n=299563&amp;dst=100008&amp;fld=134&amp;REFFIELD=134&amp;REFDST=27&amp;REFDOC=324030&amp;REFBASE=LAW&amp;stat=refcode%3D16610%3Bdstident%3D100008%3Bindex%3D389" TargetMode="External"/><Relationship Id="rId136" Type="http://schemas.openxmlformats.org/officeDocument/2006/relationships/hyperlink" Target="http://www.consultant.ru/cons/cgi/online.cgi?rnd=7918DA6943C8DBCFC84C01FFF4789FF0&amp;req=doc&amp;base=LAW&amp;n=330138&amp;dst=100242&amp;fld=134&amp;REFFIELD=134&amp;REFDST=1000000133&amp;REFDOC=324030&amp;REFBASE=LAW&amp;stat=refcode%3D19827%3Bdstident%3D100242%3Bindex%3D396" TargetMode="External"/><Relationship Id="rId157" Type="http://schemas.openxmlformats.org/officeDocument/2006/relationships/hyperlink" Target="http://www.consultant.ru/cons/cgi/online.cgi?rnd=7918DA6943C8DBCFC84C01FFF4789FF0&amp;req=doc&amp;base=LAW&amp;n=292522&amp;dst=100144&amp;fld=134&amp;REFFIELD=134&amp;REFDST=1000000152&amp;REFDOC=324030&amp;REFBASE=LAW&amp;stat=refcode%3D19827%3Bdstident%3D100144%3Bindex%3D464" TargetMode="External"/><Relationship Id="rId178" Type="http://schemas.openxmlformats.org/officeDocument/2006/relationships/hyperlink" Target="http://www.consultant.ru/cons/cgi/online.cgi?rnd=7918DA6943C8DBCFC84C01FFF4789FF0&amp;req=doc&amp;base=LAW&amp;n=157076&amp;dst=102539&amp;fld=134&amp;REFFIELD=134&amp;REFDST=100356&amp;REFDOC=324030&amp;REFBASE=LAW&amp;stat=refcode%3D10677%3Bdstident%3D102539%3Bindex%3D568" TargetMode="External"/><Relationship Id="rId61" Type="http://schemas.openxmlformats.org/officeDocument/2006/relationships/hyperlink" Target="http://www.consultant.ru/cons/cgi/online.cgi?rnd=7918DA6943C8DBCFC84C01FFF4789FF0&amp;req=doc&amp;base=LAW&amp;n=324030&amp;dst=100221&amp;fld=134" TargetMode="External"/><Relationship Id="rId82" Type="http://schemas.openxmlformats.org/officeDocument/2006/relationships/hyperlink" Target="http://www.consultant.ru/cons/cgi/online.cgi?rnd=7918DA6943C8DBCFC84C01FFF4789FF0&amp;req=doc&amp;base=LAW&amp;n=166044&amp;div=LAW&amp;diff=324030&amp;from=324030-272" TargetMode="External"/><Relationship Id="rId152" Type="http://schemas.openxmlformats.org/officeDocument/2006/relationships/hyperlink" Target="http://www.consultant.ru/cons/cgi/online.cgi?rnd=7918DA6943C8DBCFC84C01FFF4789FF0&amp;req=doc&amp;base=LAW&amp;n=324030&amp;dst=100340&amp;fld=134" TargetMode="External"/><Relationship Id="rId173" Type="http://schemas.openxmlformats.org/officeDocument/2006/relationships/hyperlink" Target="http://www.consultant.ru/cons/cgi/online.cgi?rnd=7918DA6943C8DBCFC84C01FFF4789FF0&amp;req=doc&amp;base=LAW&amp;n=165953&amp;REFFIELD=134&amp;REFDST=100352&amp;REFDOC=324030&amp;REFBASE=LAW&amp;stat=refcode%3D19025%3Bindex%3D564" TargetMode="External"/><Relationship Id="rId19" Type="http://schemas.openxmlformats.org/officeDocument/2006/relationships/hyperlink" Target="http://www.consultant.ru/cons/cgi/online.cgi?rnd=7918DA6943C8DBCFC84C01FFF4789FF0&amp;req=doc&amp;base=LAW&amp;n=171432&amp;dst=100009&amp;fld=134&amp;REFFIELD=134&amp;REFDST=100056&amp;REFDOC=324030&amp;REFBASE=LAW&amp;stat=refcode%3D16610%3Bdstident%3D100009%3Bindex%3D93" TargetMode="External"/><Relationship Id="rId14" Type="http://schemas.openxmlformats.org/officeDocument/2006/relationships/hyperlink" Target="http://www.consultant.ru/cons/cgi/online.cgi?rnd=7918DA6943C8DBCFC84C01FFF4789FF0&amp;req=doc&amp;base=LAW&amp;n=282611&amp;dst=100013&amp;fld=134&amp;REFFIELD=134&amp;REFDST=1000000030&amp;REFDOC=324030&amp;REFBASE=LAW&amp;stat=refcode%3D19827%3Bdstident%3D100013%3Bindex%3D72" TargetMode="External"/><Relationship Id="rId30" Type="http://schemas.openxmlformats.org/officeDocument/2006/relationships/hyperlink" Target="http://www.consultant.ru/cons/cgi/online.cgi?rnd=7918DA6943C8DBCFC84C01FFF4789FF0&amp;req=doc&amp;base=LAW&amp;n=310102&amp;dst=103012&amp;fld=134&amp;REFFIELD=134&amp;REFDST=100069&amp;REFDOC=324030&amp;REFBASE=LAW&amp;stat=refcode%3D16610%3Bdstident%3D103012%3Bindex%3D109" TargetMode="External"/><Relationship Id="rId35" Type="http://schemas.openxmlformats.org/officeDocument/2006/relationships/hyperlink" Target="http://www.consultant.ru/cons/cgi/online.cgi?rnd=7918DA6943C8DBCFC84C01FFF4789FF0&amp;req=query&amp;div=LAW&amp;opt=1&amp;REFDOC=324030&amp;REFBASE=LAW&amp;REFFIELD=134&amp;REFSEGM=116&amp;REFPAGE=text&amp;mode=multiref&amp;ts=2649715965302827683&amp;REFFIELD=134&amp;REFDST=100072&amp;REFDOC=324030&amp;REFBASE=LAW&amp;stat=refcode%3D16610%3Bdstident%3D100037%3Btext%3D%3Cdummy%3E%F4%EE%F0%EC%3C/dummy%3E%3Bindex%3D112&amp;REFDST=100072" TargetMode="External"/><Relationship Id="rId56" Type="http://schemas.openxmlformats.org/officeDocument/2006/relationships/hyperlink" Target="http://www.consultant.ru/cons/cgi/online.cgi?rnd=7918DA6943C8DBCFC84C01FFF4789FF0&amp;req=doc&amp;base=LAW&amp;n=349015&amp;dst=100014&amp;fld=134&amp;REFFIELD=134&amp;REFDST=100117&amp;REFDOC=324030&amp;REFBASE=LAW&amp;stat=refcode%3D16610%3Bdstident%3D100014%3Bindex%3D171" TargetMode="External"/><Relationship Id="rId77" Type="http://schemas.openxmlformats.org/officeDocument/2006/relationships/hyperlink" Target="http://www.consultant.ru/cons/cgi/online.cgi?rnd=7918DA6943C8DBCFC84C01FFF4789FF0&amp;req=doc&amp;base=LAW&amp;n=324030&amp;dst=100230&amp;fld=134" TargetMode="External"/><Relationship Id="rId100" Type="http://schemas.openxmlformats.org/officeDocument/2006/relationships/hyperlink" Target="http://www.consultant.ru/cons/cgi/online.cgi?rnd=7918DA6943C8DBCFC84C01FFF4789FF0&amp;req=doc&amp;base=LAW&amp;n=284305&amp;dst=100210&amp;fld=134&amp;REFFIELD=134&amp;REFDST=1000000102&amp;REFDOC=324030&amp;REFBASE=LAW&amp;stat=refcode%3D19827%3Bdstident%3D100210%3Bindex%3D344" TargetMode="External"/><Relationship Id="rId105" Type="http://schemas.openxmlformats.org/officeDocument/2006/relationships/hyperlink" Target="http://www.consultant.ru/cons/cgi/online.cgi?rnd=7918DA6943C8DBCFC84C01FFF4789FF0&amp;req=doc&amp;base=LAW&amp;n=330138&amp;dst=100214&amp;fld=134&amp;REFFIELD=134&amp;REFDST=1000000108&amp;REFDOC=324030&amp;REFBASE=LAW&amp;stat=refcode%3D19827%3Bdstident%3D100214%3Bindex%3D353" TargetMode="External"/><Relationship Id="rId126" Type="http://schemas.openxmlformats.org/officeDocument/2006/relationships/hyperlink" Target="http://www.consultant.ru/cons/cgi/online.cgi?rnd=7918DA6943C8DBCFC84C01FFF4789FF0&amp;req=doc&amp;base=LAW&amp;n=282679&amp;div=LAW&amp;diff=324030&amp;from=324030-382" TargetMode="External"/><Relationship Id="rId147" Type="http://schemas.openxmlformats.org/officeDocument/2006/relationships/hyperlink" Target="http://www.consultant.ru/cons/cgi/online.cgi?rnd=7918DA6943C8DBCFC84C01FFF4789FF0&amp;req=doc&amp;base=LAW&amp;n=330138&amp;dst=100246&amp;fld=134&amp;REFFIELD=134&amp;REFDST=1000000141&amp;REFDOC=324030&amp;REFBASE=LAW&amp;stat=refcode%3D19827%3Bdstident%3D100246%3Bindex%3D409" TargetMode="External"/><Relationship Id="rId168" Type="http://schemas.openxmlformats.org/officeDocument/2006/relationships/hyperlink" Target="http://www.consultant.ru/cons/cgi/online.cgi?rnd=7918DA6943C8DBCFC84C01FFF4789FF0&amp;req=doc&amp;base=LAW&amp;n=324030&amp;dst=100331&amp;fld=134" TargetMode="External"/><Relationship Id="rId8" Type="http://schemas.openxmlformats.org/officeDocument/2006/relationships/hyperlink" Target="http://www.consultant.ru/cons/cgi/online.cgi?rnd=7918DA6943C8DBCFC84C01FFF4789FF0&amp;req=doc&amp;base=LAW&amp;n=292522&amp;dst=100141&amp;fld=134&amp;REFFIELD=134&amp;REFDST=1000000015&amp;REFDOC=324030&amp;REFBASE=LAW&amp;stat=refcode%3D19827%3Bdstident%3D100141%3Bindex%3D21" TargetMode="External"/><Relationship Id="rId51" Type="http://schemas.openxmlformats.org/officeDocument/2006/relationships/hyperlink" Target="http://www.consultant.ru/cons/cgi/online.cgi?rnd=7918DA6943C8DBCFC84C01FFF4789FF0&amp;req=doc&amp;base=LAW&amp;n=289772&amp;dst=100123&amp;fld=134&amp;REFFIELD=134&amp;REFDST=1000000046&amp;REFDOC=324030&amp;REFBASE=LAW&amp;stat=refcode%3D19827%3Bdstident%3D100123%3Bindex%3D149" TargetMode="External"/><Relationship Id="rId72" Type="http://schemas.openxmlformats.org/officeDocument/2006/relationships/hyperlink" Target="http://www.consultant.ru/cons/cgi/online.cgi?rnd=7918DA6943C8DBCFC84C01FFF4789FF0&amp;req=doc&amp;base=LAW&amp;n=282611&amp;dst=100018&amp;fld=134&amp;REFFIELD=134&amp;REFDST=1000000069&amp;REFDOC=324030&amp;REFBASE=LAW&amp;stat=refcode%3D19827%3Bdstident%3D100018%3Bindex%3D244" TargetMode="External"/><Relationship Id="rId93" Type="http://schemas.openxmlformats.org/officeDocument/2006/relationships/hyperlink" Target="http://www.consultant.ru/cons/cgi/online.cgi?rnd=7918DA6943C8DBCFC84C01FFF4789FF0&amp;req=doc&amp;base=LAW&amp;n=302967&amp;dst=100371&amp;fld=134&amp;REFFIELD=134&amp;REFDST=100210&amp;REFDOC=324030&amp;REFBASE=LAW&amp;stat=refcode%3D16610%3Bdstident%3D100371%3Bindex%3D302" TargetMode="External"/><Relationship Id="rId98" Type="http://schemas.openxmlformats.org/officeDocument/2006/relationships/hyperlink" Target="http://www.consultant.ru/cons/cgi/online.cgi?rnd=7918DA6943C8DBCFC84C01FFF4789FF0&amp;req=doc&amp;base=LAW&amp;n=330138&amp;dst=100209&amp;fld=134&amp;REFFIELD=134&amp;REFDST=1000000099&amp;REFDOC=324030&amp;REFBASE=LAW&amp;stat=refcode%3D19827%3Bdstident%3D100209%3Bindex%3D342" TargetMode="External"/><Relationship Id="rId121" Type="http://schemas.openxmlformats.org/officeDocument/2006/relationships/hyperlink" Target="http://www.consultant.ru/cons/cgi/online.cgi?rnd=7918DA6943C8DBCFC84C01FFF4789FF0&amp;req=doc&amp;base=LAW&amp;n=330138&amp;dst=100231&amp;fld=134&amp;REFFIELD=134&amp;REFDST=1000000120&amp;REFDOC=324030&amp;REFBASE=LAW&amp;stat=refcode%3D19827%3Bdstident%3D100231%3Bindex%3D375" TargetMode="External"/><Relationship Id="rId142" Type="http://schemas.openxmlformats.org/officeDocument/2006/relationships/hyperlink" Target="http://www.consultant.ru/cons/cgi/online.cgi?rnd=7918DA6943C8DBCFC84C01FFF4789FF0&amp;req=doc&amp;base=LAW&amp;n=330361&amp;dst=100391&amp;fld=134&amp;REFFIELD=134&amp;REFDST=31&amp;REFDOC=324030&amp;REFBASE=LAW&amp;stat=refcode%3D16610%3Bdstident%3D100391%3Bindex%3D402" TargetMode="External"/><Relationship Id="rId163" Type="http://schemas.openxmlformats.org/officeDocument/2006/relationships/hyperlink" Target="http://www.consultant.ru/cons/cgi/online.cgi?rnd=7918DA6943C8DBCFC84C01FFF4789FF0&amp;req=doc&amp;base=LAW&amp;n=324030&amp;dst=100331&amp;fld=134" TargetMode="External"/><Relationship Id="rId184" Type="http://schemas.openxmlformats.org/officeDocument/2006/relationships/hyperlink" Target="mailto:contact@consultant.ru" TargetMode="External"/><Relationship Id="rId3" Type="http://schemas.openxmlformats.org/officeDocument/2006/relationships/webSettings" Target="webSettings.xml"/><Relationship Id="rId25" Type="http://schemas.openxmlformats.org/officeDocument/2006/relationships/hyperlink" Target="http://www.consultant.ru/cons/cgi/online.cgi?rnd=7918DA6943C8DBCFC84C01FFF4789FF0&amp;req=doc&amp;base=LAW&amp;n=289907&amp;div=LAW&amp;diff=324030&amp;from=324030-100" TargetMode="External"/><Relationship Id="rId46" Type="http://schemas.openxmlformats.org/officeDocument/2006/relationships/hyperlink" Target="http://www.consultant.ru/cons/cgi/online.cgi?rnd=7918DA6943C8DBCFC84C01FFF4789FF0&amp;req=doc&amp;base=LAW&amp;n=173111&amp;dst=100009&amp;fld=134&amp;REFFIELD=134&amp;REFDST=100079&amp;REFDOC=324030&amp;REFBASE=LAW&amp;stat=refcode%3D16610%3Bdstident%3D100009%3Bindex%3D121" TargetMode="External"/><Relationship Id="rId67" Type="http://schemas.openxmlformats.org/officeDocument/2006/relationships/hyperlink" Target="http://www.consultant.ru/cons/cgi/online.cgi?rnd=7918DA6943C8DBCFC84C01FFF4789FF0&amp;req=doc&amp;base=LAW&amp;n=324030&amp;dst=100154&amp;fld=134" TargetMode="External"/><Relationship Id="rId116" Type="http://schemas.openxmlformats.org/officeDocument/2006/relationships/hyperlink" Target="http://www.consultant.ru/cons/cgi/online.cgi?rnd=7918DA6943C8DBCFC84C01FFF4789FF0&amp;req=doc&amp;base=LAW&amp;n=282679&amp;div=LAW&amp;diff=324030&amp;from=324030-368" TargetMode="External"/><Relationship Id="rId137" Type="http://schemas.openxmlformats.org/officeDocument/2006/relationships/hyperlink" Target="http://www.consultant.ru/cons/cgi/online.cgi?rnd=7918DA6943C8DBCFC84C01FFF4789FF0&amp;req=doc&amp;base=LAW&amp;n=282679&amp;div=LAW&amp;diff=324030&amp;from=324030-397" TargetMode="External"/><Relationship Id="rId158" Type="http://schemas.openxmlformats.org/officeDocument/2006/relationships/hyperlink" Target="http://www.consultant.ru/cons/cgi/online.cgi?rnd=7918DA6943C8DBCFC84C01FFF4789FF0&amp;req=doc&amp;base=LAW&amp;n=171839&amp;dst=100006&amp;fld=134&amp;REFFIELD=134&amp;REFDST=100324&amp;REFDOC=324030&amp;REFBASE=LAW&amp;stat=refcode%3D16610%3Bdstident%3D100006%3Bindex%3D520" TargetMode="External"/><Relationship Id="rId20" Type="http://schemas.openxmlformats.org/officeDocument/2006/relationships/hyperlink" Target="http://www.consultant.ru/cons/cgi/online.cgi?rnd=7918DA6943C8DBCFC84C01FFF4789FF0&amp;req=query&amp;div=LAW&amp;opt=1&amp;REFDOC=324030&amp;REFBASE=LAW&amp;REFFIELD=134&amp;REFSEGM=15&amp;REFPAGE=text&amp;mode=multiref&amp;ts=5460159653028223607&amp;REFFIELD=134&amp;REFDST=100057&amp;REFDOC=324030&amp;REFBASE=LAW&amp;stat=refcode%3D16610%3Bdstident%3D100009%3Btext%3D%3Cdummy%3E%EF%EE%F0%FF%E4%EA%E0%3C/dummy%3E%3Bindex%3D94&amp;REFDST=100057" TargetMode="External"/><Relationship Id="rId41" Type="http://schemas.openxmlformats.org/officeDocument/2006/relationships/hyperlink" Target="http://www.consultant.ru/cons/cgi/online.cgi?rnd=7918DA6943C8DBCFC84C01FFF4789FF0&amp;req=doc&amp;base=LAW&amp;n=296699&amp;dst=100085&amp;fld=134&amp;REFFIELD=134&amp;REFDST=3&amp;REFDOC=324030&amp;REFBASE=LAW&amp;stat=refcode%3D16610%3Bdstident%3D100085%3Bindex%3D116" TargetMode="External"/><Relationship Id="rId62" Type="http://schemas.openxmlformats.org/officeDocument/2006/relationships/hyperlink" Target="http://www.consultant.ru/cons/cgi/online.cgi?rnd=7918DA6943C8DBCFC84C01FFF4789FF0&amp;req=doc&amp;base=LAW&amp;n=324030&amp;dst=100230&amp;fld=134" TargetMode="External"/><Relationship Id="rId83" Type="http://schemas.openxmlformats.org/officeDocument/2006/relationships/hyperlink" Target="http://www.consultant.ru/cons/cgi/online.cgi?rnd=7918DA6943C8DBCFC84C01FFF4789FF0&amp;req=doc&amp;base=LAW&amp;n=296699&amp;dst=100013&amp;fld=134&amp;REFFIELD=134&amp;REFDST=100191&amp;REFDOC=324030&amp;REFBASE=LAW&amp;stat=refcode%3D16610%3Bdstident%3D100013%3Bindex%3D277" TargetMode="External"/><Relationship Id="rId88" Type="http://schemas.openxmlformats.org/officeDocument/2006/relationships/hyperlink" Target="http://www.consultant.ru/cons/cgi/online.cgi?rnd=7918DA6943C8DBCFC84C01FFF4789FF0&amp;req=doc&amp;base=LAW&amp;n=173936&amp;dst=100009&amp;fld=134&amp;REFFIELD=134&amp;REFDST=100200&amp;REFDOC=324030&amp;REFBASE=LAW&amp;stat=refcode%3D16610%3Bdstident%3D100009%3Bindex%3D292" TargetMode="External"/><Relationship Id="rId111" Type="http://schemas.openxmlformats.org/officeDocument/2006/relationships/hyperlink" Target="http://www.consultant.ru/cons/cgi/online.cgi?rnd=7918DA6943C8DBCFC84C01FFF4789FF0&amp;req=doc&amp;base=LAW&amp;n=330138&amp;dst=100221&amp;fld=134&amp;REFFIELD=134&amp;REFDST=1000000113&amp;REFDOC=324030&amp;REFBASE=LAW&amp;stat=refcode%3D19827%3Bdstident%3D100221%3Bindex%3D363" TargetMode="External"/><Relationship Id="rId132" Type="http://schemas.openxmlformats.org/officeDocument/2006/relationships/hyperlink" Target="http://www.consultant.ru/cons/cgi/online.cgi?rnd=7918DA6943C8DBCFC84C01FFF4789FF0&amp;req=doc&amp;base=LAW&amp;n=330138&amp;dst=100238&amp;fld=134&amp;REFFIELD=134&amp;REFDST=1000000129&amp;REFDOC=324030&amp;REFBASE=LAW&amp;stat=refcode%3D19827%3Bdstident%3D100238%3Bindex%3D390" TargetMode="External"/><Relationship Id="rId153" Type="http://schemas.openxmlformats.org/officeDocument/2006/relationships/hyperlink" Target="http://www.consultant.ru/cons/cgi/online.cgi?rnd=7918DA6943C8DBCFC84C01FFF4789FF0&amp;req=doc&amp;base=LAW&amp;n=351234&amp;dst=203&amp;fld=134&amp;REFFIELD=134&amp;REFDST=37&amp;REFDOC=324030&amp;REFBASE=LAW&amp;stat=refcode%3D16876%3Bdstident%3D203%3Bindex%3D444" TargetMode="External"/><Relationship Id="rId174" Type="http://schemas.openxmlformats.org/officeDocument/2006/relationships/hyperlink" Target="http://www.consultant.ru/cons/cgi/online.cgi?rnd=7918DA6943C8DBCFC84C01FFF4789FF0&amp;req=doc&amp;base=LAW&amp;n=40301&amp;REFFIELD=134&amp;REFDST=100353&amp;REFDOC=324030&amp;REFBASE=LAW&amp;stat=refcode%3D19025%3Bindex%3D565" TargetMode="External"/><Relationship Id="rId179" Type="http://schemas.openxmlformats.org/officeDocument/2006/relationships/hyperlink" Target="http://www.consultant.ru/cons/cgi/online.cgi?rnd=7918DA6943C8DBCFC84C01FFF4789FF0&amp;req=doc&amp;base=LAW&amp;n=157076&amp;dst=103200&amp;fld=134&amp;REFFIELD=134&amp;REFDST=100356&amp;REFDOC=324030&amp;REFBASE=LAW&amp;stat=refcode%3D10677%3Bdstident%3D103200%3Bindex%3D568" TargetMode="External"/><Relationship Id="rId15" Type="http://schemas.openxmlformats.org/officeDocument/2006/relationships/hyperlink" Target="http://www.consultant.ru/cons/cgi/online.cgi?rnd=7918DA6943C8DBCFC84C01FFF4789FF0&amp;req=doc&amp;base=LAW&amp;n=93980&amp;REFFIELD=134&amp;REFDST=100044&amp;REFDOC=324030&amp;REFBASE=LAW&amp;stat=refcode%3D16610%3Bindex%3D76" TargetMode="External"/><Relationship Id="rId36" Type="http://schemas.openxmlformats.org/officeDocument/2006/relationships/hyperlink" Target="http://www.consultant.ru/cons/cgi/online.cgi?rnd=7918DA6943C8DBCFC84C01FFF4789FF0&amp;req=query&amp;div=LAW&amp;opt=1&amp;REFDOC=324030&amp;REFBASE=LAW&amp;REFFIELD=134&amp;REFSEGM=16&amp;REFPAGE=text&amp;mode=multiref&amp;ts=26316159653028231795&amp;REFFIELD=134&amp;REFDST=100073&amp;REFDOC=324030&amp;REFBASE=LAW&amp;stat=refcode%3D16610%3Bdstident%3D100010%3Btext%3D%3Cdummy%3E%F0%E5%EA%EE%EC%E5%ED%E4%E0%F6%E8%E9%3C/dummy%3E%3Bindex%3D113&amp;REFDST=100073" TargetMode="External"/><Relationship Id="rId57" Type="http://schemas.openxmlformats.org/officeDocument/2006/relationships/hyperlink" Target="http://www.consultant.ru/cons/cgi/online.cgi?rnd=7918DA6943C8DBCFC84C01FFF4789FF0&amp;req=doc&amp;base=LAW&amp;n=99661&amp;dst=100004&amp;fld=134&amp;REFFIELD=134&amp;REFDST=100118&amp;REFDOC=324030&amp;REFBASE=LAW&amp;stat=refcode%3D16610%3Bdstident%3D100004%3Bindex%3D172" TargetMode="External"/><Relationship Id="rId106" Type="http://schemas.openxmlformats.org/officeDocument/2006/relationships/hyperlink" Target="http://www.consultant.ru/cons/cgi/online.cgi?rnd=7918DA6943C8DBCFC84C01FFF4789FF0&amp;req=doc&amp;base=LAW&amp;n=282679&amp;div=LAW&amp;diff=324030&amp;from=324030-354" TargetMode="External"/><Relationship Id="rId127" Type="http://schemas.openxmlformats.org/officeDocument/2006/relationships/hyperlink" Target="http://www.consultant.ru/cons/cgi/online.cgi?rnd=7918DA6943C8DBCFC84C01FFF4789FF0&amp;req=doc&amp;base=LAW&amp;n=330138&amp;dst=100236&amp;fld=134&amp;REFFIELD=134&amp;REFDST=1000000125&amp;REFDOC=324030&amp;REFBASE=LAW&amp;stat=refcode%3D19827%3Bdstident%3D100236%3Bindex%3D384" TargetMode="External"/><Relationship Id="rId10" Type="http://schemas.openxmlformats.org/officeDocument/2006/relationships/hyperlink" Target="http://www.consultant.ru/cons/cgi/online.cgi?rnd=7918DA6943C8DBCFC84C01FFF4789FF0&amp;req=doc&amp;base=LAW&amp;n=167365&amp;dst=100010&amp;fld=134&amp;REFFIELD=134&amp;REFDST=1000000016&amp;REFDOC=324030&amp;REFBASE=LAW&amp;stat=refcode%3D16876%3Bdstident%3D100010%3Bindex%3D22" TargetMode="External"/><Relationship Id="rId31" Type="http://schemas.openxmlformats.org/officeDocument/2006/relationships/hyperlink" Target="http://www.consultant.ru/cons/cgi/online.cgi?rnd=7918DA6943C8DBCFC84C01FFF4789FF0&amp;req=query&amp;div=LAW&amp;opt=1&amp;REFDOC=324030&amp;REFBASE=LAW&amp;REFFIELD=134&amp;REFSEGM=29&amp;REFPAGE=text&amp;mode=multiref&amp;ts=9320159653028222233&amp;REFFIELD=134&amp;REFDST=100070&amp;REFDOC=324030&amp;REFBASE=LAW&amp;stat=refcode%3D16610%3Bdstident%3D100010%3Btext%3D%3Cdummy%3E%ED%EE%F0%EC%3C/dummy%3E%3Bindex%3D110&amp;REFDST=100070" TargetMode="External"/><Relationship Id="rId52" Type="http://schemas.openxmlformats.org/officeDocument/2006/relationships/hyperlink" Target="http://www.consultant.ru/cons/cgi/online.cgi?rnd=7918DA6943C8DBCFC84C01FFF4789FF0&amp;req=doc&amp;base=LAW&amp;n=284302&amp;div=LAW&amp;diff=324030&amp;from=324030-150" TargetMode="External"/><Relationship Id="rId73" Type="http://schemas.openxmlformats.org/officeDocument/2006/relationships/hyperlink" Target="http://www.consultant.ru/cons/cgi/online.cgi?rnd=7918DA6943C8DBCFC84C01FFF4789FF0&amp;req=doc&amp;base=LAW&amp;n=166044&amp;div=LAW&amp;diff=324030&amp;from=324030-245" TargetMode="External"/><Relationship Id="rId78" Type="http://schemas.openxmlformats.org/officeDocument/2006/relationships/hyperlink" Target="http://www.consultant.ru/cons/cgi/online.cgi?rnd=7918DA6943C8DBCFC84C01FFF4789FF0&amp;req=doc&amp;base=LAW&amp;n=357043&amp;dst=100015&amp;fld=134&amp;REFFIELD=134&amp;REFDST=1000000078&amp;REFDOC=324030&amp;REFBASE=LAW&amp;stat=refcode%3D2487%3Bdstident%3D100015%3Bindex%3D267" TargetMode="External"/><Relationship Id="rId94" Type="http://schemas.openxmlformats.org/officeDocument/2006/relationships/hyperlink" Target="http://www.consultant.ru/cons/cgi/online.cgi?rnd=7918DA6943C8DBCFC84C01FFF4789FF0&amp;req=doc&amp;base=LAW&amp;n=324030&amp;dst=100295&amp;fld=134" TargetMode="External"/><Relationship Id="rId99" Type="http://schemas.openxmlformats.org/officeDocument/2006/relationships/hyperlink" Target="http://www.consultant.ru/cons/cgi/online.cgi?rnd=7918DA6943C8DBCFC84C01FFF4789FF0&amp;req=doc&amp;base=LAW&amp;n=282679&amp;div=LAW&amp;diff=324030&amp;from=324030-343" TargetMode="External"/><Relationship Id="rId101" Type="http://schemas.openxmlformats.org/officeDocument/2006/relationships/hyperlink" Target="http://www.consultant.ru/cons/cgi/online.cgi?rnd=7918DA6943C8DBCFC84C01FFF4789FF0&amp;req=doc&amp;base=LAW&amp;n=330138&amp;dst=100210&amp;fld=134&amp;REFFIELD=134&amp;REFDST=1000000104&amp;REFDOC=324030&amp;REFBASE=LAW&amp;stat=refcode%3D19827%3Bdstident%3D100210%3Bindex%3D347" TargetMode="External"/><Relationship Id="rId122" Type="http://schemas.openxmlformats.org/officeDocument/2006/relationships/hyperlink" Target="http://www.consultant.ru/cons/cgi/online.cgi?rnd=7918DA6943C8DBCFC84C01FFF4789FF0&amp;req=doc&amp;base=LAW&amp;n=282679&amp;div=LAW&amp;diff=324030&amp;from=324030-376" TargetMode="External"/><Relationship Id="rId143" Type="http://schemas.openxmlformats.org/officeDocument/2006/relationships/hyperlink" Target="http://www.consultant.ru/cons/cgi/online.cgi?rnd=7918DA6943C8DBCFC84C01FFF4789FF0&amp;req=doc&amp;base=LAW&amp;n=330138&amp;dst=100244&amp;fld=134&amp;REFFIELD=134&amp;REFDST=1000000137&amp;REFDOC=324030&amp;REFBASE=LAW&amp;stat=refcode%3D19827%3Bdstident%3D100244%3Bindex%3D403" TargetMode="External"/><Relationship Id="rId148" Type="http://schemas.openxmlformats.org/officeDocument/2006/relationships/hyperlink" Target="http://www.consultant.ru/cons/cgi/online.cgi?rnd=7918DA6943C8DBCFC84C01FFF4789FF0&amp;req=doc&amp;base=LAW&amp;n=282679&amp;div=LAW&amp;diff=324030&amp;from=324030-410" TargetMode="External"/><Relationship Id="rId164" Type="http://schemas.openxmlformats.org/officeDocument/2006/relationships/hyperlink" Target="http://www.consultant.ru/cons/cgi/online.cgi?rnd=7918DA6943C8DBCFC84C01FFF4789FF0&amp;req=doc&amp;base=LAW&amp;n=324030&amp;dst=100332&amp;fld=134" TargetMode="External"/><Relationship Id="rId169" Type="http://schemas.openxmlformats.org/officeDocument/2006/relationships/hyperlink" Target="http://www.consultant.ru/cons/cgi/online.cgi?rnd=7918DA6943C8DBCFC84C01FFF4789FF0&amp;req=doc&amp;base=LAW&amp;n=324030&amp;dst=100190&amp;fld=134" TargetMode="External"/><Relationship Id="rId185" Type="http://schemas.openxmlformats.org/officeDocument/2006/relationships/fontTable" Target="fontTable.xml"/><Relationship Id="rId4" Type="http://schemas.openxmlformats.org/officeDocument/2006/relationships/hyperlink" Target="http://www.consultant.ru/cons/cgi/online.cgi?rnd=7918DA6943C8DBCFC84C01FFF4789FF0&amp;req=doc&amp;base=LAW&amp;n=284305&amp;dst=100200&amp;fld=134&amp;REFFIELD=134&amp;REFDST=1000000013&amp;REFDOC=324030&amp;REFBASE=LAW&amp;stat=refcode%3D19827%3Bdstident%3D100200%3Bindex%3D19" TargetMode="External"/><Relationship Id="rId9" Type="http://schemas.openxmlformats.org/officeDocument/2006/relationships/hyperlink" Target="http://www.consultant.ru/cons/cgi/online.cgi?rnd=7918DA6943C8DBCFC84C01FFF4789FF0&amp;req=doc&amp;base=LAW&amp;n=323800&amp;dst=100008&amp;fld=134&amp;REFFIELD=134&amp;REFDST=1000000015&amp;REFDOC=324030&amp;REFBASE=LAW&amp;stat=refcode%3D19827%3Bdstident%3D100008%3Bindex%3D21" TargetMode="External"/><Relationship Id="rId180" Type="http://schemas.openxmlformats.org/officeDocument/2006/relationships/hyperlink" Target="http://www.consultant.ru/cons/cgi/online.cgi?rnd=7918DA6943C8DBCFC84C01FFF4789FF0&amp;req=doc&amp;base=LAW&amp;n=160124&amp;dst=100172&amp;fld=134&amp;REFFIELD=134&amp;REFDST=100357&amp;REFDOC=324030&amp;REFBASE=LAW&amp;stat=refcode%3D10677%3Bdstident%3D100172%3Bindex%3D569" TargetMode="External"/><Relationship Id="rId26" Type="http://schemas.openxmlformats.org/officeDocument/2006/relationships/hyperlink" Target="http://www.consultant.ru/cons/cgi/online.cgi?rnd=7918DA6943C8DBCFC84C01FFF4789FF0&amp;req=doc&amp;base=LAW&amp;n=163532&amp;dst=100010&amp;fld=134&amp;REFFIELD=134&amp;REFDST=100067&amp;REFDOC=324030&amp;REFBASE=LAW&amp;stat=refcode%3D16610%3Bdstident%3D100010%3Bindex%3D107" TargetMode="External"/><Relationship Id="rId47" Type="http://schemas.openxmlformats.org/officeDocument/2006/relationships/hyperlink" Target="http://www.consultant.ru/cons/cgi/online.cgi?rnd=7918DA6943C8DBCFC84C01FFF4789FF0&amp;req=doc&amp;base=LAW&amp;n=282611&amp;dst=100016&amp;fld=134&amp;REFFIELD=134&amp;REFDST=1000000044&amp;REFDOC=324030&amp;REFBASE=LAW&amp;stat=refcode%3D19827%3Bdstident%3D100016%3Bindex%3D129" TargetMode="External"/><Relationship Id="rId68" Type="http://schemas.openxmlformats.org/officeDocument/2006/relationships/hyperlink" Target="http://www.consultant.ru/cons/cgi/online.cgi?rnd=7918DA6943C8DBCFC84C01FFF4789FF0&amp;req=doc&amp;base=LAW&amp;n=296698&amp;dst=100010&amp;fld=134&amp;REFFIELD=134&amp;REFDST=100168&amp;REFDOC=324030&amp;REFBASE=LAW&amp;stat=refcode%3D16610%3Bdstident%3D100010%3Bindex%3D235" TargetMode="External"/><Relationship Id="rId89" Type="http://schemas.openxmlformats.org/officeDocument/2006/relationships/hyperlink" Target="http://www.consultant.ru/cons/cgi/online.cgi?rnd=7918DA6943C8DBCFC84C01FFF4789FF0&amp;req=doc&amp;base=LAW&amp;n=324218&amp;dst=100010&amp;fld=134&amp;REFFIELD=134&amp;REFDST=100200&amp;REFDOC=324030&amp;REFBASE=LAW&amp;stat=refcode%3D16610%3Bdstident%3D100010%3Bindex%3D292" TargetMode="External"/><Relationship Id="rId112" Type="http://schemas.openxmlformats.org/officeDocument/2006/relationships/hyperlink" Target="http://www.consultant.ru/cons/cgi/online.cgi?rnd=7918DA6943C8DBCFC84C01FFF4789FF0&amp;req=doc&amp;base=LAW&amp;n=298208&amp;dst=100010&amp;fld=134&amp;REFFIELD=134&amp;REFDST=18&amp;REFDOC=324030&amp;REFBASE=LAW&amp;stat=refcode%3D16610%3Bdstident%3D100010%3Bindex%3D364" TargetMode="External"/><Relationship Id="rId133" Type="http://schemas.openxmlformats.org/officeDocument/2006/relationships/hyperlink" Target="http://www.consultant.ru/cons/cgi/online.cgi?rnd=7918DA6943C8DBCFC84C01FFF4789FF0&amp;req=doc&amp;base=LAW&amp;n=282679&amp;div=LAW&amp;diff=324030&amp;from=324030-391" TargetMode="External"/><Relationship Id="rId154" Type="http://schemas.openxmlformats.org/officeDocument/2006/relationships/hyperlink" Target="http://www.consultant.ru/cons/cgi/online.cgi?rnd=7918DA6943C8DBCFC84C01FFF4789FF0&amp;req=doc&amp;base=LAW&amp;n=292522&amp;dst=100142&amp;fld=134&amp;REFFIELD=134&amp;REFDST=1000000149&amp;REFDOC=324030&amp;REFBASE=LAW&amp;stat=refcode%3D19827%3Bdstident%3D100142%3Bindex%3D445" TargetMode="External"/><Relationship Id="rId175" Type="http://schemas.openxmlformats.org/officeDocument/2006/relationships/hyperlink" Target="http://www.consultant.ru/cons/cgi/online.cgi?rnd=7918DA6943C8DBCFC84C01FFF4789FF0&amp;req=doc&amp;base=LAW&amp;n=171625&amp;dst=100308&amp;fld=134&amp;REFFIELD=134&amp;REFDST=100354&amp;REFDOC=324030&amp;REFBASE=LAW&amp;stat=refcode%3D10677%3Bdstident%3D100308%3Bindex%3D566" TargetMode="External"/><Relationship Id="rId16" Type="http://schemas.openxmlformats.org/officeDocument/2006/relationships/hyperlink" Target="http://www.consultant.ru/cons/cgi/online.cgi?rnd=7918DA6943C8DBCFC84C01FFF4789FF0&amp;req=doc&amp;base=LAW&amp;n=357951&amp;dst=101154&amp;fld=134&amp;REFFIELD=134&amp;REFDST=100044&amp;REFDOC=324030&amp;REFBASE=LAW&amp;stat=refcode%3D16610%3Bdstident%3D101154%3Bindex%3D76" TargetMode="External"/><Relationship Id="rId37" Type="http://schemas.openxmlformats.org/officeDocument/2006/relationships/hyperlink" Target="http://www.consultant.ru/cons/cgi/online.cgi?rnd=7918DA6943C8DBCFC84C01FFF4789FF0&amp;req=doc&amp;base=LAW&amp;n=177202&amp;dst=100009&amp;fld=134&amp;REFFIELD=134&amp;REFDST=100074&amp;REFDOC=324030&amp;REFBASE=LAW&amp;stat=refcode%3D16610%3Bdstident%3D100009%3Bindex%3D114" TargetMode="External"/><Relationship Id="rId58" Type="http://schemas.openxmlformats.org/officeDocument/2006/relationships/hyperlink" Target="http://www.consultant.ru/cons/cgi/online.cgi?rnd=7918DA6943C8DBCFC84C01FFF4789FF0&amp;req=doc&amp;base=LAW&amp;n=324030&amp;dst=100230&amp;fld=134" TargetMode="External"/><Relationship Id="rId79" Type="http://schemas.openxmlformats.org/officeDocument/2006/relationships/hyperlink" Target="http://www.consultant.ru/cons/cgi/online.cgi?rnd=7918DA6943C8DBCFC84C01FFF4789FF0&amp;req=doc&amp;base=LAW&amp;n=357139&amp;dst=39&amp;fld=134&amp;REFFIELD=134&amp;REFDST=1000000078&amp;REFDOC=324030&amp;REFBASE=LAW&amp;stat=refcode%3D16594%3Bdstident%3D39%3Bindex%3D267" TargetMode="External"/><Relationship Id="rId102" Type="http://schemas.openxmlformats.org/officeDocument/2006/relationships/hyperlink" Target="http://www.consultant.ru/cons/cgi/online.cgi?rnd=7918DA6943C8DBCFC84C01FFF4789FF0&amp;req=doc&amp;base=LAW&amp;n=282679&amp;div=LAW&amp;diff=324030&amp;from=324030-348" TargetMode="External"/><Relationship Id="rId123" Type="http://schemas.openxmlformats.org/officeDocument/2006/relationships/hyperlink" Target="http://www.consultant.ru/cons/cgi/online.cgi?rnd=7918DA6943C8DBCFC84C01FFF4789FF0&amp;req=doc&amp;base=LAW&amp;n=330138&amp;dst=100233&amp;fld=134&amp;REFFIELD=134&amp;REFDST=1000000122&amp;REFDOC=324030&amp;REFBASE=LAW&amp;stat=refcode%3D19827%3Bdstident%3D100233%3Bindex%3D379" TargetMode="External"/><Relationship Id="rId144" Type="http://schemas.openxmlformats.org/officeDocument/2006/relationships/hyperlink" Target="http://www.consultant.ru/cons/cgi/online.cgi?rnd=7918DA6943C8DBCFC84C01FFF4789FF0&amp;req=doc&amp;base=LAW&amp;n=282679&amp;div=LAW&amp;diff=324030&amp;from=324030-404" TargetMode="External"/><Relationship Id="rId90" Type="http://schemas.openxmlformats.org/officeDocument/2006/relationships/hyperlink" Target="http://www.consultant.ru/cons/cgi/online.cgi?rnd=7918DA6943C8DBCFC84C01FFF4789FF0&amp;req=doc&amp;base=LAW&amp;n=324030&amp;dst=100213&amp;fld=134" TargetMode="External"/><Relationship Id="rId165" Type="http://schemas.openxmlformats.org/officeDocument/2006/relationships/hyperlink" Target="http://www.consultant.ru/cons/cgi/online.cgi?rnd=7918DA6943C8DBCFC84C01FFF4789FF0&amp;req=doc&amp;base=LAW&amp;n=324030&amp;dst=100332&amp;fld=134" TargetMode="External"/><Relationship Id="rId186" Type="http://schemas.openxmlformats.org/officeDocument/2006/relationships/theme" Target="theme/theme1.xml"/><Relationship Id="rId27" Type="http://schemas.openxmlformats.org/officeDocument/2006/relationships/hyperlink" Target="http://www.consultant.ru/cons/cgi/online.cgi?rnd=7918DA6943C8DBCFC84C01FFF4789FF0&amp;req=doc&amp;base=LAW&amp;n=175904&amp;dst=100012&amp;fld=134&amp;REFFIELD=134&amp;REFDST=100068&amp;REFDOC=324030&amp;REFBASE=LAW&amp;stat=refcode%3D16610%3Bdstident%3D100012%3Bindex%3D108" TargetMode="External"/><Relationship Id="rId48" Type="http://schemas.openxmlformats.org/officeDocument/2006/relationships/hyperlink" Target="http://www.consultant.ru/cons/cgi/online.cgi?rnd=7918DA6943C8DBCFC84C01FFF4789FF0&amp;req=doc&amp;base=LAW&amp;n=166044&amp;div=LAW&amp;diff=324030&amp;from=324030-130" TargetMode="External"/><Relationship Id="rId69" Type="http://schemas.openxmlformats.org/officeDocument/2006/relationships/hyperlink" Target="http://www.consultant.ru/cons/cgi/online.cgi?rnd=7918DA6943C8DBCFC84C01FFF4789FF0&amp;req=doc&amp;base=LAW&amp;n=330138&amp;dst=100207&amp;fld=134&amp;REFFIELD=134&amp;REFDST=8&amp;REFDOC=324030&amp;REFBASE=LAW&amp;stat=refcode%3D19827%3Bdstident%3D100207%3Bindex%3D236" TargetMode="External"/><Relationship Id="rId113" Type="http://schemas.openxmlformats.org/officeDocument/2006/relationships/hyperlink" Target="http://www.consultant.ru/cons/cgi/online.cgi?rnd=7918DA6943C8DBCFC84C01FFF4789FF0&amp;req=doc&amp;base=LAW&amp;n=330138&amp;dst=100223&amp;fld=134&amp;REFFIELD=134&amp;REFDST=1000000114&amp;REFDOC=324030&amp;REFBASE=LAW&amp;stat=refcode%3D19827%3Bdstident%3D100223%3Bindex%3D365" TargetMode="External"/><Relationship Id="rId134" Type="http://schemas.openxmlformats.org/officeDocument/2006/relationships/hyperlink" Target="http://www.consultant.ru/cons/cgi/online.cgi?rnd=7918DA6943C8DBCFC84C01FFF4789FF0&amp;req=doc&amp;base=LAW&amp;n=330138&amp;dst=100240&amp;fld=134&amp;REFFIELD=134&amp;REFDST=1000000131&amp;REFDOC=324030&amp;REFBASE=LAW&amp;stat=refcode%3D19827%3Bdstident%3D100240%3Bindex%3D393" TargetMode="External"/><Relationship Id="rId80" Type="http://schemas.openxmlformats.org/officeDocument/2006/relationships/hyperlink" Target="http://www.consultant.ru/cons/cgi/online.cgi?rnd=7918DA6943C8DBCFC84C01FFF4789FF0&amp;req=doc&amp;base=LAW&amp;n=99661&amp;dst=100004&amp;fld=134&amp;REFFIELD=134&amp;REFDST=7&amp;REFDOC=324030&amp;REFBASE=LAW&amp;stat=refcode%3D16610%3Bdstident%3D100004%3Bindex%3D270" TargetMode="External"/><Relationship Id="rId155" Type="http://schemas.openxmlformats.org/officeDocument/2006/relationships/hyperlink" Target="http://www.consultant.ru/cons/cgi/online.cgi?rnd=7918DA6943C8DBCFC84C01FFF4789FF0&amp;req=doc&amp;base=LAW&amp;n=155568&amp;dst=100010&amp;fld=134&amp;REFFIELD=134&amp;REFDST=100266&amp;REFDOC=324030&amp;REFBASE=LAW&amp;stat=refcode%3D16610%3Bdstident%3D100010%3Bindex%3D450" TargetMode="External"/><Relationship Id="rId176" Type="http://schemas.openxmlformats.org/officeDocument/2006/relationships/hyperlink" Target="http://www.consultant.ru/cons/cgi/online.cgi?rnd=7918DA6943C8DBCFC84C01FFF4789FF0&amp;req=doc&amp;base=LAW&amp;n=142533&amp;dst=100139&amp;fld=134&amp;REFFIELD=134&amp;REFDST=100355&amp;REFDOC=324030&amp;REFBASE=LAW&amp;stat=refcode%3D10677%3Bdstident%3D100139%3Bindex%3D567" TargetMode="External"/><Relationship Id="rId17" Type="http://schemas.openxmlformats.org/officeDocument/2006/relationships/hyperlink" Target="http://www.consultant.ru/cons/cgi/online.cgi?rnd=7918DA6943C8DBCFC84C01FFF4789FF0&amp;req=doc&amp;base=LAW&amp;n=99661&amp;dst=100004&amp;fld=134&amp;REFFIELD=134&amp;REFDST=100045&amp;REFDOC=324030&amp;REFBASE=LAW&amp;stat=refcode%3D16610%3Bdstident%3D100004%3Bindex%3D77" TargetMode="External"/><Relationship Id="rId38" Type="http://schemas.openxmlformats.org/officeDocument/2006/relationships/hyperlink" Target="http://www.consultant.ru/cons/cgi/online.cgi?rnd=7918DA6943C8DBCFC84C01FFF4789FF0&amp;req=doc&amp;base=LAW&amp;n=328717&amp;dst=100010&amp;fld=134&amp;REFFIELD=134&amp;REFDST=100075&amp;REFDOC=324030&amp;REFBASE=LAW&amp;stat=refcode%3D16610%3Bdstident%3D100010%3Bindex%3D115" TargetMode="External"/><Relationship Id="rId59" Type="http://schemas.openxmlformats.org/officeDocument/2006/relationships/hyperlink" Target="http://www.consultant.ru/cons/cgi/online.cgi?rnd=7918DA6943C8DBCFC84C01FFF4789FF0&amp;req=doc&amp;base=LAW&amp;n=324030&amp;dst=100197&amp;fld=134" TargetMode="External"/><Relationship Id="rId103" Type="http://schemas.openxmlformats.org/officeDocument/2006/relationships/hyperlink" Target="http://www.consultant.ru/cons/cgi/online.cgi?rnd=7918DA6943C8DBCFC84C01FFF4789FF0&amp;req=doc&amp;base=LAW&amp;n=330138&amp;dst=100212&amp;fld=134&amp;REFFIELD=134&amp;REFDST=1000000106&amp;REFDOC=324030&amp;REFBASE=LAW&amp;stat=refcode%3D19827%3Bdstident%3D100212%3Bindex%3D350" TargetMode="External"/><Relationship Id="rId124" Type="http://schemas.openxmlformats.org/officeDocument/2006/relationships/hyperlink" Target="http://www.consultant.ru/cons/cgi/online.cgi?rnd=7918DA6943C8DBCFC84C01FFF4789FF0&amp;req=doc&amp;base=LAW&amp;n=282679&amp;div=LAW&amp;diff=324030&amp;from=324030-380" TargetMode="External"/><Relationship Id="rId70" Type="http://schemas.openxmlformats.org/officeDocument/2006/relationships/hyperlink" Target="http://www.consultant.ru/cons/cgi/online.cgi?rnd=7918DA6943C8DBCFC84C01FFF4789FF0&amp;req=doc&amp;base=LAW&amp;n=282679&amp;div=LAW&amp;diff=324030&amp;from=324030-237" TargetMode="External"/><Relationship Id="rId91" Type="http://schemas.openxmlformats.org/officeDocument/2006/relationships/hyperlink" Target="http://www.consultant.ru/cons/cgi/online.cgi?rnd=7918DA6943C8DBCFC84C01FFF4789FF0&amp;req=doc&amp;base=LAW&amp;n=324030&amp;dst=100219&amp;fld=134" TargetMode="External"/><Relationship Id="rId145" Type="http://schemas.openxmlformats.org/officeDocument/2006/relationships/hyperlink" Target="http://www.consultant.ru/cons/cgi/online.cgi?rnd=7918DA6943C8DBCFC84C01FFF4789FF0&amp;req=doc&amp;base=LAW&amp;n=330138&amp;dst=100245&amp;fld=134&amp;REFFIELD=134&amp;REFDST=1000000139&amp;REFDOC=324030&amp;REFBASE=LAW&amp;stat=refcode%3D19827%3Bdstident%3D100245%3Bindex%3D406" TargetMode="External"/><Relationship Id="rId166" Type="http://schemas.openxmlformats.org/officeDocument/2006/relationships/hyperlink" Target="http://www.consultant.ru/cons/cgi/online.cgi?rnd=7918DA6943C8DBCFC84C01FFF4789FF0&amp;req=doc&amp;base=LAW&amp;n=324030&amp;dst=100326&amp;fld=134" TargetMode="External"/><Relationship Id="rId1" Type="http://schemas.openxmlformats.org/officeDocument/2006/relationships/styles" Target="styles.xml"/><Relationship Id="rId28" Type="http://schemas.openxmlformats.org/officeDocument/2006/relationships/hyperlink" Target="http://www.consultant.ru/cons/cgi/online.cgi?rnd=7918DA6943C8DBCFC84C01FFF4789FF0&amp;req=doc&amp;base=LAW&amp;n=310102&amp;dst=100009&amp;fld=134&amp;REFFIELD=134&amp;REFDST=100069&amp;REFDOC=324030&amp;REFBASE=LAW&amp;stat=refcode%3D16610%3Bdstident%3D100009%3Bindex%3D109" TargetMode="External"/><Relationship Id="rId49" Type="http://schemas.openxmlformats.org/officeDocument/2006/relationships/hyperlink" Target="http://www.consultant.ru/cons/cgi/online.cgi?rnd=7918DA6943C8DBCFC84C01FFF4789FF0&amp;req=doc&amp;base=LAW&amp;n=171432&amp;dst=100009&amp;fld=134&amp;REFFIELD=134&amp;REFDST=100091&amp;REFDOC=324030&amp;REFBASE=LAW&amp;stat=refcode%3D16610%3Bdstident%3D100009%3Bindex%3D137" TargetMode="External"/><Relationship Id="rId114" Type="http://schemas.openxmlformats.org/officeDocument/2006/relationships/hyperlink" Target="http://www.consultant.ru/cons/cgi/online.cgi?rnd=7918DA6943C8DBCFC84C01FFF4789FF0&amp;req=query&amp;div=LAW&amp;opt=1&amp;REFDOC=324030&amp;REFBASE=LAW&amp;REFFIELD=134&amp;REFSEGM=3&amp;REFPAGE=text&amp;mode=multiref&amp;ts=27379159653028221669&amp;REFFIELD=134&amp;REFDST=19&amp;REFDOC=324030&amp;REFBASE=LAW&amp;stat=refcode%3D16610%3Bdstident%3D100010%3Btext%3D%3Cdummy%3E%CF%EE%EA%E0%E7%E0%F2%E5%EB%E8%3C/dummy%3E%3Bindex%3D366&amp;REFDST=19" TargetMode="External"/><Relationship Id="rId60" Type="http://schemas.openxmlformats.org/officeDocument/2006/relationships/hyperlink" Target="http://www.consultant.ru/cons/cgi/online.cgi?rnd=7918DA6943C8DBCFC84C01FFF4789FF0&amp;req=doc&amp;base=LAW&amp;n=99661&amp;dst=100004&amp;fld=134&amp;REFFIELD=134&amp;REFDST=100136&amp;REFDOC=324030&amp;REFBASE=LAW&amp;stat=refcode%3D16610%3Bdstident%3D100004%3Bindex%3D198" TargetMode="External"/><Relationship Id="rId81" Type="http://schemas.openxmlformats.org/officeDocument/2006/relationships/hyperlink" Target="http://www.consultant.ru/cons/cgi/online.cgi?rnd=7918DA6943C8DBCFC84C01FFF4789FF0&amp;req=doc&amp;base=LAW&amp;n=282611&amp;dst=100020&amp;fld=134&amp;REFFIELD=134&amp;REFDST=1000000079&amp;REFDOC=324030&amp;REFBASE=LAW&amp;stat=refcode%3D19827%3Bdstident%3D100020%3Bindex%3D271" TargetMode="External"/><Relationship Id="rId135" Type="http://schemas.openxmlformats.org/officeDocument/2006/relationships/hyperlink" Target="http://www.consultant.ru/cons/cgi/online.cgi?rnd=7918DA6943C8DBCFC84C01FFF4789FF0&amp;req=doc&amp;base=LAW&amp;n=282679&amp;div=LAW&amp;diff=324030&amp;from=324030-394" TargetMode="External"/><Relationship Id="rId156" Type="http://schemas.openxmlformats.org/officeDocument/2006/relationships/hyperlink" Target="http://www.consultant.ru/cons/cgi/online.cgi?rnd=7918DA6943C8DBCFC84C01FFF4789FF0&amp;req=doc&amp;base=LAW&amp;n=351234&amp;REFFIELD=134&amp;REFDST=38&amp;REFDOC=324030&amp;REFBASE=LAW&amp;stat=refcode%3D16876%3Bindex%3D463" TargetMode="External"/><Relationship Id="rId177" Type="http://schemas.openxmlformats.org/officeDocument/2006/relationships/hyperlink" Target="http://www.consultant.ru/cons/cgi/online.cgi?rnd=7918DA6943C8DBCFC84C01FFF4789FF0&amp;req=doc&amp;base=LAW&amp;n=142533&amp;dst=100199&amp;fld=134&amp;REFFIELD=134&amp;REFDST=100355&amp;REFDOC=324030&amp;REFBASE=LAW&amp;stat=refcode%3D10677%3Bdstident%3D100199%3Bindex%3D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29618</Words>
  <Characters>168827</Characters>
  <Application>Microsoft Office Word</Application>
  <DocSecurity>0</DocSecurity>
  <Lines>1406</Lines>
  <Paragraphs>396</Paragraphs>
  <ScaleCrop>false</ScaleCrop>
  <Company>diakov.net</Company>
  <LinksUpToDate>false</LinksUpToDate>
  <CharactersWithSpaces>198049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2020-08-04T08:39:00Z</dcterms:created>
  <dcterms:modified xsi:type="dcterms:W3CDTF">2020-08-04T08:40:00Z</dcterms:modified>
</cp:coreProperties>
</file>