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91" w:rsidRDefault="00074591" w:rsidP="00074591">
      <w:pPr>
        <w:jc w:val="center"/>
        <w:rPr>
          <w:b/>
          <w:sz w:val="32"/>
          <w:szCs w:val="32"/>
        </w:rPr>
      </w:pPr>
      <w:r w:rsidRPr="00F05473">
        <w:rPr>
          <w:b/>
          <w:sz w:val="32"/>
          <w:szCs w:val="32"/>
        </w:rPr>
        <w:t>ЗАКОН МОСКОВСКОЙ ОБЛАСТИ</w:t>
      </w:r>
    </w:p>
    <w:p w:rsidR="00F86B61" w:rsidRPr="00F05473" w:rsidRDefault="00F86B61" w:rsidP="00074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161-ОЗ-2014</w:t>
      </w:r>
    </w:p>
    <w:p w:rsidR="00074591" w:rsidRDefault="00074591" w:rsidP="00074591">
      <w:pPr>
        <w:rPr>
          <w:b/>
          <w:sz w:val="28"/>
          <w:szCs w:val="28"/>
        </w:rPr>
      </w:pPr>
    </w:p>
    <w:p w:rsidR="00074591" w:rsidRDefault="00074591" w:rsidP="00074591">
      <w:pPr>
        <w:rPr>
          <w:b/>
          <w:sz w:val="28"/>
          <w:szCs w:val="28"/>
        </w:rPr>
      </w:pPr>
    </w:p>
    <w:p w:rsidR="00074591" w:rsidRPr="00B33CDF" w:rsidRDefault="00074591" w:rsidP="00074591">
      <w:pPr>
        <w:rPr>
          <w:b/>
          <w:sz w:val="28"/>
          <w:szCs w:val="28"/>
        </w:rPr>
      </w:pPr>
    </w:p>
    <w:p w:rsidR="00074591" w:rsidRPr="00CF50FA" w:rsidRDefault="00074591" w:rsidP="00074591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мер социальной поддержки и стимулирования </w:t>
      </w:r>
      <w:proofErr w:type="gramStart"/>
      <w:r>
        <w:rPr>
          <w:b/>
          <w:sz w:val="28"/>
          <w:szCs w:val="28"/>
        </w:rPr>
        <w:t>работников организаций социального обслуживания населения Московской области</w:t>
      </w:r>
      <w:proofErr w:type="gramEnd"/>
    </w:p>
    <w:p w:rsidR="00074591" w:rsidRPr="00B33CDF" w:rsidRDefault="00074591" w:rsidP="00074591">
      <w:pPr>
        <w:rPr>
          <w:sz w:val="28"/>
          <w:szCs w:val="28"/>
        </w:rPr>
      </w:pPr>
    </w:p>
    <w:p w:rsidR="00074591" w:rsidRDefault="00074591" w:rsidP="00074591">
      <w:pPr>
        <w:rPr>
          <w:sz w:val="28"/>
          <w:szCs w:val="28"/>
        </w:rPr>
      </w:pPr>
    </w:p>
    <w:p w:rsidR="00074591" w:rsidRPr="00B33CDF" w:rsidRDefault="00074591" w:rsidP="00074591">
      <w:pPr>
        <w:rPr>
          <w:sz w:val="28"/>
          <w:szCs w:val="28"/>
        </w:rPr>
      </w:pPr>
    </w:p>
    <w:p w:rsidR="00074591" w:rsidRPr="00B33CDF" w:rsidRDefault="00074591" w:rsidP="00074591">
      <w:pPr>
        <w:ind w:firstLine="708"/>
        <w:rPr>
          <w:b/>
          <w:sz w:val="28"/>
          <w:szCs w:val="28"/>
        </w:rPr>
      </w:pPr>
      <w:r w:rsidRPr="00B33CDF">
        <w:rPr>
          <w:b/>
          <w:sz w:val="28"/>
          <w:szCs w:val="28"/>
        </w:rPr>
        <w:t>Статья 1. Предмет регулирования настоящего Закона</w:t>
      </w:r>
    </w:p>
    <w:p w:rsidR="00074591" w:rsidRPr="00B33CDF" w:rsidRDefault="00074591" w:rsidP="00074591">
      <w:pPr>
        <w:rPr>
          <w:sz w:val="28"/>
          <w:szCs w:val="28"/>
        </w:rPr>
      </w:pPr>
    </w:p>
    <w:p w:rsidR="00074591" w:rsidRDefault="00074591" w:rsidP="00074591">
      <w:pPr>
        <w:ind w:firstLine="708"/>
        <w:jc w:val="both"/>
        <w:rPr>
          <w:sz w:val="28"/>
          <w:szCs w:val="28"/>
        </w:rPr>
      </w:pPr>
      <w:r w:rsidRPr="00DC1AEB">
        <w:rPr>
          <w:sz w:val="28"/>
          <w:szCs w:val="28"/>
        </w:rPr>
        <w:t xml:space="preserve">Настоящий Закон в соответствии с Федеральным законом </w:t>
      </w:r>
      <w:r>
        <w:rPr>
          <w:sz w:val="28"/>
          <w:szCs w:val="28"/>
        </w:rPr>
        <w:t xml:space="preserve">от 28 декабря 2013 года № 442-ФЗ </w:t>
      </w:r>
      <w:r w:rsidRPr="00DC1AEB">
        <w:rPr>
          <w:sz w:val="28"/>
          <w:szCs w:val="28"/>
        </w:rPr>
        <w:t>«Об основах социального обслуживания граждан в Российской Федерации» устанавливает меры социальной поддержки и стиму</w:t>
      </w:r>
      <w:r>
        <w:rPr>
          <w:sz w:val="28"/>
          <w:szCs w:val="28"/>
        </w:rPr>
        <w:t xml:space="preserve">лирования работников </w:t>
      </w:r>
      <w:r w:rsidRPr="00DC1AEB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DC1AEB">
        <w:rPr>
          <w:sz w:val="28"/>
          <w:szCs w:val="28"/>
        </w:rPr>
        <w:t xml:space="preserve"> социального обслуживания</w:t>
      </w:r>
      <w:r>
        <w:rPr>
          <w:sz w:val="28"/>
          <w:szCs w:val="28"/>
        </w:rPr>
        <w:t xml:space="preserve"> населения, находящихся в ведении Московской области (далее – организации социального обслуживания).               </w:t>
      </w:r>
    </w:p>
    <w:p w:rsidR="00074591" w:rsidRDefault="00074591" w:rsidP="00074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74591" w:rsidRPr="00B33CDF" w:rsidRDefault="00074591" w:rsidP="000745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Pr="00B33CDF">
        <w:rPr>
          <w:b/>
          <w:sz w:val="28"/>
          <w:szCs w:val="28"/>
        </w:rPr>
        <w:t>. Категории работников организаций социального обслуживания, для которых меры социальной поддержки установлены настоящим Законом</w:t>
      </w:r>
    </w:p>
    <w:p w:rsidR="00074591" w:rsidRDefault="00074591" w:rsidP="00074591">
      <w:pPr>
        <w:ind w:firstLine="709"/>
        <w:jc w:val="both"/>
        <w:rPr>
          <w:sz w:val="28"/>
          <w:szCs w:val="28"/>
        </w:rPr>
      </w:pPr>
    </w:p>
    <w:p w:rsidR="00074591" w:rsidRPr="009B6A3D" w:rsidRDefault="00074591" w:rsidP="00074591">
      <w:pPr>
        <w:ind w:firstLine="709"/>
        <w:jc w:val="both"/>
        <w:rPr>
          <w:sz w:val="28"/>
          <w:szCs w:val="28"/>
        </w:rPr>
      </w:pPr>
      <w:r w:rsidRPr="009B6A3D">
        <w:rPr>
          <w:sz w:val="28"/>
          <w:szCs w:val="28"/>
        </w:rPr>
        <w:t>Настоящим Законом устанавливаются меры социальной поддержки</w:t>
      </w:r>
      <w:r>
        <w:rPr>
          <w:sz w:val="28"/>
          <w:szCs w:val="28"/>
        </w:rPr>
        <w:t xml:space="preserve">                  </w:t>
      </w:r>
      <w:r w:rsidRPr="009B6A3D">
        <w:rPr>
          <w:sz w:val="28"/>
          <w:szCs w:val="28"/>
        </w:rPr>
        <w:t>для категорий</w:t>
      </w:r>
      <w:r>
        <w:rPr>
          <w:sz w:val="28"/>
          <w:szCs w:val="28"/>
        </w:rPr>
        <w:t xml:space="preserve"> работников организаций социального обслуживания,  </w:t>
      </w:r>
      <w:r w:rsidRPr="009B6A3D">
        <w:rPr>
          <w:sz w:val="28"/>
          <w:szCs w:val="28"/>
        </w:rPr>
        <w:t>к которым относятся</w:t>
      </w:r>
      <w:r>
        <w:rPr>
          <w:sz w:val="28"/>
          <w:szCs w:val="28"/>
        </w:rPr>
        <w:t>:</w:t>
      </w:r>
    </w:p>
    <w:p w:rsidR="00074591" w:rsidRPr="00C00B7C" w:rsidRDefault="00074591" w:rsidP="00074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социальные работники;</w:t>
      </w:r>
    </w:p>
    <w:p w:rsidR="00074591" w:rsidRDefault="00074591" w:rsidP="00074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педагогические работники;</w:t>
      </w:r>
    </w:p>
    <w:p w:rsidR="00074591" w:rsidRDefault="00074591" w:rsidP="00074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медицинский персонал (врачи, провизоры, работники со средним медицинским и фармацевтическим образованием, младший медицинский персонал);</w:t>
      </w:r>
    </w:p>
    <w:p w:rsidR="00074591" w:rsidRDefault="00074591" w:rsidP="00074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112D">
        <w:rPr>
          <w:sz w:val="28"/>
          <w:szCs w:val="28"/>
        </w:rPr>
        <w:t>работники</w:t>
      </w:r>
      <w:r>
        <w:rPr>
          <w:sz w:val="28"/>
          <w:szCs w:val="28"/>
        </w:rPr>
        <w:t>, выполняющие иные функции по обеспечению деятельности  организаций социального обслуживания.</w:t>
      </w:r>
    </w:p>
    <w:p w:rsidR="00074591" w:rsidRDefault="00074591" w:rsidP="00074591">
      <w:pPr>
        <w:jc w:val="both"/>
        <w:rPr>
          <w:sz w:val="28"/>
          <w:szCs w:val="28"/>
        </w:rPr>
      </w:pPr>
    </w:p>
    <w:p w:rsidR="00074591" w:rsidRPr="00B33CDF" w:rsidRDefault="00074591" w:rsidP="00074591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33CD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B33CDF">
        <w:rPr>
          <w:b/>
          <w:sz w:val="28"/>
          <w:szCs w:val="28"/>
        </w:rPr>
        <w:t>. Меры социальной поддержки и стимулирования работников организаций социального обслуживания</w:t>
      </w:r>
    </w:p>
    <w:p w:rsidR="00074591" w:rsidRDefault="00074591" w:rsidP="00074591">
      <w:pPr>
        <w:ind w:firstLine="510"/>
        <w:jc w:val="both"/>
        <w:rPr>
          <w:sz w:val="28"/>
          <w:szCs w:val="28"/>
        </w:rPr>
      </w:pPr>
    </w:p>
    <w:p w:rsidR="00074591" w:rsidRPr="00D36267" w:rsidRDefault="00074591" w:rsidP="00074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6267">
        <w:rPr>
          <w:sz w:val="28"/>
          <w:szCs w:val="28"/>
        </w:rPr>
        <w:t>Работникам организаций социального обслуж</w:t>
      </w:r>
      <w:r>
        <w:rPr>
          <w:sz w:val="28"/>
          <w:szCs w:val="28"/>
        </w:rPr>
        <w:t>ивания,  работающим и имеющим</w:t>
      </w:r>
      <w:r w:rsidRPr="00D36267">
        <w:rPr>
          <w:sz w:val="28"/>
          <w:szCs w:val="28"/>
        </w:rPr>
        <w:t xml:space="preserve"> место жительства в сельских населенных пунктах и поселках городского типа</w:t>
      </w:r>
      <w:r>
        <w:rPr>
          <w:sz w:val="28"/>
          <w:szCs w:val="28"/>
        </w:rPr>
        <w:t xml:space="preserve">, предоставляется </w:t>
      </w:r>
      <w:r w:rsidRPr="00D36267">
        <w:rPr>
          <w:sz w:val="28"/>
          <w:szCs w:val="28"/>
        </w:rPr>
        <w:t xml:space="preserve"> комп</w:t>
      </w:r>
      <w:r>
        <w:rPr>
          <w:sz w:val="28"/>
          <w:szCs w:val="28"/>
        </w:rPr>
        <w:t>енсация стоимости платы за жилое помещение</w:t>
      </w:r>
      <w:r w:rsidRPr="00D36267">
        <w:rPr>
          <w:sz w:val="28"/>
          <w:szCs w:val="28"/>
        </w:rPr>
        <w:t xml:space="preserve"> и коммунальные услуги в соответствии с  Законом Московской области</w:t>
      </w:r>
      <w:r>
        <w:rPr>
          <w:sz w:val="28"/>
          <w:szCs w:val="28"/>
        </w:rPr>
        <w:t xml:space="preserve"> </w:t>
      </w:r>
      <w:r w:rsidRPr="00D36267">
        <w:rPr>
          <w:sz w:val="28"/>
          <w:szCs w:val="28"/>
        </w:rPr>
        <w:t>№ 36/2006-ОЗ «О социальной поддержке отдельных категорий</w:t>
      </w:r>
      <w:r>
        <w:rPr>
          <w:sz w:val="28"/>
          <w:szCs w:val="28"/>
        </w:rPr>
        <w:t xml:space="preserve"> граждан в Московской области».</w:t>
      </w:r>
    </w:p>
    <w:p w:rsidR="00074591" w:rsidRDefault="00074591" w:rsidP="00074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D34E8">
        <w:rPr>
          <w:sz w:val="28"/>
          <w:szCs w:val="28"/>
        </w:rPr>
        <w:t>Руководителям, специалистам, социальным, педагогическим и медицинским работникам,  а также работникам организаций социального обслуживания, выполняющим иные функции по обеспечению деятельности  организаций социального обслуживания, устанавливаются</w:t>
      </w:r>
      <w:r>
        <w:rPr>
          <w:sz w:val="28"/>
          <w:szCs w:val="28"/>
        </w:rPr>
        <w:t xml:space="preserve"> </w:t>
      </w:r>
      <w:r w:rsidRPr="00094955">
        <w:rPr>
          <w:sz w:val="28"/>
          <w:szCs w:val="28"/>
        </w:rPr>
        <w:t>стимулирующие выплат</w:t>
      </w:r>
      <w:r>
        <w:rPr>
          <w:sz w:val="28"/>
          <w:szCs w:val="28"/>
        </w:rPr>
        <w:t>ы</w:t>
      </w:r>
      <w:r w:rsidRPr="00094955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</w:t>
      </w:r>
      <w:r w:rsidRPr="005C24F9">
        <w:rPr>
          <w:sz w:val="28"/>
          <w:szCs w:val="28"/>
        </w:rPr>
        <w:t>показателей результатов труда</w:t>
      </w:r>
      <w:r>
        <w:rPr>
          <w:sz w:val="28"/>
          <w:szCs w:val="28"/>
        </w:rPr>
        <w:t xml:space="preserve"> и</w:t>
      </w:r>
      <w:r w:rsidRPr="00094955">
        <w:rPr>
          <w:rFonts w:ascii="Arial" w:hAnsi="Arial" w:cs="Arial"/>
          <w:sz w:val="20"/>
          <w:szCs w:val="20"/>
        </w:rPr>
        <w:t xml:space="preserve"> </w:t>
      </w:r>
      <w:r w:rsidRPr="00094955">
        <w:rPr>
          <w:sz w:val="28"/>
          <w:szCs w:val="28"/>
        </w:rPr>
        <w:t>целевых показателей эффективности деятельности организации</w:t>
      </w:r>
      <w:r>
        <w:rPr>
          <w:sz w:val="28"/>
          <w:szCs w:val="28"/>
        </w:rPr>
        <w:t xml:space="preserve"> социального обслуживания.</w:t>
      </w:r>
    </w:p>
    <w:p w:rsidR="00074591" w:rsidRPr="00F10B9E" w:rsidRDefault="00074591" w:rsidP="00074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стимулирующего характера работникам организаций социального обслуживания осуществляются в </w:t>
      </w:r>
      <w:r w:rsidRPr="00F10B9E">
        <w:rPr>
          <w:sz w:val="28"/>
          <w:szCs w:val="28"/>
        </w:rPr>
        <w:t>порядке, установленном Правительством Московской области.</w:t>
      </w:r>
    </w:p>
    <w:p w:rsidR="00074591" w:rsidRDefault="00074591" w:rsidP="00074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Специалисты и социальные работники, занятые социальным обслуживанием </w:t>
      </w:r>
      <w:r w:rsidRPr="00E04D93">
        <w:rPr>
          <w:sz w:val="28"/>
          <w:szCs w:val="28"/>
        </w:rPr>
        <w:t>в организациях со</w:t>
      </w:r>
      <w:r>
        <w:rPr>
          <w:sz w:val="28"/>
          <w:szCs w:val="28"/>
        </w:rPr>
        <w:t xml:space="preserve">циального обслуживания,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074591" w:rsidRPr="00E04D93" w:rsidRDefault="00074591" w:rsidP="00074591">
      <w:pPr>
        <w:ind w:firstLine="708"/>
        <w:jc w:val="both"/>
        <w:rPr>
          <w:sz w:val="28"/>
          <w:szCs w:val="28"/>
        </w:rPr>
      </w:pPr>
      <w:r w:rsidRPr="00E04D93">
        <w:rPr>
          <w:sz w:val="28"/>
          <w:szCs w:val="28"/>
        </w:rPr>
        <w:t>1) предварительные (при поступлении на работу) и периодические медицинские осмотры (обследования) за счет средств работодателя;</w:t>
      </w:r>
    </w:p>
    <w:p w:rsidR="00074591" w:rsidRDefault="00074591" w:rsidP="00074591">
      <w:pPr>
        <w:ind w:firstLine="708"/>
        <w:jc w:val="both"/>
        <w:rPr>
          <w:sz w:val="28"/>
          <w:szCs w:val="28"/>
        </w:rPr>
      </w:pPr>
      <w:r w:rsidRPr="00E04D93">
        <w:rPr>
          <w:sz w:val="28"/>
          <w:szCs w:val="28"/>
        </w:rPr>
        <w:t>2) получение дополнительного профессионального образования по программе повышения кв</w:t>
      </w:r>
      <w:r>
        <w:rPr>
          <w:sz w:val="28"/>
          <w:szCs w:val="28"/>
        </w:rPr>
        <w:t>алификации за счет средств работодателя.</w:t>
      </w:r>
    </w:p>
    <w:p w:rsidR="00074591" w:rsidRDefault="00074591" w:rsidP="00074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 исполнении служебных обязанностей социальные работники, занятые в организациях</w:t>
      </w:r>
      <w:r w:rsidRPr="00120518">
        <w:rPr>
          <w:sz w:val="28"/>
          <w:szCs w:val="28"/>
        </w:rPr>
        <w:t xml:space="preserve"> социального </w:t>
      </w:r>
      <w:r>
        <w:rPr>
          <w:sz w:val="28"/>
          <w:szCs w:val="28"/>
        </w:rPr>
        <w:t xml:space="preserve">обслуживания населения, 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74591" w:rsidRPr="00120518" w:rsidRDefault="00074591" w:rsidP="00074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0518">
        <w:rPr>
          <w:sz w:val="28"/>
          <w:szCs w:val="28"/>
        </w:rPr>
        <w:t>) обеспечение специальной одеждой,</w:t>
      </w:r>
      <w:r>
        <w:rPr>
          <w:sz w:val="28"/>
          <w:szCs w:val="28"/>
        </w:rPr>
        <w:t xml:space="preserve"> обувью и инвентарем или выплату</w:t>
      </w:r>
      <w:r w:rsidRPr="00120518">
        <w:rPr>
          <w:sz w:val="28"/>
          <w:szCs w:val="28"/>
        </w:rPr>
        <w:t xml:space="preserve"> денежной компенсации за их самостоятельное приобретение;</w:t>
      </w:r>
    </w:p>
    <w:p w:rsidR="00074591" w:rsidRPr="00120518" w:rsidRDefault="00074591" w:rsidP="00074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0518">
        <w:rPr>
          <w:sz w:val="28"/>
          <w:szCs w:val="28"/>
        </w:rPr>
        <w:t xml:space="preserve">) обеспечение проездными документами на проезд автомобильным                и городским наземным электрическим транспортом Московской области (автобусом, троллейбусом, трамваем) по маршрутам регулярных перевозок          по </w:t>
      </w:r>
      <w:r>
        <w:rPr>
          <w:sz w:val="28"/>
          <w:szCs w:val="28"/>
        </w:rPr>
        <w:t>регулируемым тарифам или выплату</w:t>
      </w:r>
      <w:r w:rsidRPr="00120518">
        <w:rPr>
          <w:sz w:val="28"/>
          <w:szCs w:val="28"/>
        </w:rPr>
        <w:t xml:space="preserve"> денежной компенсации в размере фактически понесенных расходов, связанных с проездом, если их профессиональная деятельность связана с разъездами;</w:t>
      </w:r>
    </w:p>
    <w:p w:rsidR="00074591" w:rsidRDefault="00074591" w:rsidP="00074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518">
        <w:rPr>
          <w:sz w:val="28"/>
          <w:szCs w:val="28"/>
        </w:rPr>
        <w:t>) компенсаци</w:t>
      </w:r>
      <w:r>
        <w:rPr>
          <w:sz w:val="28"/>
          <w:szCs w:val="28"/>
        </w:rPr>
        <w:t>ю</w:t>
      </w:r>
      <w:r w:rsidRPr="00120518">
        <w:rPr>
          <w:sz w:val="28"/>
          <w:szCs w:val="28"/>
        </w:rPr>
        <w:t xml:space="preserve"> расходов на эксплуатацию личного автотранспорта, используемого для оказания социальных услуг</w:t>
      </w:r>
      <w:r>
        <w:rPr>
          <w:sz w:val="28"/>
          <w:szCs w:val="28"/>
        </w:rPr>
        <w:t>.</w:t>
      </w:r>
    </w:p>
    <w:p w:rsidR="00074591" w:rsidRDefault="00074591" w:rsidP="00074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поддержки, указанные в настоящей части, предоставляются в порядке, установленном Правительством Московской области.</w:t>
      </w:r>
    </w:p>
    <w:p w:rsidR="00074591" w:rsidRDefault="00074591" w:rsidP="00074591">
      <w:pPr>
        <w:ind w:firstLine="708"/>
        <w:jc w:val="both"/>
        <w:rPr>
          <w:sz w:val="28"/>
          <w:szCs w:val="28"/>
        </w:rPr>
      </w:pPr>
    </w:p>
    <w:p w:rsidR="00074591" w:rsidRPr="00B33CDF" w:rsidRDefault="00074591" w:rsidP="00074591">
      <w:pPr>
        <w:ind w:firstLine="708"/>
        <w:jc w:val="both"/>
        <w:rPr>
          <w:b/>
          <w:sz w:val="28"/>
          <w:szCs w:val="28"/>
        </w:rPr>
      </w:pPr>
      <w:r w:rsidRPr="00B33CD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B33CDF">
        <w:rPr>
          <w:b/>
          <w:sz w:val="28"/>
          <w:szCs w:val="28"/>
        </w:rPr>
        <w:t xml:space="preserve">. Финансовое обеспечение мер социальной поддержки и стимулирования </w:t>
      </w:r>
    </w:p>
    <w:p w:rsidR="00074591" w:rsidRDefault="00074591" w:rsidP="00074591">
      <w:pPr>
        <w:ind w:firstLine="708"/>
        <w:jc w:val="both"/>
        <w:rPr>
          <w:sz w:val="28"/>
          <w:szCs w:val="28"/>
        </w:rPr>
      </w:pPr>
    </w:p>
    <w:p w:rsidR="00074591" w:rsidRPr="004348E4" w:rsidRDefault="00074591" w:rsidP="00074591">
      <w:pPr>
        <w:ind w:firstLine="708"/>
        <w:jc w:val="both"/>
        <w:rPr>
          <w:sz w:val="28"/>
          <w:szCs w:val="28"/>
        </w:rPr>
      </w:pPr>
      <w:r w:rsidRPr="004348E4">
        <w:rPr>
          <w:sz w:val="28"/>
          <w:szCs w:val="28"/>
        </w:rPr>
        <w:t>Финансирование расходов по обеспечению мерами социальной поддержки и стимулирования работников организаций социального обслуживания</w:t>
      </w:r>
      <w:r>
        <w:rPr>
          <w:sz w:val="28"/>
          <w:szCs w:val="28"/>
        </w:rPr>
        <w:t xml:space="preserve"> </w:t>
      </w:r>
      <w:r w:rsidRPr="004348E4">
        <w:rPr>
          <w:sz w:val="28"/>
          <w:szCs w:val="28"/>
        </w:rPr>
        <w:t>осуществляется за счет средств бюджета Московской области,  а также за счет средств получателей социальных услуг при предоставлении социал</w:t>
      </w:r>
      <w:r>
        <w:rPr>
          <w:sz w:val="28"/>
          <w:szCs w:val="28"/>
        </w:rPr>
        <w:t xml:space="preserve">ьных услуг за плату </w:t>
      </w:r>
      <w:r w:rsidRPr="00F10B9E">
        <w:rPr>
          <w:sz w:val="28"/>
          <w:szCs w:val="28"/>
        </w:rPr>
        <w:t>или частичную плату</w:t>
      </w:r>
      <w:r w:rsidRPr="004348E4">
        <w:rPr>
          <w:sz w:val="28"/>
          <w:szCs w:val="28"/>
        </w:rPr>
        <w:t>.</w:t>
      </w:r>
    </w:p>
    <w:p w:rsidR="00074591" w:rsidRDefault="00074591" w:rsidP="00074591">
      <w:pPr>
        <w:ind w:firstLine="680"/>
        <w:jc w:val="both"/>
        <w:rPr>
          <w:sz w:val="28"/>
          <w:szCs w:val="28"/>
        </w:rPr>
      </w:pPr>
    </w:p>
    <w:p w:rsidR="00074591" w:rsidRPr="00B33CDF" w:rsidRDefault="00074591" w:rsidP="00074591">
      <w:pPr>
        <w:ind w:firstLine="708"/>
        <w:jc w:val="both"/>
        <w:rPr>
          <w:b/>
          <w:sz w:val="28"/>
          <w:szCs w:val="28"/>
        </w:rPr>
      </w:pPr>
      <w:r w:rsidRPr="00B33CD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B33CDF">
        <w:rPr>
          <w:b/>
          <w:sz w:val="28"/>
          <w:szCs w:val="28"/>
        </w:rPr>
        <w:t>. Вступление в силу настоящего Закона</w:t>
      </w:r>
    </w:p>
    <w:p w:rsidR="00074591" w:rsidRDefault="00074591" w:rsidP="00074591">
      <w:pPr>
        <w:jc w:val="both"/>
        <w:rPr>
          <w:sz w:val="28"/>
          <w:szCs w:val="28"/>
        </w:rPr>
      </w:pPr>
    </w:p>
    <w:p w:rsidR="00074591" w:rsidRDefault="00074591" w:rsidP="00074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1 января 2015 года.</w:t>
      </w:r>
    </w:p>
    <w:p w:rsidR="00074591" w:rsidRDefault="00074591" w:rsidP="00074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 дня вступления в силу настоящего Закона признать утратившими силу:</w:t>
      </w:r>
    </w:p>
    <w:p w:rsidR="00074591" w:rsidRDefault="00074591" w:rsidP="0007459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Закон Московской области № 209/2004-ОЗ «О мерах социальной поддержки социальных работников, занятых в государственных учреждениях социального обслуживания населения Московской области»; </w:t>
      </w:r>
    </w:p>
    <w:p w:rsidR="00074591" w:rsidRDefault="00074591" w:rsidP="00074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Закон Московской области № 55/2006-ОЗ «О внесении изменения в Закон Московской области «О мерах социальной поддержки социальных работников, занятых в государственных учреждениях социального обслуживания населения Московской области».</w:t>
      </w:r>
    </w:p>
    <w:p w:rsidR="00074591" w:rsidRDefault="00074591" w:rsidP="00074591">
      <w:pPr>
        <w:jc w:val="both"/>
        <w:rPr>
          <w:sz w:val="28"/>
          <w:szCs w:val="28"/>
        </w:rPr>
      </w:pPr>
    </w:p>
    <w:p w:rsidR="00074591" w:rsidRDefault="00074591" w:rsidP="00074591">
      <w:pPr>
        <w:jc w:val="both"/>
        <w:rPr>
          <w:sz w:val="28"/>
          <w:szCs w:val="28"/>
        </w:rPr>
      </w:pPr>
    </w:p>
    <w:p w:rsidR="00074591" w:rsidRDefault="00074591" w:rsidP="00074591">
      <w:pPr>
        <w:jc w:val="both"/>
        <w:rPr>
          <w:sz w:val="28"/>
          <w:szCs w:val="28"/>
        </w:rPr>
      </w:pPr>
    </w:p>
    <w:p w:rsidR="00074591" w:rsidRDefault="00074591" w:rsidP="00074591">
      <w:pPr>
        <w:jc w:val="both"/>
        <w:rPr>
          <w:sz w:val="28"/>
          <w:szCs w:val="28"/>
        </w:rPr>
      </w:pPr>
    </w:p>
    <w:p w:rsidR="00074591" w:rsidRPr="00D6789F" w:rsidRDefault="00074591" w:rsidP="00074591">
      <w:pPr>
        <w:jc w:val="both"/>
        <w:rPr>
          <w:b/>
          <w:sz w:val="28"/>
          <w:szCs w:val="28"/>
        </w:rPr>
      </w:pPr>
      <w:r w:rsidRPr="00D6789F">
        <w:rPr>
          <w:b/>
          <w:sz w:val="28"/>
          <w:szCs w:val="28"/>
        </w:rPr>
        <w:t xml:space="preserve">Губернатор </w:t>
      </w:r>
    </w:p>
    <w:p w:rsidR="00074591" w:rsidRPr="00D6789F" w:rsidRDefault="00074591" w:rsidP="00074591">
      <w:pPr>
        <w:jc w:val="both"/>
        <w:rPr>
          <w:b/>
          <w:sz w:val="28"/>
          <w:szCs w:val="28"/>
        </w:rPr>
      </w:pPr>
      <w:r w:rsidRPr="00D6789F">
        <w:rPr>
          <w:b/>
          <w:sz w:val="28"/>
          <w:szCs w:val="28"/>
        </w:rPr>
        <w:t xml:space="preserve">Московской области </w:t>
      </w:r>
      <w:r w:rsidRPr="00D6789F">
        <w:rPr>
          <w:b/>
          <w:sz w:val="28"/>
          <w:szCs w:val="28"/>
        </w:rPr>
        <w:tab/>
      </w:r>
      <w:r w:rsidRPr="00D6789F">
        <w:rPr>
          <w:b/>
          <w:sz w:val="28"/>
          <w:szCs w:val="28"/>
        </w:rPr>
        <w:tab/>
      </w:r>
      <w:r w:rsidRPr="00D6789F">
        <w:rPr>
          <w:b/>
          <w:sz w:val="28"/>
          <w:szCs w:val="28"/>
        </w:rPr>
        <w:tab/>
      </w:r>
      <w:r w:rsidRPr="00D6789F">
        <w:rPr>
          <w:b/>
          <w:sz w:val="28"/>
          <w:szCs w:val="28"/>
        </w:rPr>
        <w:tab/>
      </w:r>
      <w:r w:rsidRPr="00D6789F">
        <w:rPr>
          <w:b/>
          <w:sz w:val="28"/>
          <w:szCs w:val="28"/>
        </w:rPr>
        <w:tab/>
      </w:r>
      <w:r w:rsidRPr="00D6789F">
        <w:rPr>
          <w:b/>
          <w:sz w:val="28"/>
          <w:szCs w:val="28"/>
        </w:rPr>
        <w:tab/>
        <w:t xml:space="preserve">         А.Ю. Воробьёв</w:t>
      </w:r>
    </w:p>
    <w:p w:rsidR="00074591" w:rsidRPr="00D6789F" w:rsidRDefault="00074591" w:rsidP="0007459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«___»_____________2014</w:t>
      </w:r>
      <w:r w:rsidRPr="00D6789F">
        <w:rPr>
          <w:sz w:val="28"/>
          <w:szCs w:val="28"/>
        </w:rPr>
        <w:t xml:space="preserve"> года</w:t>
      </w:r>
    </w:p>
    <w:p w:rsidR="00074591" w:rsidRPr="00D6789F" w:rsidRDefault="00074591" w:rsidP="00074591">
      <w:pPr>
        <w:jc w:val="both"/>
        <w:rPr>
          <w:sz w:val="28"/>
          <w:szCs w:val="28"/>
        </w:rPr>
      </w:pPr>
      <w:r w:rsidRPr="00D6789F">
        <w:rPr>
          <w:sz w:val="28"/>
          <w:szCs w:val="28"/>
        </w:rPr>
        <w:t>№________________</w:t>
      </w:r>
    </w:p>
    <w:p w:rsidR="00074591" w:rsidRPr="00D6789F" w:rsidRDefault="00074591" w:rsidP="00074591">
      <w:pPr>
        <w:jc w:val="both"/>
        <w:rPr>
          <w:sz w:val="28"/>
          <w:szCs w:val="28"/>
        </w:rPr>
      </w:pPr>
    </w:p>
    <w:p w:rsidR="00074591" w:rsidRPr="00D6789F" w:rsidRDefault="00074591" w:rsidP="00074591">
      <w:pPr>
        <w:jc w:val="both"/>
        <w:rPr>
          <w:sz w:val="28"/>
          <w:szCs w:val="28"/>
        </w:rPr>
      </w:pPr>
    </w:p>
    <w:p w:rsidR="00074591" w:rsidRPr="00DC1AEB" w:rsidRDefault="00074591" w:rsidP="00074591">
      <w:pPr>
        <w:jc w:val="both"/>
        <w:rPr>
          <w:sz w:val="28"/>
          <w:szCs w:val="28"/>
        </w:rPr>
      </w:pPr>
      <w:bookmarkStart w:id="0" w:name="_GoBack"/>
      <w:bookmarkEnd w:id="0"/>
    </w:p>
    <w:p w:rsidR="00A73615" w:rsidRDefault="00A73615"/>
    <w:sectPr w:rsidR="00A73615" w:rsidSect="001414A2">
      <w:headerReference w:type="even" r:id="rId7"/>
      <w:headerReference w:type="default" r:id="rId8"/>
      <w:pgSz w:w="11906" w:h="16838"/>
      <w:pgMar w:top="1077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8B" w:rsidRDefault="001A268B">
      <w:r>
        <w:separator/>
      </w:r>
    </w:p>
  </w:endnote>
  <w:endnote w:type="continuationSeparator" w:id="0">
    <w:p w:rsidR="001A268B" w:rsidRDefault="001A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8B" w:rsidRDefault="001A268B">
      <w:r>
        <w:separator/>
      </w:r>
    </w:p>
  </w:footnote>
  <w:footnote w:type="continuationSeparator" w:id="0">
    <w:p w:rsidR="001A268B" w:rsidRDefault="001A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AF" w:rsidRDefault="00074591" w:rsidP="00052C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8AF" w:rsidRDefault="001A26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AF" w:rsidRDefault="00074591" w:rsidP="00052C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B61">
      <w:rPr>
        <w:rStyle w:val="a5"/>
        <w:noProof/>
      </w:rPr>
      <w:t>2</w:t>
    </w:r>
    <w:r>
      <w:rPr>
        <w:rStyle w:val="a5"/>
      </w:rPr>
      <w:fldChar w:fldCharType="end"/>
    </w:r>
  </w:p>
  <w:p w:rsidR="008168AF" w:rsidRDefault="001A2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C"/>
    <w:rsid w:val="00074591"/>
    <w:rsid w:val="001A268B"/>
    <w:rsid w:val="009A3AAC"/>
    <w:rsid w:val="00A73615"/>
    <w:rsid w:val="00F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4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4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4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7 каб</cp:lastModifiedBy>
  <cp:revision>5</cp:revision>
  <dcterms:created xsi:type="dcterms:W3CDTF">2015-01-12T10:22:00Z</dcterms:created>
  <dcterms:modified xsi:type="dcterms:W3CDTF">2017-03-23T14:20:00Z</dcterms:modified>
</cp:coreProperties>
</file>