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01" w:rsidRDefault="000C4D8D" w:rsidP="001F1AC4">
      <w:pPr>
        <w:pStyle w:val="a3"/>
        <w:ind w:firstLine="708"/>
        <w:jc w:val="center"/>
        <w:rPr>
          <w:rFonts w:ascii="Times New Roman" w:hAnsi="Times New Roman" w:cs="Times New Roman"/>
          <w:b/>
          <w:bCs/>
          <w:sz w:val="28"/>
          <w:szCs w:val="28"/>
          <w:lang w:eastAsia="ru-RU"/>
        </w:rPr>
      </w:pPr>
      <w:r>
        <w:rPr>
          <w:noProof/>
          <w:lang w:eastAsia="ru-RU"/>
        </w:rPr>
        <mc:AlternateContent>
          <mc:Choice Requires="wps">
            <w:drawing>
              <wp:anchor distT="0" distB="0" distL="114300" distR="114300" simplePos="0" relativeHeight="251668480" behindDoc="0" locked="0" layoutInCell="1" allowOverlap="1" wp14:anchorId="0BB740D0" wp14:editId="103E2DF4">
                <wp:simplePos x="0" y="0"/>
                <wp:positionH relativeFrom="column">
                  <wp:posOffset>91440</wp:posOffset>
                </wp:positionH>
                <wp:positionV relativeFrom="paragraph">
                  <wp:posOffset>-8200390</wp:posOffset>
                </wp:positionV>
                <wp:extent cx="5524500" cy="635"/>
                <wp:effectExtent l="0" t="0" r="0" b="0"/>
                <wp:wrapNone/>
                <wp:docPr id="1" name="Поле 1"/>
                <wp:cNvGraphicFramePr/>
                <a:graphic xmlns:a="http://schemas.openxmlformats.org/drawingml/2006/main">
                  <a:graphicData uri="http://schemas.microsoft.com/office/word/2010/wordprocessingShape">
                    <wps:wsp>
                      <wps:cNvSpPr txBox="1"/>
                      <wps:spPr>
                        <a:xfrm>
                          <a:off x="0" y="0"/>
                          <a:ext cx="5524500" cy="635"/>
                        </a:xfrm>
                        <a:prstGeom prst="rect">
                          <a:avLst/>
                        </a:prstGeom>
                        <a:solidFill>
                          <a:prstClr val="white"/>
                        </a:solidFill>
                        <a:ln>
                          <a:noFill/>
                        </a:ln>
                        <a:effectLst/>
                      </wps:spPr>
                      <wps:txbx>
                        <w:txbxContent>
                          <w:p w:rsidR="009E0B57" w:rsidRPr="000C4D8D" w:rsidRDefault="009E0B57" w:rsidP="009E0B57">
                            <w:pPr>
                              <w:pStyle w:val="aa"/>
                              <w:jc w:val="center"/>
                              <w:rPr>
                                <w:sz w:val="72"/>
                                <w:szCs w:val="72"/>
                              </w:rPr>
                            </w:pPr>
                            <w:r w:rsidRPr="000C4D8D">
                              <w:rPr>
                                <w:sz w:val="72"/>
                                <w:szCs w:val="72"/>
                              </w:rPr>
                              <w:t xml:space="preserve">МЕТОДИЧЕСКИЕ РЕКОМЕНДАЦИИ </w:t>
                            </w:r>
                          </w:p>
                          <w:p w:rsidR="009E0B57" w:rsidRPr="009E0B57" w:rsidRDefault="009E0B57" w:rsidP="009E0B57">
                            <w:pPr>
                              <w:pStyle w:val="aa"/>
                              <w:jc w:val="center"/>
                              <w:rPr>
                                <w:rFonts w:ascii="Times New Roman" w:hAnsi="Times New Roman" w:cs="Times New Roman"/>
                                <w:i/>
                                <w:noProof/>
                                <w:sz w:val="48"/>
                                <w:szCs w:val="48"/>
                              </w:rPr>
                            </w:pPr>
                            <w:r w:rsidRPr="009E0B57">
                              <w:rPr>
                                <w:i/>
                                <w:sz w:val="48"/>
                                <w:szCs w:val="48"/>
                              </w:rPr>
                              <w:t>ПО ОРГАНИЗАЦИИ ТВОРЧЕСКОЙ РЕАБИЛИТАЦИИ ПОЖИЛЫХ ЛЮДЕЙ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2pt;margin-top:-645.7pt;width:435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" stroked="f">
                <v:textbox style="mso-fit-shape-to-text:t" inset="0,0,0,0">
                  <w:txbxContent>
                    <w:p w:rsidR="009E0B57" w:rsidRPr="000C4D8D" w:rsidRDefault="009E0B57" w:rsidP="009E0B57">
                      <w:pPr>
                        <w:pStyle w:val="aa"/>
                        <w:jc w:val="center"/>
                        <w:rPr>
                          <w:sz w:val="72"/>
                          <w:szCs w:val="72"/>
                        </w:rPr>
                      </w:pPr>
                      <w:r w:rsidRPr="000C4D8D">
                        <w:rPr>
                          <w:sz w:val="72"/>
                          <w:szCs w:val="72"/>
                        </w:rPr>
                        <w:t xml:space="preserve">МЕТОДИЧЕСКИЕ РЕКОМЕНДАЦИИ </w:t>
                      </w:r>
                    </w:p>
                    <w:p w:rsidR="009E0B57" w:rsidRPr="009E0B57" w:rsidRDefault="009E0B57" w:rsidP="009E0B57">
                      <w:pPr>
                        <w:pStyle w:val="aa"/>
                        <w:jc w:val="center"/>
                        <w:rPr>
                          <w:rFonts w:ascii="Times New Roman" w:hAnsi="Times New Roman" w:cs="Times New Roman"/>
                          <w:i/>
                          <w:noProof/>
                          <w:sz w:val="48"/>
                          <w:szCs w:val="48"/>
                        </w:rPr>
                      </w:pPr>
                      <w:r w:rsidRPr="009E0B57">
                        <w:rPr>
                          <w:i/>
                          <w:sz w:val="48"/>
                          <w:szCs w:val="48"/>
                        </w:rPr>
                        <w:t>ПО ОРГАНИЗАЦИИ ТВОРЧЕСКОЙ РЕАБИЛИТАЦИИ ПОЖИЛЫХ ЛЮДЕЙ</w:t>
                      </w:r>
                    </w:p>
                  </w:txbxContent>
                </v:textbox>
              </v:shape>
            </w:pict>
          </mc:Fallback>
        </mc:AlternateContent>
      </w:r>
      <w:r w:rsidR="009E0B57">
        <w:rPr>
          <w:rFonts w:ascii="Times New Roman" w:hAnsi="Times New Roman" w:cs="Times New Roman"/>
          <w:b/>
          <w:bCs/>
          <w:noProof/>
          <w:sz w:val="28"/>
          <w:szCs w:val="28"/>
          <w:lang w:eastAsia="ru-RU"/>
        </w:rPr>
        <w:drawing>
          <wp:anchor distT="0" distB="0" distL="114300" distR="114300" simplePos="0" relativeHeight="251671552" behindDoc="0" locked="0" layoutInCell="1" allowOverlap="1" wp14:anchorId="3EF6FD77" wp14:editId="246682DE">
            <wp:simplePos x="0" y="0"/>
            <wp:positionH relativeFrom="column">
              <wp:posOffset>-756285</wp:posOffset>
            </wp:positionH>
            <wp:positionV relativeFrom="paragraph">
              <wp:posOffset>3260725</wp:posOffset>
            </wp:positionV>
            <wp:extent cx="6934200" cy="4886325"/>
            <wp:effectExtent l="0" t="0" r="0" b="0"/>
            <wp:wrapSquare wrapText="bothSides"/>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9E0B57">
        <w:rPr>
          <w:rFonts w:ascii="Times New Roman" w:hAnsi="Times New Roman" w:cs="Times New Roman"/>
          <w:b/>
          <w:bCs/>
          <w:noProof/>
          <w:sz w:val="28"/>
          <w:szCs w:val="28"/>
          <w:lang w:eastAsia="ru-RU"/>
        </w:rPr>
        <w:drawing>
          <wp:anchor distT="0" distB="0" distL="114300" distR="114300" simplePos="0" relativeHeight="251664384" behindDoc="0" locked="0" layoutInCell="1" allowOverlap="1" wp14:anchorId="2AD6D240" wp14:editId="0E4CA0CB">
            <wp:simplePos x="0" y="0"/>
            <wp:positionH relativeFrom="column">
              <wp:posOffset>-1070610</wp:posOffset>
            </wp:positionH>
            <wp:positionV relativeFrom="paragraph">
              <wp:posOffset>-720090</wp:posOffset>
            </wp:positionV>
            <wp:extent cx="7543800" cy="10639425"/>
            <wp:effectExtent l="0" t="0" r="0" b="9525"/>
            <wp:wrapSquare wrapText="bothSides"/>
            <wp:docPr id="8" name="Рисунок 8" descr="C:\Users\cheder\Desktop\ДЛЯ ПЕРЗЕНТАЦИЙ ЛИСТОВКИ ТИТУЛЬНЫЕ ЛИСТЫ\34472_NX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der\Desktop\ДЛЯ ПЕРЗЕНТАЦИЙ ЛИСТОВКИ ТИТУЛЬНЫЕ ЛИСТЫ\34472_NXl\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3800" cy="10639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A1B53">
        <w:rPr>
          <w:rFonts w:ascii="Times New Roman" w:hAnsi="Times New Roman" w:cs="Times New Roman"/>
          <w:b/>
          <w:bCs/>
          <w:sz w:val="28"/>
          <w:szCs w:val="28"/>
          <w:lang w:eastAsia="ru-RU"/>
        </w:rPr>
        <w:t>оРГАНИЗАЦОННО</w:t>
      </w:r>
      <w:proofErr w:type="spellEnd"/>
    </w:p>
    <w:p w:rsidR="001F1AC4" w:rsidRPr="00A04574" w:rsidRDefault="001F1AC4" w:rsidP="00681DFB">
      <w:pPr>
        <w:pStyle w:val="a3"/>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Т</w:t>
      </w:r>
      <w:r w:rsidRPr="009A3A47">
        <w:rPr>
          <w:rFonts w:ascii="Times New Roman" w:hAnsi="Times New Roman" w:cs="Times New Roman"/>
          <w:b/>
          <w:sz w:val="28"/>
          <w:szCs w:val="28"/>
          <w:lang w:eastAsia="ru-RU"/>
        </w:rPr>
        <w:t>ворчество</w:t>
      </w:r>
      <w:r w:rsidRPr="00A04574">
        <w:rPr>
          <w:rFonts w:ascii="Times New Roman" w:hAnsi="Times New Roman" w:cs="Times New Roman"/>
          <w:sz w:val="28"/>
          <w:szCs w:val="28"/>
          <w:lang w:eastAsia="ru-RU"/>
        </w:rPr>
        <w:t xml:space="preserve"> - "деятельность, порождающая нечто качественно новое и отличающееся неповторимостью, оригинальностью и общественно-исторической уникальностью". </w:t>
      </w:r>
      <w:r w:rsidR="00681DFB">
        <w:rPr>
          <w:rFonts w:ascii="Times New Roman" w:hAnsi="Times New Roman" w:cs="Times New Roman"/>
          <w:sz w:val="28"/>
          <w:szCs w:val="28"/>
          <w:lang w:eastAsia="ru-RU"/>
        </w:rPr>
        <w:t xml:space="preserve"> </w:t>
      </w:r>
      <w:r w:rsidRPr="00A04574">
        <w:rPr>
          <w:rFonts w:ascii="Times New Roman" w:hAnsi="Times New Roman" w:cs="Times New Roman"/>
          <w:sz w:val="28"/>
          <w:szCs w:val="28"/>
          <w:lang w:eastAsia="ru-RU"/>
        </w:rPr>
        <w:t>"В творчестве (в самом широком смысле слова) человек ощущает себя поистине самим собой во имя нравственных связей с людьми. Особенная, высокая радость встречи с самим собой в</w:t>
      </w:r>
      <w:r>
        <w:rPr>
          <w:rFonts w:ascii="Times New Roman" w:hAnsi="Times New Roman" w:cs="Times New Roman"/>
          <w:sz w:val="28"/>
          <w:szCs w:val="28"/>
          <w:lang w:eastAsia="ru-RU"/>
        </w:rPr>
        <w:t xml:space="preserve"> творчестве - есть вдохновение. </w:t>
      </w:r>
      <w:r w:rsidRPr="00A04574">
        <w:rPr>
          <w:rFonts w:ascii="Times New Roman" w:hAnsi="Times New Roman" w:cs="Times New Roman"/>
          <w:sz w:val="28"/>
          <w:szCs w:val="28"/>
          <w:lang w:eastAsia="ru-RU"/>
        </w:rPr>
        <w:t xml:space="preserve">Творчество обнаруживает и укрепляет самобытность творца, </w:t>
      </w:r>
      <w:r>
        <w:rPr>
          <w:rFonts w:ascii="Times New Roman" w:hAnsi="Times New Roman" w:cs="Times New Roman"/>
          <w:sz w:val="28"/>
          <w:szCs w:val="28"/>
          <w:lang w:eastAsia="ru-RU"/>
        </w:rPr>
        <w:t>прокладывает ему дорогу к людям</w:t>
      </w:r>
      <w:r w:rsidRPr="00A04574">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1F1AC4" w:rsidRDefault="001F1AC4" w:rsidP="001F1AC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секрет,</w:t>
      </w:r>
      <w:r w:rsidRPr="009A3A47">
        <w:rPr>
          <w:rFonts w:ascii="Times New Roman" w:hAnsi="Times New Roman" w:cs="Times New Roman"/>
          <w:sz w:val="28"/>
          <w:szCs w:val="28"/>
          <w:lang w:eastAsia="ru-RU"/>
        </w:rPr>
        <w:t xml:space="preserve"> что п</w:t>
      </w:r>
      <w:r w:rsidR="0050789D" w:rsidRPr="0050789D">
        <w:rPr>
          <w:rFonts w:ascii="Times New Roman" w:hAnsi="Times New Roman" w:cs="Times New Roman"/>
          <w:sz w:val="28"/>
          <w:szCs w:val="28"/>
          <w:lang w:eastAsia="ru-RU"/>
        </w:rPr>
        <w:fldChar w:fldCharType="begin"/>
      </w:r>
      <w:r w:rsidR="0050789D" w:rsidRPr="0050789D">
        <w:rPr>
          <w:rFonts w:ascii="Times New Roman" w:hAnsi="Times New Roman" w:cs="Times New Roman"/>
          <w:sz w:val="28"/>
          <w:szCs w:val="28"/>
          <w:lang w:eastAsia="ru-RU"/>
        </w:rPr>
        <w:instrText>PAGE   \* MERGEFORMAT</w:instrText>
      </w:r>
      <w:r w:rsidR="0050789D" w:rsidRPr="0050789D">
        <w:rPr>
          <w:rFonts w:ascii="Times New Roman" w:hAnsi="Times New Roman" w:cs="Times New Roman"/>
          <w:sz w:val="28"/>
          <w:szCs w:val="28"/>
          <w:lang w:eastAsia="ru-RU"/>
        </w:rPr>
        <w:fldChar w:fldCharType="separate"/>
      </w:r>
      <w:r w:rsidR="0050789D">
        <w:rPr>
          <w:rFonts w:ascii="Times New Roman" w:hAnsi="Times New Roman" w:cs="Times New Roman"/>
          <w:noProof/>
          <w:sz w:val="28"/>
          <w:szCs w:val="28"/>
          <w:lang w:eastAsia="ru-RU"/>
        </w:rPr>
        <w:t>2</w:t>
      </w:r>
      <w:r w:rsidR="0050789D" w:rsidRPr="0050789D">
        <w:rPr>
          <w:rFonts w:ascii="Times New Roman" w:hAnsi="Times New Roman" w:cs="Times New Roman"/>
          <w:sz w:val="28"/>
          <w:szCs w:val="28"/>
          <w:lang w:eastAsia="ru-RU"/>
        </w:rPr>
        <w:fldChar w:fldCharType="end"/>
      </w:r>
      <w:bookmarkStart w:id="0" w:name="_GoBack"/>
      <w:bookmarkEnd w:id="0"/>
      <w:r w:rsidRPr="009A3A47">
        <w:rPr>
          <w:rFonts w:ascii="Times New Roman" w:hAnsi="Times New Roman" w:cs="Times New Roman"/>
          <w:sz w:val="28"/>
          <w:szCs w:val="28"/>
          <w:lang w:eastAsia="ru-RU"/>
        </w:rPr>
        <w:t xml:space="preserve">осле выхода на пенсию </w:t>
      </w:r>
      <w:r>
        <w:rPr>
          <w:rFonts w:ascii="Times New Roman" w:hAnsi="Times New Roman" w:cs="Times New Roman"/>
          <w:sz w:val="28"/>
          <w:szCs w:val="28"/>
          <w:lang w:eastAsia="ru-RU"/>
        </w:rPr>
        <w:t xml:space="preserve">у пожилых людей наблюдается потеря жизненного ориентира, это происходит потому, что остро ощущается необходимость замены профессиональной деятельности. И на данном этапе ее следует заменить равным в интеллектуальном смысле занятием.  В медицине существует термин </w:t>
      </w:r>
      <w:r w:rsidRPr="009A3A47">
        <w:rPr>
          <w:rFonts w:ascii="Times New Roman" w:hAnsi="Times New Roman" w:cs="Times New Roman"/>
          <w:sz w:val="28"/>
          <w:szCs w:val="28"/>
          <w:lang w:eastAsia="ru-RU"/>
        </w:rPr>
        <w:t xml:space="preserve"> «пенсионная болезнь», </w:t>
      </w:r>
      <w:r>
        <w:rPr>
          <w:rFonts w:ascii="Times New Roman" w:hAnsi="Times New Roman" w:cs="Times New Roman"/>
          <w:sz w:val="28"/>
          <w:szCs w:val="28"/>
          <w:lang w:eastAsia="ru-RU"/>
        </w:rPr>
        <w:t xml:space="preserve"> она наблюдается у людей, которые привыкли </w:t>
      </w:r>
      <w:r w:rsidRPr="009A3A47">
        <w:rPr>
          <w:rFonts w:ascii="Times New Roman" w:hAnsi="Times New Roman" w:cs="Times New Roman"/>
          <w:sz w:val="28"/>
          <w:szCs w:val="28"/>
          <w:lang w:eastAsia="ru-RU"/>
        </w:rPr>
        <w:t xml:space="preserve"> к размеренной, постоянной трудовой деятельности, </w:t>
      </w:r>
      <w:r>
        <w:rPr>
          <w:rFonts w:ascii="Times New Roman" w:hAnsi="Times New Roman" w:cs="Times New Roman"/>
          <w:sz w:val="28"/>
          <w:szCs w:val="28"/>
          <w:lang w:eastAsia="ru-RU"/>
        </w:rPr>
        <w:t xml:space="preserve"> и  вследствие прекращения начинает развиваться болезненные состояния. </w:t>
      </w:r>
    </w:p>
    <w:p w:rsidR="001F1AC4" w:rsidRPr="009A3A47" w:rsidRDefault="001F1AC4" w:rsidP="001F1AC4">
      <w:pPr>
        <w:pStyle w:val="a3"/>
        <w:ind w:firstLine="708"/>
        <w:jc w:val="both"/>
        <w:rPr>
          <w:rFonts w:ascii="Times New Roman" w:hAnsi="Times New Roman" w:cs="Times New Roman"/>
          <w:sz w:val="28"/>
          <w:szCs w:val="28"/>
          <w:lang w:eastAsia="ru-RU"/>
        </w:rPr>
      </w:pPr>
      <w:r w:rsidRPr="009A3A47">
        <w:rPr>
          <w:rFonts w:ascii="Times New Roman" w:hAnsi="Times New Roman" w:cs="Times New Roman"/>
          <w:sz w:val="28"/>
          <w:szCs w:val="28"/>
          <w:lang w:eastAsia="ru-RU"/>
        </w:rPr>
        <w:t>К примеру, начинает беспокоить </w:t>
      </w:r>
      <w:hyperlink r:id="rId15" w:history="1">
        <w:r w:rsidRPr="00F61B5A">
          <w:rPr>
            <w:rFonts w:ascii="Times New Roman" w:hAnsi="Times New Roman" w:cs="Times New Roman"/>
            <w:sz w:val="28"/>
            <w:szCs w:val="28"/>
            <w:lang w:eastAsia="ru-RU"/>
          </w:rPr>
          <w:t>бессонница</w:t>
        </w:r>
      </w:hyperlink>
      <w:r w:rsidRPr="009A3A47">
        <w:rPr>
          <w:rFonts w:ascii="Times New Roman" w:hAnsi="Times New Roman" w:cs="Times New Roman"/>
          <w:sz w:val="28"/>
          <w:szCs w:val="28"/>
          <w:lang w:eastAsia="ru-RU"/>
        </w:rPr>
        <w:t xml:space="preserve">, появляется беспричинная утомляемость, повышается нервная раздражительность, </w:t>
      </w:r>
      <w:proofErr w:type="gramStart"/>
      <w:r w:rsidRPr="009A3A47">
        <w:rPr>
          <w:rFonts w:ascii="Times New Roman" w:hAnsi="Times New Roman" w:cs="Times New Roman"/>
          <w:sz w:val="28"/>
          <w:szCs w:val="28"/>
          <w:lang w:eastAsia="ru-RU"/>
        </w:rPr>
        <w:t xml:space="preserve">падает </w:t>
      </w:r>
      <w:r>
        <w:rPr>
          <w:rFonts w:ascii="Times New Roman" w:hAnsi="Times New Roman" w:cs="Times New Roman"/>
          <w:sz w:val="28"/>
          <w:szCs w:val="28"/>
          <w:lang w:eastAsia="ru-RU"/>
        </w:rPr>
        <w:t xml:space="preserve"> </w:t>
      </w:r>
      <w:r w:rsidRPr="009A3A47">
        <w:rPr>
          <w:rFonts w:ascii="Times New Roman" w:hAnsi="Times New Roman" w:cs="Times New Roman"/>
          <w:sz w:val="28"/>
          <w:szCs w:val="28"/>
          <w:lang w:eastAsia="ru-RU"/>
        </w:rPr>
        <w:t xml:space="preserve">моральный </w:t>
      </w:r>
      <w:r>
        <w:rPr>
          <w:rFonts w:ascii="Times New Roman" w:hAnsi="Times New Roman" w:cs="Times New Roman"/>
          <w:sz w:val="28"/>
          <w:szCs w:val="28"/>
          <w:lang w:eastAsia="ru-RU"/>
        </w:rPr>
        <w:t xml:space="preserve">  </w:t>
      </w:r>
      <w:r w:rsidRPr="009A3A47">
        <w:rPr>
          <w:rFonts w:ascii="Times New Roman" w:hAnsi="Times New Roman" w:cs="Times New Roman"/>
          <w:sz w:val="28"/>
          <w:szCs w:val="28"/>
          <w:lang w:eastAsia="ru-RU"/>
        </w:rPr>
        <w:t>дух и обостряются</w:t>
      </w:r>
      <w:proofErr w:type="gramEnd"/>
      <w:r w:rsidRPr="009A3A47">
        <w:rPr>
          <w:rFonts w:ascii="Times New Roman" w:hAnsi="Times New Roman" w:cs="Times New Roman"/>
          <w:sz w:val="28"/>
          <w:szCs w:val="28"/>
          <w:lang w:eastAsia="ru-RU"/>
        </w:rPr>
        <w:t xml:space="preserve"> хронические заболевания. Человек оказывается наедине со своими страхами, ощущает острую нехватку общения, жизнь кажется ему бесцельной.</w:t>
      </w:r>
    </w:p>
    <w:p w:rsidR="001F1AC4" w:rsidRDefault="001F1AC4" w:rsidP="001F1AC4">
      <w:pPr>
        <w:pStyle w:val="a3"/>
        <w:ind w:firstLine="708"/>
        <w:jc w:val="both"/>
        <w:rPr>
          <w:rFonts w:ascii="Times New Roman" w:hAnsi="Times New Roman" w:cs="Times New Roman"/>
          <w:sz w:val="28"/>
          <w:szCs w:val="28"/>
          <w:lang w:eastAsia="ru-RU"/>
        </w:rPr>
      </w:pPr>
      <w:r w:rsidRPr="00A04574">
        <w:rPr>
          <w:rFonts w:ascii="Times New Roman" w:hAnsi="Times New Roman" w:cs="Times New Roman"/>
          <w:sz w:val="28"/>
          <w:szCs w:val="28"/>
          <w:lang w:eastAsia="ru-RU"/>
        </w:rPr>
        <w:t xml:space="preserve">По мнению ученых, занятие творчеством помогает пожилым людям обрести  </w:t>
      </w:r>
    </w:p>
    <w:p w:rsidR="001F1AC4" w:rsidRDefault="001F1AC4" w:rsidP="001F1AC4">
      <w:pPr>
        <w:pStyle w:val="a3"/>
        <w:jc w:val="both"/>
        <w:rPr>
          <w:rFonts w:ascii="Times New Roman" w:hAnsi="Times New Roman" w:cs="Times New Roman"/>
          <w:sz w:val="28"/>
          <w:szCs w:val="28"/>
          <w:lang w:eastAsia="ru-RU"/>
        </w:rPr>
      </w:pPr>
      <w:r w:rsidRPr="00A04574">
        <w:rPr>
          <w:rFonts w:ascii="Times New Roman" w:hAnsi="Times New Roman" w:cs="Times New Roman"/>
          <w:sz w:val="28"/>
          <w:szCs w:val="28"/>
          <w:lang w:eastAsia="ru-RU"/>
        </w:rPr>
        <w:t xml:space="preserve">самое важное - желание </w:t>
      </w:r>
      <w:proofErr w:type="gramStart"/>
      <w:r w:rsidRPr="00A04574">
        <w:rPr>
          <w:rFonts w:ascii="Times New Roman" w:hAnsi="Times New Roman" w:cs="Times New Roman"/>
          <w:sz w:val="28"/>
          <w:szCs w:val="28"/>
          <w:lang w:eastAsia="ru-RU"/>
        </w:rPr>
        <w:t>жить</w:t>
      </w:r>
      <w:proofErr w:type="gramEnd"/>
      <w:r w:rsidRPr="00A04574">
        <w:rPr>
          <w:rFonts w:ascii="Times New Roman" w:hAnsi="Times New Roman" w:cs="Times New Roman"/>
          <w:sz w:val="28"/>
          <w:szCs w:val="28"/>
          <w:lang w:eastAsia="ru-RU"/>
        </w:rPr>
        <w:t xml:space="preserve">  и является одним из секретов долголетия. Замечено, что человек, который увлечен любимым делом не чувствует возраста, а главное</w:t>
      </w:r>
      <w:r>
        <w:rPr>
          <w:rFonts w:ascii="Times New Roman" w:hAnsi="Times New Roman" w:cs="Times New Roman"/>
          <w:sz w:val="28"/>
          <w:szCs w:val="28"/>
          <w:lang w:eastAsia="ru-RU"/>
        </w:rPr>
        <w:t xml:space="preserve"> </w:t>
      </w:r>
      <w:r w:rsidRPr="00A04574">
        <w:rPr>
          <w:rFonts w:ascii="Times New Roman" w:hAnsi="Times New Roman" w:cs="Times New Roman"/>
          <w:sz w:val="28"/>
          <w:szCs w:val="28"/>
          <w:lang w:eastAsia="ru-RU"/>
        </w:rPr>
        <w:t xml:space="preserve">- сохраняет на достойном уровне интеллектуальную и физическую форму. </w:t>
      </w:r>
    </w:p>
    <w:p w:rsidR="001F1AC4" w:rsidRPr="001F1AC4" w:rsidRDefault="001F1AC4" w:rsidP="001F1AC4">
      <w:pPr>
        <w:pStyle w:val="a3"/>
        <w:ind w:firstLine="708"/>
        <w:jc w:val="both"/>
        <w:rPr>
          <w:rFonts w:ascii="Times New Roman" w:hAnsi="Times New Roman" w:cs="Times New Roman"/>
          <w:sz w:val="28"/>
          <w:szCs w:val="28"/>
          <w:lang w:eastAsia="ru-RU"/>
        </w:rPr>
      </w:pPr>
      <w:r w:rsidRPr="00A04574">
        <w:rPr>
          <w:rFonts w:ascii="Times New Roman" w:hAnsi="Times New Roman" w:cs="Times New Roman"/>
          <w:sz w:val="28"/>
          <w:szCs w:val="28"/>
          <w:lang w:eastAsia="ru-RU"/>
        </w:rPr>
        <w:t xml:space="preserve"> </w:t>
      </w:r>
      <w:r w:rsidRPr="001F1AC4">
        <w:rPr>
          <w:rFonts w:ascii="Times New Roman" w:hAnsi="Times New Roman" w:cs="Times New Roman"/>
          <w:b/>
          <w:i/>
          <w:sz w:val="28"/>
          <w:szCs w:val="28"/>
          <w:lang w:eastAsia="ru-RU"/>
        </w:rPr>
        <w:t>Творческая реабилитация (арт-терапия)</w:t>
      </w:r>
      <w:r w:rsidRPr="001F1AC4">
        <w:rPr>
          <w:rFonts w:ascii="Times New Roman" w:hAnsi="Times New Roman" w:cs="Times New Roman"/>
          <w:sz w:val="28"/>
          <w:szCs w:val="28"/>
          <w:lang w:eastAsia="ru-RU"/>
        </w:rPr>
        <w:t xml:space="preserve"> – это специализированная форма психотерапии, основанная на искусстве, в первую очередь изобразительной и творческой деятельности. Основная цель творческой реабилитации состоит в гармонизации развития личности через развитие способности самовыражения и самопознания. Важнейшей техникой взаимодействия здесь является техника активного воображения, направленная на то, чтобы столкнуть лицом к лицу сознательное и бессознательной и примирить их между собой посредством эффективного взаимодействия.</w:t>
      </w:r>
    </w:p>
    <w:p w:rsidR="001F1AC4" w:rsidRPr="001F1AC4" w:rsidRDefault="001F1AC4" w:rsidP="001F1AC4">
      <w:pPr>
        <w:pStyle w:val="a3"/>
        <w:ind w:firstLine="708"/>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Изучение  арт-терапии   началось  в  20-е  гг.  прошлого  столетия  с  фундаментальных  работ  </w:t>
      </w:r>
      <w:proofErr w:type="spellStart"/>
      <w:r w:rsidRPr="001F1AC4">
        <w:rPr>
          <w:rFonts w:ascii="Times New Roman" w:hAnsi="Times New Roman" w:cs="Times New Roman"/>
          <w:sz w:val="28"/>
          <w:szCs w:val="28"/>
          <w:lang w:eastAsia="ru-RU"/>
        </w:rPr>
        <w:t>Принцхорна</w:t>
      </w:r>
      <w:proofErr w:type="spellEnd"/>
      <w:r w:rsidRPr="001F1AC4">
        <w:rPr>
          <w:rFonts w:ascii="Times New Roman" w:hAnsi="Times New Roman" w:cs="Times New Roman"/>
          <w:sz w:val="28"/>
          <w:szCs w:val="28"/>
          <w:lang w:eastAsia="ru-RU"/>
        </w:rPr>
        <w:t xml:space="preserve">, </w:t>
      </w:r>
      <w:r w:rsidR="00681DFB">
        <w:rPr>
          <w:rFonts w:ascii="Times New Roman" w:hAnsi="Times New Roman" w:cs="Times New Roman"/>
          <w:sz w:val="28"/>
          <w:szCs w:val="28"/>
          <w:lang w:eastAsia="ru-RU"/>
        </w:rPr>
        <w:t xml:space="preserve"> </w:t>
      </w:r>
      <w:r w:rsidRPr="001F1AC4">
        <w:rPr>
          <w:rFonts w:ascii="Times New Roman" w:hAnsi="Times New Roman" w:cs="Times New Roman"/>
          <w:sz w:val="28"/>
          <w:szCs w:val="28"/>
          <w:lang w:eastAsia="ru-RU"/>
        </w:rPr>
        <w:t xml:space="preserve">а  активно  развиваться  как  комплекс  психотерапевтических  методик  с  1940-х  гг.  Конкретные  приемы  терапии увлеченностью  и  творчеством   возникли  из  клинико-терапевтического, лечебно-педагогического,  психоаналитического  изучения  воздействия творчества  и  культуры  на  человека.  Арт-терапия  привлекает  к  себе в последнее время всё большее внимание во всём мире. Трудно назвать ещё какое-либо  направление  в современной  психотерапии,  которое  имело  столь же большие возможности не только для "исцеления" отдельных </w:t>
      </w:r>
      <w:r w:rsidRPr="001F1AC4">
        <w:rPr>
          <w:rFonts w:ascii="Times New Roman" w:hAnsi="Times New Roman" w:cs="Times New Roman"/>
          <w:sz w:val="28"/>
          <w:szCs w:val="28"/>
          <w:lang w:eastAsia="ru-RU"/>
        </w:rPr>
        <w:lastRenderedPageBreak/>
        <w:t>лиц и групп, но  и для  "социального  врачевания"   в эру  "аппаратурной  медицины" и фармакологии.</w:t>
      </w:r>
    </w:p>
    <w:p w:rsidR="001F1AC4" w:rsidRPr="001F1AC4" w:rsidRDefault="001F1AC4" w:rsidP="001F1AC4">
      <w:pPr>
        <w:pStyle w:val="a3"/>
        <w:ind w:firstLine="708"/>
        <w:jc w:val="both"/>
        <w:rPr>
          <w:rFonts w:ascii="Times New Roman" w:hAnsi="Times New Roman" w:cs="Times New Roman"/>
          <w:sz w:val="28"/>
          <w:szCs w:val="28"/>
          <w:lang w:eastAsia="ru-RU"/>
        </w:rPr>
      </w:pPr>
      <w:r w:rsidRPr="001F1AC4">
        <w:rPr>
          <w:rFonts w:ascii="Times New Roman" w:hAnsi="Times New Roman" w:cs="Times New Roman"/>
          <w:i/>
          <w:sz w:val="28"/>
          <w:szCs w:val="28"/>
          <w:lang w:eastAsia="ru-RU"/>
        </w:rPr>
        <w:t xml:space="preserve">Арт-терапия </w:t>
      </w:r>
      <w:r w:rsidRPr="001F1AC4">
        <w:rPr>
          <w:rFonts w:ascii="Times New Roman" w:hAnsi="Times New Roman" w:cs="Times New Roman"/>
          <w:sz w:val="28"/>
          <w:szCs w:val="28"/>
          <w:lang w:eastAsia="ru-RU"/>
        </w:rPr>
        <w:t xml:space="preserve">— сборное понятие, включающее множество разнообразных форм и методов. Поэтому не существует общепризнанной ее классификации. Классификация, приводимая в книге Р.Б. Хайкина (1992) «Художественное творчество глазами врача», включает несколько уровней лечебного действия и адаптации в случае применения арт-терапии: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1) </w:t>
      </w:r>
      <w:r w:rsidRPr="001F1AC4">
        <w:rPr>
          <w:rFonts w:ascii="Times New Roman" w:hAnsi="Times New Roman" w:cs="Times New Roman"/>
          <w:i/>
          <w:sz w:val="28"/>
          <w:szCs w:val="28"/>
          <w:lang w:eastAsia="ru-RU"/>
        </w:rPr>
        <w:t>Социально-личностный уровень адаптации</w:t>
      </w:r>
      <w:r w:rsidRPr="001F1AC4">
        <w:rPr>
          <w:rFonts w:ascii="Times New Roman" w:hAnsi="Times New Roman" w:cs="Times New Roman"/>
          <w:sz w:val="28"/>
          <w:szCs w:val="28"/>
          <w:lang w:eastAsia="ru-RU"/>
        </w:rPr>
        <w:t xml:space="preserve">: в основе адаптирующего действия лежит неосознаваемая созидательная, гармонизирующая, интегрирующая сила некоего эстетического и творческого начала, заложенного в искусстве.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2) </w:t>
      </w:r>
      <w:r w:rsidRPr="001F1AC4">
        <w:rPr>
          <w:rFonts w:ascii="Times New Roman" w:hAnsi="Times New Roman" w:cs="Times New Roman"/>
          <w:i/>
          <w:sz w:val="28"/>
          <w:szCs w:val="28"/>
          <w:lang w:eastAsia="ru-RU"/>
        </w:rPr>
        <w:t>Личностно-ассоциативный уровень адаптации</w:t>
      </w:r>
      <w:r w:rsidRPr="001F1AC4">
        <w:rPr>
          <w:rFonts w:ascii="Times New Roman" w:hAnsi="Times New Roman" w:cs="Times New Roman"/>
          <w:sz w:val="28"/>
          <w:szCs w:val="28"/>
          <w:lang w:eastAsia="ru-RU"/>
        </w:rPr>
        <w:t xml:space="preserve">: облегчение, компенсация достигаются за счет не столько эстетического действия, сколько вследствие снижения напряжения, обусловленного </w:t>
      </w:r>
      <w:proofErr w:type="spellStart"/>
      <w:r w:rsidRPr="001F1AC4">
        <w:rPr>
          <w:rFonts w:ascii="Times New Roman" w:hAnsi="Times New Roman" w:cs="Times New Roman"/>
          <w:sz w:val="28"/>
          <w:szCs w:val="28"/>
          <w:lang w:eastAsia="ru-RU"/>
        </w:rPr>
        <w:t>отреагированием</w:t>
      </w:r>
      <w:proofErr w:type="spellEnd"/>
      <w:r w:rsidRPr="001F1AC4">
        <w:rPr>
          <w:rFonts w:ascii="Times New Roman" w:hAnsi="Times New Roman" w:cs="Times New Roman"/>
          <w:sz w:val="28"/>
          <w:szCs w:val="28"/>
          <w:lang w:eastAsia="ru-RU"/>
        </w:rPr>
        <w:t xml:space="preserve"> различных конфликтных, гнетущих переживаний и их сублимации.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3) </w:t>
      </w:r>
      <w:r w:rsidRPr="001F1AC4">
        <w:rPr>
          <w:rFonts w:ascii="Times New Roman" w:hAnsi="Times New Roman" w:cs="Times New Roman"/>
          <w:i/>
          <w:sz w:val="28"/>
          <w:szCs w:val="28"/>
          <w:lang w:eastAsia="ru-RU"/>
        </w:rPr>
        <w:t>Ассоциативно-коммуникативный уровень адаптации:</w:t>
      </w:r>
      <w:r w:rsidRPr="001F1AC4">
        <w:rPr>
          <w:rFonts w:ascii="Times New Roman" w:hAnsi="Times New Roman" w:cs="Times New Roman"/>
          <w:sz w:val="28"/>
          <w:szCs w:val="28"/>
          <w:lang w:eastAsia="ru-RU"/>
        </w:rPr>
        <w:t xml:space="preserve"> лечебное действие арт-терапии достигается подключением интеллектуальных операций (проекция, обсуждение и осознание конфликта), облегчение психотерапевтических контактов и доступа специалиста к психопатологическим переживаниям, не требующим эстетического компонента, ибо результат достигается даже при простейшем проективном </w:t>
      </w:r>
    </w:p>
    <w:p w:rsidR="001F1AC4" w:rsidRPr="001F1AC4" w:rsidRDefault="001F1AC4" w:rsidP="001F1AC4">
      <w:pPr>
        <w:pStyle w:val="a3"/>
        <w:rPr>
          <w:rFonts w:ascii="Times New Roman" w:hAnsi="Times New Roman" w:cs="Times New Roman"/>
          <w:sz w:val="28"/>
          <w:szCs w:val="28"/>
          <w:lang w:eastAsia="ru-RU"/>
        </w:rPr>
      </w:pPr>
      <w:proofErr w:type="gramStart"/>
      <w:r w:rsidRPr="001F1AC4">
        <w:rPr>
          <w:rFonts w:ascii="Times New Roman" w:hAnsi="Times New Roman" w:cs="Times New Roman"/>
          <w:sz w:val="28"/>
          <w:szCs w:val="28"/>
          <w:lang w:eastAsia="ru-RU"/>
        </w:rPr>
        <w:t>представлении</w:t>
      </w:r>
      <w:proofErr w:type="gramEnd"/>
      <w:r w:rsidRPr="001F1AC4">
        <w:rPr>
          <w:rFonts w:ascii="Times New Roman" w:hAnsi="Times New Roman" w:cs="Times New Roman"/>
          <w:sz w:val="28"/>
          <w:szCs w:val="28"/>
          <w:lang w:eastAsia="ru-RU"/>
        </w:rPr>
        <w:t xml:space="preserve"> проблем.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4) Преимущественно </w:t>
      </w:r>
      <w:r w:rsidRPr="001F1AC4">
        <w:rPr>
          <w:rFonts w:ascii="Times New Roman" w:hAnsi="Times New Roman" w:cs="Times New Roman"/>
          <w:i/>
          <w:sz w:val="28"/>
          <w:szCs w:val="28"/>
          <w:lang w:eastAsia="ru-RU"/>
        </w:rPr>
        <w:t>социально-коммуникативный уровень адаптации</w:t>
      </w:r>
      <w:r w:rsidRPr="001F1AC4">
        <w:rPr>
          <w:rFonts w:ascii="Times New Roman" w:hAnsi="Times New Roman" w:cs="Times New Roman"/>
          <w:sz w:val="28"/>
          <w:szCs w:val="28"/>
          <w:lang w:eastAsia="ru-RU"/>
        </w:rPr>
        <w:t xml:space="preserve">: в качестве </w:t>
      </w:r>
      <w:proofErr w:type="gramStart"/>
      <w:r w:rsidRPr="001F1AC4">
        <w:rPr>
          <w:rFonts w:ascii="Times New Roman" w:hAnsi="Times New Roman" w:cs="Times New Roman"/>
          <w:sz w:val="28"/>
          <w:szCs w:val="28"/>
          <w:lang w:eastAsia="ru-RU"/>
        </w:rPr>
        <w:t>адаптирующих</w:t>
      </w:r>
      <w:proofErr w:type="gramEnd"/>
      <w:r w:rsidRPr="001F1AC4">
        <w:rPr>
          <w:rFonts w:ascii="Times New Roman" w:hAnsi="Times New Roman" w:cs="Times New Roman"/>
          <w:sz w:val="28"/>
          <w:szCs w:val="28"/>
          <w:lang w:eastAsia="ru-RU"/>
        </w:rPr>
        <w:t xml:space="preserve"> используются прикладные возможности творчества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 арт-терапия рассматривается упрощенно, как один из видов занятости, вариант организации и времяпрепровождения, принципиально не отличающийся от других аналогичных методов.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5) </w:t>
      </w:r>
      <w:r w:rsidRPr="001F1AC4">
        <w:rPr>
          <w:rFonts w:ascii="Times New Roman" w:hAnsi="Times New Roman" w:cs="Times New Roman"/>
          <w:i/>
          <w:sz w:val="28"/>
          <w:szCs w:val="28"/>
          <w:lang w:eastAsia="ru-RU"/>
        </w:rPr>
        <w:t>Физиологический уровень адаптации</w:t>
      </w:r>
      <w:r w:rsidRPr="001F1AC4">
        <w:rPr>
          <w:rFonts w:ascii="Times New Roman" w:hAnsi="Times New Roman" w:cs="Times New Roman"/>
          <w:sz w:val="28"/>
          <w:szCs w:val="28"/>
          <w:lang w:eastAsia="ru-RU"/>
        </w:rPr>
        <w:t>: учитывается физическое, физиологическое, координационно-кинетическое влияние пластического изобразительного творчества на организм и психику.</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Арт-терапия  успешно  сочетается  практически  со  всеми методами реабилитации, </w:t>
      </w:r>
      <w:proofErr w:type="spellStart"/>
      <w:r w:rsidRPr="001F1AC4">
        <w:rPr>
          <w:rFonts w:ascii="Times New Roman" w:hAnsi="Times New Roman" w:cs="Times New Roman"/>
          <w:sz w:val="28"/>
          <w:szCs w:val="28"/>
          <w:lang w:eastAsia="ru-RU"/>
        </w:rPr>
        <w:t>психокоррекции</w:t>
      </w:r>
      <w:proofErr w:type="spellEnd"/>
      <w:r w:rsidRPr="001F1AC4">
        <w:rPr>
          <w:rFonts w:ascii="Times New Roman" w:hAnsi="Times New Roman" w:cs="Times New Roman"/>
          <w:sz w:val="28"/>
          <w:szCs w:val="28"/>
          <w:lang w:eastAsia="ru-RU"/>
        </w:rPr>
        <w:t xml:space="preserve"> и адаптации. В  арт-терапии  не  играют  роли  способности  к  изобразительной деятельности  или художественные  навыки.  Здесь  важен творческий  акт  как таковой,  как  средство  выявления  внутреннего  мира  творца.  В  арт-терапии принят  запрет  на сравнительные  и оценивающие  суждения,  отметки, критику,  наказания.  Таким  образом,  арт-терапия  позволяет  каждому участнику оставаться самим собой, не испытывать неловкости, стыда, обиды от  сравнения  с более  успешными,  на его  взгляд,  людьми,  продвигаться в развитии  сообразно  своей  природе.  При  этом  гуманистический  подход  не декларируется,  а  реально  воплощается  на практике.  Причем,  чем  меньше психолог  вмешивается  в художественную  деятельность, тем  выше полученный  терапевтический  эффект,  тем  быстрее  устанавливаются отношения </w:t>
      </w:r>
      <w:proofErr w:type="spellStart"/>
      <w:r w:rsidRPr="001F1AC4">
        <w:rPr>
          <w:rFonts w:ascii="Times New Roman" w:hAnsi="Times New Roman" w:cs="Times New Roman"/>
          <w:sz w:val="28"/>
          <w:szCs w:val="28"/>
          <w:lang w:eastAsia="ru-RU"/>
        </w:rPr>
        <w:t>эмпатии</w:t>
      </w:r>
      <w:proofErr w:type="spellEnd"/>
      <w:r w:rsidRPr="001F1AC4">
        <w:rPr>
          <w:rFonts w:ascii="Times New Roman" w:hAnsi="Times New Roman" w:cs="Times New Roman"/>
          <w:sz w:val="28"/>
          <w:szCs w:val="28"/>
          <w:lang w:eastAsia="ru-RU"/>
        </w:rPr>
        <w:t>, взаимного доверия и принятия.</w:t>
      </w:r>
      <w:r>
        <w:rPr>
          <w:rFonts w:ascii="Times New Roman" w:hAnsi="Times New Roman" w:cs="Times New Roman"/>
          <w:sz w:val="28"/>
          <w:szCs w:val="28"/>
          <w:lang w:eastAsia="ru-RU"/>
        </w:rPr>
        <w:t xml:space="preserve"> </w:t>
      </w:r>
      <w:r w:rsidRPr="001F1AC4">
        <w:rPr>
          <w:rFonts w:ascii="Times New Roman" w:hAnsi="Times New Roman" w:cs="Times New Roman"/>
          <w:sz w:val="28"/>
          <w:szCs w:val="28"/>
          <w:lang w:eastAsia="ru-RU"/>
        </w:rPr>
        <w:t>Арт</w:t>
      </w:r>
      <w:r w:rsidR="000C4D8D">
        <w:rPr>
          <w:rFonts w:ascii="Times New Roman" w:hAnsi="Times New Roman" w:cs="Times New Roman"/>
          <w:sz w:val="28"/>
          <w:szCs w:val="28"/>
          <w:lang w:eastAsia="ru-RU"/>
        </w:rPr>
        <w:t>-</w:t>
      </w:r>
      <w:r w:rsidRPr="001F1AC4">
        <w:rPr>
          <w:rFonts w:ascii="Times New Roman" w:hAnsi="Times New Roman" w:cs="Times New Roman"/>
          <w:sz w:val="28"/>
          <w:szCs w:val="28"/>
          <w:lang w:eastAsia="ru-RU"/>
        </w:rPr>
        <w:t>терапия применяется индивидуально и в группе.</w:t>
      </w:r>
    </w:p>
    <w:p w:rsidR="001F1AC4" w:rsidRPr="001F1AC4" w:rsidRDefault="001F1AC4" w:rsidP="001F1AC4">
      <w:pPr>
        <w:pStyle w:val="a3"/>
        <w:rPr>
          <w:rFonts w:ascii="Times New Roman" w:hAnsi="Times New Roman" w:cs="Times New Roman"/>
          <w:i/>
          <w:sz w:val="28"/>
          <w:szCs w:val="28"/>
          <w:lang w:eastAsia="ru-RU"/>
        </w:rPr>
      </w:pPr>
      <w:r w:rsidRPr="001F1AC4">
        <w:rPr>
          <w:rFonts w:ascii="Times New Roman" w:hAnsi="Times New Roman" w:cs="Times New Roman"/>
          <w:i/>
          <w:sz w:val="28"/>
          <w:szCs w:val="28"/>
          <w:lang w:eastAsia="ru-RU"/>
        </w:rPr>
        <w:lastRenderedPageBreak/>
        <w:t xml:space="preserve">Условия, способствующие раскрытию креативности: </w:t>
      </w:r>
    </w:p>
    <w:p w:rsidR="001F1AC4" w:rsidRPr="001F1AC4" w:rsidRDefault="001F1AC4" w:rsidP="001F1AC4">
      <w:pPr>
        <w:pStyle w:val="a3"/>
        <w:numPr>
          <w:ilvl w:val="0"/>
          <w:numId w:val="1"/>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Безоценочность</w:t>
      </w:r>
      <w:proofErr w:type="spellEnd"/>
      <w:r w:rsidRPr="001F1AC4">
        <w:rPr>
          <w:rFonts w:ascii="Times New Roman" w:hAnsi="Times New Roman" w:cs="Times New Roman"/>
          <w:sz w:val="28"/>
          <w:szCs w:val="28"/>
          <w:lang w:eastAsia="ru-RU"/>
        </w:rPr>
        <w:t xml:space="preserve">; </w:t>
      </w:r>
    </w:p>
    <w:p w:rsidR="001F1AC4" w:rsidRPr="001F1AC4" w:rsidRDefault="001F1AC4" w:rsidP="001F1AC4">
      <w:pPr>
        <w:pStyle w:val="a3"/>
        <w:numPr>
          <w:ilvl w:val="0"/>
          <w:numId w:val="1"/>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Атмосфера доверия к другим участникам и педагогу;</w:t>
      </w:r>
    </w:p>
    <w:p w:rsidR="001F1AC4" w:rsidRPr="001F1AC4" w:rsidRDefault="001F1AC4" w:rsidP="001F1AC4">
      <w:pPr>
        <w:pStyle w:val="a3"/>
        <w:numPr>
          <w:ilvl w:val="0"/>
          <w:numId w:val="1"/>
        </w:numPr>
        <w:jc w:val="both"/>
        <w:rPr>
          <w:rFonts w:ascii="Times New Roman" w:hAnsi="Times New Roman" w:cs="Times New Roman"/>
          <w:b/>
          <w:sz w:val="28"/>
          <w:szCs w:val="28"/>
          <w:lang w:eastAsia="ru-RU"/>
        </w:rPr>
      </w:pPr>
      <w:r w:rsidRPr="001F1AC4">
        <w:rPr>
          <w:rFonts w:ascii="Times New Roman" w:hAnsi="Times New Roman" w:cs="Times New Roman"/>
          <w:sz w:val="28"/>
          <w:szCs w:val="28"/>
          <w:lang w:eastAsia="ru-RU"/>
        </w:rPr>
        <w:t xml:space="preserve"> Отсутствие  понятия «правильно»/ «неправильно», «практично»/ «непрактично».</w:t>
      </w:r>
      <w:r w:rsidRPr="001F1AC4">
        <w:rPr>
          <w:rFonts w:ascii="Times New Roman" w:hAnsi="Times New Roman" w:cs="Times New Roman"/>
          <w:b/>
          <w:sz w:val="28"/>
          <w:szCs w:val="28"/>
          <w:lang w:eastAsia="ru-RU"/>
        </w:rPr>
        <w:t xml:space="preserve"> </w:t>
      </w:r>
    </w:p>
    <w:p w:rsidR="001F1AC4" w:rsidRPr="001F1AC4" w:rsidRDefault="001F1AC4" w:rsidP="001F1AC4">
      <w:pPr>
        <w:pStyle w:val="a3"/>
        <w:jc w:val="both"/>
        <w:rPr>
          <w:rFonts w:ascii="Times New Roman" w:hAnsi="Times New Roman" w:cs="Times New Roman"/>
          <w:b/>
          <w:sz w:val="28"/>
          <w:szCs w:val="28"/>
          <w:u w:val="single"/>
          <w:lang w:eastAsia="ru-RU"/>
        </w:rPr>
      </w:pPr>
      <w:r w:rsidRPr="001F1AC4">
        <w:rPr>
          <w:rFonts w:ascii="Times New Roman" w:hAnsi="Times New Roman" w:cs="Times New Roman"/>
          <w:b/>
          <w:bCs/>
          <w:sz w:val="28"/>
          <w:szCs w:val="28"/>
          <w:u w:val="single"/>
          <w:lang w:eastAsia="ru-RU"/>
        </w:rPr>
        <w:t>Современные</w:t>
      </w:r>
      <w:r w:rsidRPr="001F1AC4">
        <w:rPr>
          <w:rFonts w:ascii="Times New Roman" w:hAnsi="Times New Roman" w:cs="Times New Roman"/>
          <w:b/>
          <w:sz w:val="28"/>
          <w:szCs w:val="28"/>
          <w:u w:val="single"/>
          <w:lang w:eastAsia="ru-RU"/>
        </w:rPr>
        <w:t> виды арт-терапии:</w:t>
      </w:r>
    </w:p>
    <w:p w:rsidR="001F1AC4" w:rsidRPr="001F1AC4" w:rsidRDefault="001F1AC4" w:rsidP="001F1AC4">
      <w:pPr>
        <w:pStyle w:val="a3"/>
        <w:numPr>
          <w:ilvl w:val="0"/>
          <w:numId w:val="2"/>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библиотерапия</w:t>
      </w:r>
      <w:proofErr w:type="spellEnd"/>
      <w:r w:rsidRPr="001F1AC4">
        <w:rPr>
          <w:rFonts w:ascii="Times New Roman" w:hAnsi="Times New Roman" w:cs="Times New Roman"/>
          <w:sz w:val="28"/>
          <w:szCs w:val="28"/>
          <w:lang w:eastAsia="ru-RU"/>
        </w:rPr>
        <w:t>  (чтение литературы),</w:t>
      </w:r>
    </w:p>
    <w:p w:rsidR="001F1AC4" w:rsidRPr="001F1AC4" w:rsidRDefault="001F1AC4" w:rsidP="001F1AC4">
      <w:pPr>
        <w:pStyle w:val="a3"/>
        <w:numPr>
          <w:ilvl w:val="0"/>
          <w:numId w:val="3"/>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видеотерапия</w:t>
      </w:r>
      <w:proofErr w:type="spellEnd"/>
      <w:r w:rsidRPr="001F1AC4">
        <w:rPr>
          <w:rFonts w:ascii="Times New Roman" w:hAnsi="Times New Roman" w:cs="Times New Roman"/>
          <w:sz w:val="28"/>
          <w:szCs w:val="28"/>
          <w:lang w:eastAsia="ru-RU"/>
        </w:rPr>
        <w:t xml:space="preserve"> (просмотр кинофильмов, </w:t>
      </w:r>
      <w:proofErr w:type="spellStart"/>
      <w:r w:rsidRPr="001F1AC4">
        <w:rPr>
          <w:rFonts w:ascii="Times New Roman" w:hAnsi="Times New Roman" w:cs="Times New Roman"/>
          <w:sz w:val="28"/>
          <w:szCs w:val="28"/>
          <w:lang w:eastAsia="ru-RU"/>
        </w:rPr>
        <w:t>мульттерапия</w:t>
      </w:r>
      <w:proofErr w:type="spellEnd"/>
      <w:r w:rsidRPr="001F1AC4">
        <w:rPr>
          <w:rFonts w:ascii="Times New Roman" w:hAnsi="Times New Roman" w:cs="Times New Roman"/>
          <w:sz w:val="28"/>
          <w:szCs w:val="28"/>
          <w:lang w:eastAsia="ru-RU"/>
        </w:rPr>
        <w:t>),</w:t>
      </w:r>
    </w:p>
    <w:p w:rsidR="001F1AC4" w:rsidRPr="001F1AC4" w:rsidRDefault="001F1AC4" w:rsidP="001F1AC4">
      <w:pPr>
        <w:pStyle w:val="a3"/>
        <w:numPr>
          <w:ilvl w:val="0"/>
          <w:numId w:val="4"/>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глинотерапия</w:t>
      </w:r>
      <w:proofErr w:type="spellEnd"/>
      <w:r w:rsidRPr="001F1AC4">
        <w:rPr>
          <w:rFonts w:ascii="Times New Roman" w:hAnsi="Times New Roman" w:cs="Times New Roman"/>
          <w:sz w:val="28"/>
          <w:szCs w:val="28"/>
          <w:lang w:eastAsia="ru-RU"/>
        </w:rPr>
        <w:t xml:space="preserve"> (работа с глиной),</w:t>
      </w:r>
    </w:p>
    <w:p w:rsidR="001F1AC4" w:rsidRPr="001F1AC4" w:rsidRDefault="001F1AC4" w:rsidP="001F1AC4">
      <w:pPr>
        <w:pStyle w:val="a3"/>
        <w:numPr>
          <w:ilvl w:val="0"/>
          <w:numId w:val="5"/>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драматерапия</w:t>
      </w:r>
      <w:proofErr w:type="spellEnd"/>
      <w:r w:rsidRPr="001F1AC4">
        <w:rPr>
          <w:rFonts w:ascii="Times New Roman" w:hAnsi="Times New Roman" w:cs="Times New Roman"/>
          <w:sz w:val="28"/>
          <w:szCs w:val="28"/>
          <w:lang w:eastAsia="ru-RU"/>
        </w:rPr>
        <w:t xml:space="preserve"> (театр и актерское мастерство),</w:t>
      </w:r>
    </w:p>
    <w:p w:rsidR="001F1AC4" w:rsidRPr="001F1AC4" w:rsidRDefault="001F1AC4" w:rsidP="001F1AC4">
      <w:pPr>
        <w:pStyle w:val="a3"/>
        <w:numPr>
          <w:ilvl w:val="0"/>
          <w:numId w:val="6"/>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игротерапия</w:t>
      </w:r>
      <w:proofErr w:type="spellEnd"/>
      <w:r w:rsidRPr="001F1AC4">
        <w:rPr>
          <w:rFonts w:ascii="Times New Roman" w:hAnsi="Times New Roman" w:cs="Times New Roman"/>
          <w:sz w:val="28"/>
          <w:szCs w:val="28"/>
          <w:lang w:eastAsia="ru-RU"/>
        </w:rPr>
        <w:t xml:space="preserve"> (терапия через игру, игровые ситуации),</w:t>
      </w:r>
    </w:p>
    <w:p w:rsidR="001F1AC4" w:rsidRPr="001F1AC4" w:rsidRDefault="001F1AC4" w:rsidP="001F1AC4">
      <w:pPr>
        <w:pStyle w:val="a3"/>
        <w:numPr>
          <w:ilvl w:val="0"/>
          <w:numId w:val="7"/>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изотерапия</w:t>
      </w:r>
      <w:proofErr w:type="spellEnd"/>
      <w:r w:rsidRPr="001F1AC4">
        <w:rPr>
          <w:rFonts w:ascii="Times New Roman" w:hAnsi="Times New Roman" w:cs="Times New Roman"/>
          <w:sz w:val="28"/>
          <w:szCs w:val="28"/>
          <w:lang w:eastAsia="ru-RU"/>
        </w:rPr>
        <w:t xml:space="preserve"> (рисование, живопись, графика),</w:t>
      </w:r>
    </w:p>
    <w:p w:rsidR="001F1AC4" w:rsidRPr="001F1AC4" w:rsidRDefault="001F1AC4" w:rsidP="001F1AC4">
      <w:pPr>
        <w:pStyle w:val="a3"/>
        <w:numPr>
          <w:ilvl w:val="0"/>
          <w:numId w:val="8"/>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звукотерапия</w:t>
      </w:r>
      <w:proofErr w:type="spellEnd"/>
      <w:r w:rsidRPr="001F1AC4">
        <w:rPr>
          <w:rFonts w:ascii="Times New Roman" w:hAnsi="Times New Roman" w:cs="Times New Roman"/>
          <w:sz w:val="28"/>
          <w:szCs w:val="28"/>
          <w:lang w:eastAsia="ru-RU"/>
        </w:rPr>
        <w:t xml:space="preserve"> (основана на частотном колебании различных звуков и их влиянии на организм, например, звуки природы, музыкотерапия),</w:t>
      </w:r>
    </w:p>
    <w:p w:rsidR="001F1AC4" w:rsidRPr="001F1AC4" w:rsidRDefault="001F1AC4" w:rsidP="001F1AC4">
      <w:pPr>
        <w:pStyle w:val="a3"/>
        <w:numPr>
          <w:ilvl w:val="0"/>
          <w:numId w:val="9"/>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лепка из пластилина,</w:t>
      </w:r>
    </w:p>
    <w:p w:rsidR="001F1AC4" w:rsidRPr="001F1AC4" w:rsidRDefault="001F1AC4" w:rsidP="001F1AC4">
      <w:pPr>
        <w:pStyle w:val="a3"/>
        <w:numPr>
          <w:ilvl w:val="0"/>
          <w:numId w:val="10"/>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мандалотерапия</w:t>
      </w:r>
      <w:proofErr w:type="spellEnd"/>
      <w:r w:rsidRPr="001F1AC4">
        <w:rPr>
          <w:rFonts w:ascii="Times New Roman" w:hAnsi="Times New Roman" w:cs="Times New Roman"/>
          <w:sz w:val="28"/>
          <w:szCs w:val="28"/>
          <w:lang w:eastAsia="ru-RU"/>
        </w:rPr>
        <w:t xml:space="preserve"> (рисование сакральных кругов — </w:t>
      </w:r>
      <w:proofErr w:type="spellStart"/>
      <w:r w:rsidRPr="001F1AC4">
        <w:rPr>
          <w:rFonts w:ascii="Times New Roman" w:hAnsi="Times New Roman" w:cs="Times New Roman"/>
          <w:sz w:val="28"/>
          <w:szCs w:val="28"/>
          <w:lang w:eastAsia="ru-RU"/>
        </w:rPr>
        <w:t>мандал</w:t>
      </w:r>
      <w:proofErr w:type="spellEnd"/>
      <w:r w:rsidRPr="001F1AC4">
        <w:rPr>
          <w:rFonts w:ascii="Times New Roman" w:hAnsi="Times New Roman" w:cs="Times New Roman"/>
          <w:sz w:val="28"/>
          <w:szCs w:val="28"/>
          <w:lang w:eastAsia="ru-RU"/>
        </w:rPr>
        <w:t>),</w:t>
      </w:r>
    </w:p>
    <w:p w:rsidR="001F1AC4" w:rsidRPr="001F1AC4" w:rsidRDefault="001F1AC4" w:rsidP="001F1AC4">
      <w:pPr>
        <w:pStyle w:val="a3"/>
        <w:numPr>
          <w:ilvl w:val="0"/>
          <w:numId w:val="11"/>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маскотерапия</w:t>
      </w:r>
      <w:proofErr w:type="spellEnd"/>
      <w:r w:rsidRPr="001F1AC4">
        <w:rPr>
          <w:rFonts w:ascii="Times New Roman" w:hAnsi="Times New Roman" w:cs="Times New Roman"/>
          <w:sz w:val="28"/>
          <w:szCs w:val="28"/>
          <w:lang w:eastAsia="ru-RU"/>
        </w:rPr>
        <w:t xml:space="preserve"> (перевод внутренних  проблем человека в  материю маски),</w:t>
      </w:r>
    </w:p>
    <w:p w:rsidR="001F1AC4" w:rsidRPr="001F1AC4" w:rsidRDefault="001F1AC4" w:rsidP="001F1AC4">
      <w:pPr>
        <w:pStyle w:val="a3"/>
        <w:numPr>
          <w:ilvl w:val="0"/>
          <w:numId w:val="12"/>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оригами (изготовление фигур из бумаги),</w:t>
      </w:r>
    </w:p>
    <w:p w:rsidR="001F1AC4" w:rsidRPr="001F1AC4" w:rsidRDefault="001F1AC4" w:rsidP="001F1AC4">
      <w:pPr>
        <w:pStyle w:val="a3"/>
        <w:numPr>
          <w:ilvl w:val="0"/>
          <w:numId w:val="13"/>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песочная терапия (работа с песком),</w:t>
      </w:r>
    </w:p>
    <w:p w:rsidR="001F1AC4" w:rsidRPr="001F1AC4" w:rsidRDefault="001F1AC4" w:rsidP="001F1AC4">
      <w:pPr>
        <w:pStyle w:val="a3"/>
        <w:numPr>
          <w:ilvl w:val="0"/>
          <w:numId w:val="14"/>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сказкотерапия</w:t>
      </w:r>
      <w:proofErr w:type="spellEnd"/>
      <w:r w:rsidRPr="001F1AC4">
        <w:rPr>
          <w:rFonts w:ascii="Times New Roman" w:hAnsi="Times New Roman" w:cs="Times New Roman"/>
          <w:sz w:val="28"/>
          <w:szCs w:val="28"/>
          <w:lang w:eastAsia="ru-RU"/>
        </w:rPr>
        <w:t xml:space="preserve"> (проигрывание и анализ сказок),</w:t>
      </w:r>
    </w:p>
    <w:p w:rsidR="001F1AC4" w:rsidRPr="001F1AC4" w:rsidRDefault="001F1AC4" w:rsidP="001F1AC4">
      <w:pPr>
        <w:pStyle w:val="a3"/>
        <w:numPr>
          <w:ilvl w:val="0"/>
          <w:numId w:val="15"/>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танцевальная терапия,</w:t>
      </w:r>
    </w:p>
    <w:p w:rsidR="001F1AC4" w:rsidRPr="001F1AC4" w:rsidRDefault="001F1AC4" w:rsidP="001F1AC4">
      <w:pPr>
        <w:pStyle w:val="a3"/>
        <w:numPr>
          <w:ilvl w:val="0"/>
          <w:numId w:val="16"/>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фототерапия (работа с фотографиями),</w:t>
      </w:r>
    </w:p>
    <w:p w:rsidR="001F1AC4" w:rsidRPr="001F1AC4" w:rsidRDefault="001F1AC4" w:rsidP="001F1AC4">
      <w:pPr>
        <w:pStyle w:val="a3"/>
        <w:numPr>
          <w:ilvl w:val="0"/>
          <w:numId w:val="17"/>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цветотерапия</w:t>
      </w:r>
      <w:proofErr w:type="spellEnd"/>
      <w:r w:rsidRPr="001F1AC4">
        <w:rPr>
          <w:rFonts w:ascii="Times New Roman" w:hAnsi="Times New Roman" w:cs="Times New Roman"/>
          <w:sz w:val="28"/>
          <w:szCs w:val="28"/>
          <w:lang w:eastAsia="ru-RU"/>
        </w:rPr>
        <w:t xml:space="preserve"> (лечение цветом). </w:t>
      </w:r>
    </w:p>
    <w:p w:rsidR="001F1AC4" w:rsidRDefault="001F1AC4" w:rsidP="001F1AC4">
      <w:pPr>
        <w:pStyle w:val="a3"/>
        <w:jc w:val="center"/>
        <w:rPr>
          <w:rFonts w:ascii="Times New Roman" w:hAnsi="Times New Roman" w:cs="Times New Roman"/>
          <w:b/>
          <w:sz w:val="28"/>
          <w:szCs w:val="28"/>
          <w:lang w:eastAsia="ru-RU"/>
        </w:rPr>
      </w:pPr>
    </w:p>
    <w:p w:rsidR="001F1AC4" w:rsidRDefault="001F1AC4" w:rsidP="001F1AC4">
      <w:pPr>
        <w:pStyle w:val="a3"/>
        <w:jc w:val="center"/>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t>Методические рекомендации к проведению</w:t>
      </w:r>
    </w:p>
    <w:p w:rsidR="001F1AC4" w:rsidRPr="001F1AC4" w:rsidRDefault="001F1AC4" w:rsidP="001F1AC4">
      <w:pPr>
        <w:pStyle w:val="a3"/>
        <w:jc w:val="center"/>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t>различных видов арт-терапии:</w:t>
      </w:r>
    </w:p>
    <w:p w:rsidR="001F1AC4" w:rsidRPr="001F1AC4" w:rsidRDefault="001F1AC4" w:rsidP="001F1AC4">
      <w:pPr>
        <w:pStyle w:val="a3"/>
        <w:rPr>
          <w:rFonts w:ascii="Times New Roman" w:hAnsi="Times New Roman" w:cs="Times New Roman"/>
          <w:sz w:val="28"/>
          <w:szCs w:val="28"/>
          <w:lang w:eastAsia="ru-RU"/>
        </w:rPr>
      </w:pPr>
    </w:p>
    <w:p w:rsidR="001F1AC4" w:rsidRPr="001F1AC4" w:rsidRDefault="001F1AC4" w:rsidP="001F1AC4">
      <w:pPr>
        <w:pStyle w:val="a3"/>
        <w:jc w:val="both"/>
        <w:rPr>
          <w:rFonts w:ascii="Times New Roman" w:hAnsi="Times New Roman" w:cs="Times New Roman"/>
          <w:b/>
          <w:bCs/>
          <w:sz w:val="28"/>
          <w:szCs w:val="28"/>
          <w:lang w:eastAsia="ru-RU"/>
        </w:rPr>
      </w:pPr>
      <w:r w:rsidRPr="001F1AC4">
        <w:rPr>
          <w:rFonts w:ascii="Times New Roman" w:hAnsi="Times New Roman" w:cs="Times New Roman"/>
          <w:b/>
          <w:bCs/>
          <w:sz w:val="28"/>
          <w:szCs w:val="28"/>
          <w:lang w:eastAsia="ru-RU"/>
        </w:rPr>
        <w:t>РУКОДЕЛИЕ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Издавна рукоделие считалось одним из видов психотерапии. Увлекаясь, творя какое-либо изделие, человек как будто обновляется. Активизируется работа правого полушария головного мозга, что способствует улучшению интуиции, образного мышления, пространственной ориентации. И всё это способствует установлению баланса в эмоциях, чувствах, жизнеощущении. </w:t>
      </w:r>
      <w:r w:rsidRPr="001F1AC4">
        <w:rPr>
          <w:rFonts w:ascii="Times New Roman" w:hAnsi="Times New Roman" w:cs="Times New Roman"/>
          <w:bCs/>
          <w:sz w:val="28"/>
          <w:szCs w:val="28"/>
          <w:lang w:eastAsia="ru-RU"/>
        </w:rPr>
        <w:t>Пожилые люди склонны со временем терять быстроту мелкой моторики, что косвенно влияет на интеллектуальную активность</w:t>
      </w:r>
      <w:r w:rsidRPr="001F1AC4">
        <w:rPr>
          <w:rFonts w:ascii="Times New Roman" w:hAnsi="Times New Roman" w:cs="Times New Roman"/>
          <w:b/>
          <w:bCs/>
          <w:sz w:val="28"/>
          <w:szCs w:val="28"/>
          <w:lang w:eastAsia="ru-RU"/>
        </w:rPr>
        <w:t xml:space="preserve">. </w:t>
      </w:r>
      <w:r w:rsidRPr="001F1AC4">
        <w:rPr>
          <w:rFonts w:ascii="Times New Roman" w:hAnsi="Times New Roman" w:cs="Times New Roman"/>
          <w:bCs/>
          <w:sz w:val="28"/>
          <w:szCs w:val="28"/>
          <w:lang w:eastAsia="ru-RU"/>
        </w:rPr>
        <w:t xml:space="preserve">Такие виды творчества как </w:t>
      </w:r>
      <w:r w:rsidRPr="001F1AC4">
        <w:rPr>
          <w:rFonts w:ascii="Times New Roman" w:hAnsi="Times New Roman" w:cs="Times New Roman"/>
          <w:bCs/>
          <w:i/>
          <w:sz w:val="28"/>
          <w:szCs w:val="28"/>
          <w:lang w:eastAsia="ru-RU"/>
        </w:rPr>
        <w:t xml:space="preserve">вязание, вышивание, батик, </w:t>
      </w:r>
      <w:proofErr w:type="spellStart"/>
      <w:r w:rsidRPr="001F1AC4">
        <w:rPr>
          <w:rFonts w:ascii="Times New Roman" w:hAnsi="Times New Roman" w:cs="Times New Roman"/>
          <w:bCs/>
          <w:i/>
          <w:sz w:val="28"/>
          <w:szCs w:val="28"/>
          <w:lang w:eastAsia="ru-RU"/>
        </w:rPr>
        <w:t>бисероплетение</w:t>
      </w:r>
      <w:proofErr w:type="spellEnd"/>
      <w:r w:rsidRPr="001F1AC4">
        <w:rPr>
          <w:rFonts w:ascii="Times New Roman" w:hAnsi="Times New Roman" w:cs="Times New Roman"/>
          <w:bCs/>
          <w:i/>
          <w:sz w:val="28"/>
          <w:szCs w:val="28"/>
          <w:lang w:eastAsia="ru-RU"/>
        </w:rPr>
        <w:t xml:space="preserve">, </w:t>
      </w:r>
      <w:r w:rsidRPr="001F1AC4">
        <w:rPr>
          <w:rFonts w:ascii="Times New Roman" w:hAnsi="Times New Roman" w:cs="Times New Roman"/>
          <w:i/>
          <w:sz w:val="28"/>
          <w:szCs w:val="28"/>
          <w:lang w:eastAsia="ru-RU"/>
        </w:rPr>
        <w:t xml:space="preserve">макраме, шитье, плетение кружев, лепка, </w:t>
      </w:r>
      <w:proofErr w:type="spellStart"/>
      <w:r w:rsidRPr="001F1AC4">
        <w:rPr>
          <w:rFonts w:ascii="Times New Roman" w:hAnsi="Times New Roman" w:cs="Times New Roman"/>
          <w:i/>
          <w:sz w:val="28"/>
          <w:szCs w:val="28"/>
          <w:lang w:eastAsia="ru-RU"/>
        </w:rPr>
        <w:t>пэчворк</w:t>
      </w:r>
      <w:proofErr w:type="spellEnd"/>
      <w:r w:rsidRPr="001F1AC4">
        <w:rPr>
          <w:rFonts w:ascii="Times New Roman" w:hAnsi="Times New Roman" w:cs="Times New Roman"/>
          <w:sz w:val="28"/>
          <w:szCs w:val="28"/>
          <w:lang w:eastAsia="ru-RU"/>
        </w:rPr>
        <w:t xml:space="preserve"> развивают моторику, делают пальцы рук более послушными и гибким,  а также помогают поддерживать интеллектуальную активность.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b/>
          <w:i/>
          <w:sz w:val="28"/>
          <w:szCs w:val="28"/>
          <w:lang w:eastAsia="ru-RU"/>
        </w:rPr>
        <w:t>Рекомендации</w:t>
      </w:r>
      <w:r w:rsidRPr="001F1AC4">
        <w:rPr>
          <w:rFonts w:ascii="Times New Roman" w:hAnsi="Times New Roman" w:cs="Times New Roman"/>
          <w:b/>
          <w:sz w:val="28"/>
          <w:szCs w:val="28"/>
          <w:lang w:eastAsia="ru-RU"/>
        </w:rPr>
        <w:t xml:space="preserve">: </w:t>
      </w:r>
      <w:r w:rsidRPr="001F1AC4">
        <w:rPr>
          <w:rFonts w:ascii="Times New Roman" w:hAnsi="Times New Roman" w:cs="Times New Roman"/>
          <w:sz w:val="28"/>
          <w:szCs w:val="28"/>
          <w:lang w:eastAsia="ru-RU"/>
        </w:rPr>
        <w:t xml:space="preserve"> чтобы виды рукоделия были не очень сложные в освоении, что очень важно для пожилого контингента. Первые занятия по рукоделию следует посвятить изучению </w:t>
      </w:r>
      <w:proofErr w:type="spellStart"/>
      <w:r w:rsidRPr="001F1AC4">
        <w:rPr>
          <w:rFonts w:ascii="Times New Roman" w:hAnsi="Times New Roman" w:cs="Times New Roman"/>
          <w:b/>
          <w:sz w:val="28"/>
          <w:szCs w:val="28"/>
          <w:lang w:eastAsia="ru-RU"/>
        </w:rPr>
        <w:t>пэчворка</w:t>
      </w:r>
      <w:proofErr w:type="spellEnd"/>
      <w:r w:rsidRPr="001F1AC4">
        <w:rPr>
          <w:rFonts w:ascii="Times New Roman" w:hAnsi="Times New Roman" w:cs="Times New Roman"/>
          <w:b/>
          <w:sz w:val="28"/>
          <w:szCs w:val="28"/>
          <w:lang w:eastAsia="ru-RU"/>
        </w:rPr>
        <w:t>:</w:t>
      </w:r>
      <w:r w:rsidRPr="001F1AC4">
        <w:rPr>
          <w:rFonts w:ascii="Times New Roman" w:hAnsi="Times New Roman" w:cs="Times New Roman"/>
          <w:sz w:val="28"/>
          <w:szCs w:val="28"/>
          <w:lang w:eastAsia="ru-RU"/>
        </w:rPr>
        <w:t xml:space="preserve"> можно работать с любым уровнем подготовки - и «с нуля», и имея швейное образование.</w:t>
      </w:r>
    </w:p>
    <w:p w:rsidR="001F1AC4" w:rsidRPr="001F1AC4" w:rsidRDefault="001F1AC4" w:rsidP="000C4D8D">
      <w:pPr>
        <w:pStyle w:val="a3"/>
        <w:rPr>
          <w:rFonts w:ascii="Times New Roman" w:hAnsi="Times New Roman" w:cs="Times New Roman"/>
          <w:sz w:val="28"/>
          <w:szCs w:val="28"/>
          <w:lang w:eastAsia="ru-RU"/>
        </w:rPr>
      </w:pPr>
      <w:r w:rsidRPr="001F1AC4">
        <w:rPr>
          <w:rFonts w:ascii="Times New Roman" w:hAnsi="Times New Roman" w:cs="Times New Roman"/>
          <w:sz w:val="28"/>
          <w:szCs w:val="28"/>
          <w:lang w:eastAsia="ru-RU"/>
        </w:rPr>
        <w:lastRenderedPageBreak/>
        <w:t xml:space="preserve">Интернет </w:t>
      </w:r>
      <w:r w:rsidR="000C4D8D">
        <w:rPr>
          <w:rFonts w:ascii="Times New Roman" w:hAnsi="Times New Roman" w:cs="Times New Roman"/>
          <w:sz w:val="28"/>
          <w:szCs w:val="28"/>
          <w:lang w:eastAsia="ru-RU"/>
        </w:rPr>
        <w:t xml:space="preserve">–  ресурсы: </w:t>
      </w:r>
      <w:hyperlink r:id="rId16" w:history="1">
        <w:r w:rsidRPr="001F1AC4">
          <w:rPr>
            <w:rStyle w:val="a4"/>
            <w:rFonts w:ascii="Times New Roman" w:hAnsi="Times New Roman" w:cs="Times New Roman"/>
            <w:sz w:val="28"/>
            <w:szCs w:val="28"/>
            <w:lang w:eastAsia="ru-RU"/>
          </w:rPr>
          <w:t>http://rukodei.ru/</w:t>
        </w:r>
      </w:hyperlink>
      <w:r w:rsidRPr="001F1AC4">
        <w:rPr>
          <w:rFonts w:ascii="Times New Roman" w:hAnsi="Times New Roman" w:cs="Times New Roman"/>
          <w:sz w:val="28"/>
          <w:szCs w:val="28"/>
          <w:lang w:eastAsia="ru-RU"/>
        </w:rPr>
        <w:t xml:space="preserve"> , </w:t>
      </w:r>
      <w:hyperlink r:id="rId17" w:history="1">
        <w:r w:rsidRPr="001F1AC4">
          <w:rPr>
            <w:rStyle w:val="a4"/>
            <w:rFonts w:ascii="Times New Roman" w:hAnsi="Times New Roman" w:cs="Times New Roman"/>
            <w:sz w:val="28"/>
            <w:szCs w:val="28"/>
            <w:lang w:eastAsia="ru-RU"/>
          </w:rPr>
          <w:t>http://terra-hobby.ru/</w:t>
        </w:r>
      </w:hyperlink>
      <w:r w:rsidRPr="001F1AC4">
        <w:rPr>
          <w:rFonts w:ascii="Times New Roman" w:hAnsi="Times New Roman" w:cs="Times New Roman"/>
          <w:sz w:val="28"/>
          <w:szCs w:val="28"/>
          <w:lang w:eastAsia="ru-RU"/>
        </w:rPr>
        <w:t xml:space="preserve">, </w:t>
      </w:r>
      <w:hyperlink r:id="rId18" w:history="1">
        <w:r w:rsidRPr="001F1AC4">
          <w:rPr>
            <w:rStyle w:val="a4"/>
            <w:rFonts w:ascii="Times New Roman" w:hAnsi="Times New Roman" w:cs="Times New Roman"/>
            <w:sz w:val="28"/>
            <w:szCs w:val="28"/>
            <w:lang w:eastAsia="ru-RU"/>
          </w:rPr>
          <w:t>http://cmapywka.ru/</w:t>
        </w:r>
      </w:hyperlink>
      <w:r w:rsidRPr="001F1AC4">
        <w:rPr>
          <w:rFonts w:ascii="Times New Roman" w:hAnsi="Times New Roman" w:cs="Times New Roman"/>
          <w:sz w:val="28"/>
          <w:szCs w:val="28"/>
          <w:lang w:eastAsia="ru-RU"/>
        </w:rPr>
        <w:t xml:space="preserve">, </w:t>
      </w:r>
      <w:hyperlink r:id="rId19" w:history="1">
        <w:r w:rsidRPr="001F1AC4">
          <w:rPr>
            <w:rStyle w:val="a4"/>
            <w:rFonts w:ascii="Times New Roman" w:hAnsi="Times New Roman" w:cs="Times New Roman"/>
            <w:sz w:val="28"/>
            <w:szCs w:val="28"/>
            <w:lang w:eastAsia="ru-RU"/>
          </w:rPr>
          <w:t>http://www.vipbiser.com/</w:t>
        </w:r>
      </w:hyperlink>
      <w:r w:rsidRPr="001F1AC4">
        <w:rPr>
          <w:rFonts w:ascii="Times New Roman" w:hAnsi="Times New Roman" w:cs="Times New Roman"/>
          <w:sz w:val="28"/>
          <w:szCs w:val="28"/>
          <w:lang w:eastAsia="ru-RU"/>
        </w:rPr>
        <w:t xml:space="preserve">, </w:t>
      </w:r>
      <w:hyperlink r:id="rId20" w:history="1">
        <w:r w:rsidRPr="001F1AC4">
          <w:rPr>
            <w:rStyle w:val="a4"/>
            <w:rFonts w:ascii="Times New Roman" w:hAnsi="Times New Roman" w:cs="Times New Roman"/>
            <w:sz w:val="28"/>
            <w:szCs w:val="28"/>
            <w:lang w:eastAsia="ru-RU"/>
          </w:rPr>
          <w:t>http://volshebnyeniti.ru/</w:t>
        </w:r>
      </w:hyperlink>
    </w:p>
    <w:p w:rsidR="001F1AC4" w:rsidRPr="001F1AC4" w:rsidRDefault="001F1AC4" w:rsidP="001F1AC4">
      <w:pPr>
        <w:pStyle w:val="a3"/>
        <w:rPr>
          <w:rFonts w:ascii="Times New Roman" w:hAnsi="Times New Roman" w:cs="Times New Roman"/>
          <w:b/>
          <w:bCs/>
          <w:sz w:val="28"/>
          <w:szCs w:val="28"/>
          <w:lang w:eastAsia="ru-RU"/>
        </w:rPr>
      </w:pPr>
    </w:p>
    <w:p w:rsidR="001F1AC4" w:rsidRPr="001F1AC4" w:rsidRDefault="001F1AC4" w:rsidP="001F1AC4">
      <w:pPr>
        <w:pStyle w:val="a3"/>
        <w:jc w:val="both"/>
        <w:rPr>
          <w:rFonts w:ascii="Times New Roman" w:hAnsi="Times New Roman" w:cs="Times New Roman"/>
          <w:b/>
          <w:bCs/>
          <w:sz w:val="28"/>
          <w:szCs w:val="28"/>
          <w:lang w:eastAsia="ru-RU"/>
        </w:rPr>
      </w:pPr>
      <w:r w:rsidRPr="001F1AC4">
        <w:rPr>
          <w:rFonts w:ascii="Times New Roman" w:hAnsi="Times New Roman" w:cs="Times New Roman"/>
          <w:b/>
          <w:bCs/>
          <w:sz w:val="28"/>
          <w:szCs w:val="28"/>
          <w:lang w:eastAsia="ru-RU"/>
        </w:rPr>
        <w:t>РИСОВАНИЕ</w:t>
      </w:r>
    </w:p>
    <w:p w:rsidR="001F1AC4" w:rsidRPr="001F1AC4" w:rsidRDefault="001F1AC4" w:rsidP="001F1AC4">
      <w:pPr>
        <w:pStyle w:val="a3"/>
        <w:jc w:val="both"/>
        <w:rPr>
          <w:rFonts w:ascii="Times New Roman" w:hAnsi="Times New Roman" w:cs="Times New Roman"/>
          <w:b/>
          <w:bCs/>
          <w:sz w:val="28"/>
          <w:szCs w:val="28"/>
          <w:lang w:eastAsia="ru-RU"/>
        </w:rPr>
      </w:pPr>
      <w:r w:rsidRPr="001F1AC4">
        <w:rPr>
          <w:rFonts w:ascii="Times New Roman" w:hAnsi="Times New Roman" w:cs="Times New Roman"/>
          <w:sz w:val="28"/>
          <w:szCs w:val="28"/>
          <w:lang w:eastAsia="ru-RU"/>
        </w:rPr>
        <w:t>Это занятие дарит свободу самовыражения, помогает бороться со </w:t>
      </w:r>
      <w:hyperlink r:id="rId21" w:history="1">
        <w:r w:rsidRPr="000C4D8D">
          <w:rPr>
            <w:rStyle w:val="a4"/>
            <w:rFonts w:ascii="Times New Roman" w:hAnsi="Times New Roman" w:cs="Times New Roman"/>
            <w:color w:val="auto"/>
            <w:sz w:val="28"/>
            <w:szCs w:val="28"/>
            <w:u w:val="none"/>
            <w:lang w:eastAsia="ru-RU"/>
          </w:rPr>
          <w:t>стрессом</w:t>
        </w:r>
      </w:hyperlink>
      <w:r w:rsidRPr="000C4D8D">
        <w:rPr>
          <w:rFonts w:ascii="Times New Roman" w:hAnsi="Times New Roman" w:cs="Times New Roman"/>
          <w:sz w:val="28"/>
          <w:szCs w:val="28"/>
          <w:lang w:eastAsia="ru-RU"/>
        </w:rPr>
        <w:t>,</w:t>
      </w:r>
      <w:r w:rsidRPr="001F1AC4">
        <w:rPr>
          <w:rFonts w:ascii="Times New Roman" w:hAnsi="Times New Roman" w:cs="Times New Roman"/>
          <w:sz w:val="28"/>
          <w:szCs w:val="28"/>
          <w:lang w:eastAsia="ru-RU"/>
        </w:rPr>
        <w:t xml:space="preserve"> избавляет от переживаний, успокаивает нервы. И опять же, тренирует мелкую моторику и </w:t>
      </w:r>
      <w:hyperlink r:id="rId22" w:history="1">
        <w:r w:rsidRPr="000C4D8D">
          <w:rPr>
            <w:rStyle w:val="a4"/>
            <w:rFonts w:ascii="Times New Roman" w:hAnsi="Times New Roman" w:cs="Times New Roman"/>
            <w:color w:val="auto"/>
            <w:sz w:val="28"/>
            <w:szCs w:val="28"/>
            <w:u w:val="none"/>
            <w:lang w:eastAsia="ru-RU"/>
          </w:rPr>
          <w:t>память</w:t>
        </w:r>
      </w:hyperlink>
      <w:r w:rsidRPr="000C4D8D">
        <w:rPr>
          <w:rFonts w:ascii="Times New Roman" w:hAnsi="Times New Roman" w:cs="Times New Roman"/>
          <w:sz w:val="28"/>
          <w:szCs w:val="28"/>
          <w:lang w:eastAsia="ru-RU"/>
        </w:rPr>
        <w:t>.</w:t>
      </w:r>
      <w:r w:rsidRPr="001F1AC4">
        <w:rPr>
          <w:rFonts w:ascii="Times New Roman" w:hAnsi="Times New Roman" w:cs="Times New Roman"/>
          <w:sz w:val="28"/>
          <w:szCs w:val="28"/>
          <w:lang w:eastAsia="ru-RU"/>
        </w:rPr>
        <w:t xml:space="preserve"> Очень хорошо заниматься рисованием на свежем воздухе, например, на берегу реки или в лесу. Некоторые исследователи считают рисование средством снятия напряжения, осуществляется это путем сознательной творческой деятельности и происходит в процессе её сублимации через выражение в символическом виде внутренних конфликтов и неосознанных стремлений. Произведение способствует вытеснению, прорыву содержания комплексов в сознание и переживание сопутствующих им отрицательных эмоций. В процессе работы ликвидируется или снижается защита, которая есть при вербальном, привычном контакте, поэтому в результате арт-терапии инвалид правильнее и реальнее оценивает свои нарушения.</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В данном виде арт-терапии  предлагается использовать методику «</w:t>
      </w:r>
      <w:proofErr w:type="gramStart"/>
      <w:r w:rsidRPr="001F1AC4">
        <w:rPr>
          <w:rFonts w:ascii="Times New Roman" w:hAnsi="Times New Roman" w:cs="Times New Roman"/>
          <w:sz w:val="28"/>
          <w:szCs w:val="28"/>
          <w:lang w:eastAsia="ru-RU"/>
        </w:rPr>
        <w:t>Интуитивного</w:t>
      </w:r>
      <w:proofErr w:type="gramEnd"/>
      <w:r w:rsidRPr="001F1AC4">
        <w:rPr>
          <w:rFonts w:ascii="Times New Roman" w:hAnsi="Times New Roman" w:cs="Times New Roman"/>
          <w:sz w:val="28"/>
          <w:szCs w:val="28"/>
          <w:lang w:eastAsia="ru-RU"/>
        </w:rPr>
        <w:t xml:space="preserve"> или правополушарное рисование». Обучаемые переносят все свои эмоции и переживания, которые обычно прячутся внутри на листок бумаги.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Быстрое обучение рисованию происходит за счет включения в работу правого полушария мозга, которое обладает отличным чувством пространства и формы, чего, в общем-то, и не хватает нашим традиционным методам обучения. </w:t>
      </w:r>
      <w:r w:rsidRPr="001F1AC4">
        <w:rPr>
          <w:rFonts w:ascii="Times New Roman" w:hAnsi="Times New Roman" w:cs="Times New Roman"/>
          <w:bCs/>
          <w:sz w:val="28"/>
          <w:szCs w:val="28"/>
          <w:lang w:eastAsia="ru-RU"/>
        </w:rPr>
        <w:t>Метод «Правополушарного рисования», позволяет быстро научиться рисовать</w:t>
      </w:r>
      <w:r w:rsidRPr="001F1AC4">
        <w:rPr>
          <w:rFonts w:ascii="Times New Roman" w:hAnsi="Times New Roman" w:cs="Times New Roman"/>
          <w:sz w:val="28"/>
          <w:szCs w:val="28"/>
          <w:lang w:eastAsia="ru-RU"/>
        </w:rPr>
        <w:t>.  Замечено, что если человек никогда не брал кисточку в руки, он может после первого занятия рисовать большую картину размером 60 на 90 сантиметров.</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bCs/>
          <w:sz w:val="28"/>
          <w:szCs w:val="28"/>
          <w:lang w:eastAsia="ru-RU"/>
        </w:rPr>
        <w:t xml:space="preserve">Преимущества «правополушарного рисования»: </w:t>
      </w:r>
    </w:p>
    <w:p w:rsidR="001F1AC4" w:rsidRPr="001F1AC4" w:rsidRDefault="001F1AC4" w:rsidP="001F1AC4">
      <w:pPr>
        <w:pStyle w:val="a3"/>
        <w:numPr>
          <w:ilvl w:val="0"/>
          <w:numId w:val="18"/>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быстрое рисование: маленькая за 5 минут, большая – за 20-30.</w:t>
      </w:r>
    </w:p>
    <w:p w:rsidR="001F1AC4" w:rsidRPr="001F1AC4" w:rsidRDefault="001F1AC4" w:rsidP="001F1AC4">
      <w:pPr>
        <w:pStyle w:val="a3"/>
        <w:numPr>
          <w:ilvl w:val="0"/>
          <w:numId w:val="18"/>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развивается правое полушарие мозга. (При нашем западном образе жизни доминирует левое полушарие, но когда работа полушарий находится в гармонии, производительность мозга увеличивается в 5 раз).</w:t>
      </w:r>
    </w:p>
    <w:p w:rsidR="001F1AC4" w:rsidRPr="001F1AC4" w:rsidRDefault="001F1AC4" w:rsidP="001F1AC4">
      <w:pPr>
        <w:pStyle w:val="a3"/>
        <w:numPr>
          <w:ilvl w:val="0"/>
          <w:numId w:val="18"/>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повышается эмоциональный фон</w:t>
      </w:r>
      <w:proofErr w:type="gramStart"/>
      <w:r w:rsidRPr="001F1AC4">
        <w:rPr>
          <w:rFonts w:ascii="Times New Roman" w:hAnsi="Times New Roman" w:cs="Times New Roman"/>
          <w:sz w:val="28"/>
          <w:szCs w:val="28"/>
          <w:lang w:eastAsia="ru-RU"/>
        </w:rPr>
        <w:t xml:space="preserve"> ,</w:t>
      </w:r>
      <w:proofErr w:type="gramEnd"/>
      <w:r w:rsidRPr="001F1AC4">
        <w:rPr>
          <w:rFonts w:ascii="Times New Roman" w:hAnsi="Times New Roman" w:cs="Times New Roman"/>
          <w:sz w:val="28"/>
          <w:szCs w:val="28"/>
          <w:lang w:eastAsia="ru-RU"/>
        </w:rPr>
        <w:t>поднимается настроение, потому что результат виден сразу, кроме того, улучшается самочувствие, появляется вдохновение и творческий подъем.</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Ресурс: </w:t>
      </w:r>
      <w:r w:rsidRPr="001F1AC4">
        <w:rPr>
          <w:rFonts w:ascii="Times New Roman" w:hAnsi="Times New Roman" w:cs="Times New Roman"/>
          <w:b/>
          <w:bCs/>
          <w:sz w:val="28"/>
          <w:szCs w:val="28"/>
          <w:lang w:eastAsia="ru-RU"/>
        </w:rPr>
        <w:t> </w:t>
      </w:r>
      <w:r w:rsidRPr="001F1AC4">
        <w:rPr>
          <w:rFonts w:ascii="Times New Roman" w:hAnsi="Times New Roman" w:cs="Times New Roman"/>
          <w:bCs/>
          <w:sz w:val="28"/>
          <w:szCs w:val="28"/>
          <w:lang w:eastAsia="ru-RU"/>
        </w:rPr>
        <w:t>Бетти Эдвардс "Правополушарное рисование"</w:t>
      </w:r>
    </w:p>
    <w:p w:rsidR="000C4D8D" w:rsidRDefault="000C4D8D" w:rsidP="001F1AC4">
      <w:pPr>
        <w:pStyle w:val="a3"/>
        <w:jc w:val="both"/>
        <w:rPr>
          <w:rFonts w:ascii="Times New Roman" w:hAnsi="Times New Roman" w:cs="Times New Roman"/>
          <w:b/>
          <w:bCs/>
          <w:sz w:val="28"/>
          <w:szCs w:val="28"/>
          <w:lang w:eastAsia="ru-RU"/>
        </w:rPr>
      </w:pPr>
    </w:p>
    <w:p w:rsidR="001F1AC4" w:rsidRPr="001F1AC4" w:rsidRDefault="001F1AC4" w:rsidP="001F1AC4">
      <w:pPr>
        <w:pStyle w:val="a3"/>
        <w:jc w:val="both"/>
        <w:rPr>
          <w:rFonts w:ascii="Times New Roman" w:hAnsi="Times New Roman" w:cs="Times New Roman"/>
          <w:b/>
          <w:bCs/>
          <w:sz w:val="28"/>
          <w:szCs w:val="28"/>
          <w:lang w:eastAsia="ru-RU"/>
        </w:rPr>
      </w:pPr>
      <w:r w:rsidRPr="001F1AC4">
        <w:rPr>
          <w:rFonts w:ascii="Times New Roman" w:hAnsi="Times New Roman" w:cs="Times New Roman"/>
          <w:b/>
          <w:bCs/>
          <w:sz w:val="28"/>
          <w:szCs w:val="28"/>
          <w:lang w:eastAsia="ru-RU"/>
        </w:rPr>
        <w:t>ТАНЦЕВАЛЬНО-ДИГАТЕЛЬНАЯ  ТЕРАПИЯ</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Это не только развлечение, но и отличная возможность поддерживать тело в тонусе. Легкая физическая нагрузка в пожилом возрасте только полезна. Кроме того, у танцующих увеличивается скорость ходьбы, улучшается </w:t>
      </w:r>
      <w:r w:rsidRPr="001F1AC4">
        <w:rPr>
          <w:rFonts w:ascii="Times New Roman" w:hAnsi="Times New Roman" w:cs="Times New Roman"/>
          <w:sz w:val="28"/>
          <w:szCs w:val="28"/>
          <w:lang w:eastAsia="ru-RU"/>
        </w:rPr>
        <w:lastRenderedPageBreak/>
        <w:t>чувство равновесия, что помогает  предотвратить получение серьезных травм в результате падений.</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Можно выделить три основные формы </w:t>
      </w:r>
      <w:proofErr w:type="spellStart"/>
      <w:r w:rsidRPr="001F1AC4">
        <w:rPr>
          <w:rFonts w:ascii="Times New Roman" w:hAnsi="Times New Roman" w:cs="Times New Roman"/>
          <w:sz w:val="28"/>
          <w:szCs w:val="28"/>
          <w:lang w:eastAsia="ru-RU"/>
        </w:rPr>
        <w:t>танцевально</w:t>
      </w:r>
      <w:proofErr w:type="spellEnd"/>
      <w:r w:rsidRPr="001F1AC4">
        <w:rPr>
          <w:rFonts w:ascii="Times New Roman" w:hAnsi="Times New Roman" w:cs="Times New Roman"/>
          <w:sz w:val="28"/>
          <w:szCs w:val="28"/>
          <w:lang w:eastAsia="ru-RU"/>
        </w:rPr>
        <w:t xml:space="preserve"> - двигательной терапии. К функциональным методам относятся лечебная гимнастика, физиотерапия, дыхательная терапия, методы релаксации, массаж и </w:t>
      </w:r>
      <w:proofErr w:type="spellStart"/>
      <w:r w:rsidRPr="001F1AC4">
        <w:rPr>
          <w:rFonts w:ascii="Times New Roman" w:hAnsi="Times New Roman" w:cs="Times New Roman"/>
          <w:sz w:val="28"/>
          <w:szCs w:val="28"/>
          <w:lang w:eastAsia="ru-RU"/>
        </w:rPr>
        <w:t>хореотерапия</w:t>
      </w:r>
      <w:proofErr w:type="spellEnd"/>
      <w:r w:rsidRPr="001F1AC4">
        <w:rPr>
          <w:rFonts w:ascii="Times New Roman" w:hAnsi="Times New Roman" w:cs="Times New Roman"/>
          <w:sz w:val="28"/>
          <w:szCs w:val="28"/>
          <w:lang w:eastAsia="ru-RU"/>
        </w:rPr>
        <w:t xml:space="preserve">.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Показания к двигательной </w:t>
      </w:r>
      <w:proofErr w:type="gramStart"/>
      <w:r w:rsidRPr="001F1AC4">
        <w:rPr>
          <w:rFonts w:ascii="Times New Roman" w:hAnsi="Times New Roman" w:cs="Times New Roman"/>
          <w:sz w:val="28"/>
          <w:szCs w:val="28"/>
          <w:lang w:eastAsia="ru-RU"/>
        </w:rPr>
        <w:t>терапии</w:t>
      </w:r>
      <w:proofErr w:type="gramEnd"/>
      <w:r w:rsidRPr="001F1AC4">
        <w:rPr>
          <w:rFonts w:ascii="Times New Roman" w:hAnsi="Times New Roman" w:cs="Times New Roman"/>
          <w:sz w:val="28"/>
          <w:szCs w:val="28"/>
          <w:lang w:eastAsia="ru-RU"/>
        </w:rPr>
        <w:t xml:space="preserve"> прежде всего касаются больных с длительным сроком госпитализации, гериатрических, психосоматических и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наркологических контингентов. Активизация невербальной экспрессии оказывает положительный эффект и в случаях затруднений вербального самовыражения.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Наивысшего эффекта функциональная двигательная терапия достигает при включении в двигательный тренинг психодинамических аспектов в рамках комбинирования с другими формами индивидуальной и групповой психотерапии. Включение телесного компонента в процесс психотерапии позволяет расширить возможности чисто вербальных вмешательств.</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Основной  задачей танцевальной  терапии  является  побуждение  к  спонтанным  выразительным движениям,  благодаря  осуществлению  которых  развивается  подвижность  и укрепляются силы не только на физическом, но и на психическом уровне.</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К.  </w:t>
      </w:r>
      <w:proofErr w:type="spellStart"/>
      <w:r w:rsidRPr="001F1AC4">
        <w:rPr>
          <w:rFonts w:ascii="Times New Roman" w:hAnsi="Times New Roman" w:cs="Times New Roman"/>
          <w:sz w:val="28"/>
          <w:szCs w:val="28"/>
          <w:lang w:eastAsia="ru-RU"/>
        </w:rPr>
        <w:t>Рудестам</w:t>
      </w:r>
      <w:proofErr w:type="spellEnd"/>
      <w:r w:rsidRPr="001F1AC4">
        <w:rPr>
          <w:rFonts w:ascii="Times New Roman" w:hAnsi="Times New Roman" w:cs="Times New Roman"/>
          <w:sz w:val="28"/>
          <w:szCs w:val="28"/>
          <w:lang w:eastAsia="ru-RU"/>
        </w:rPr>
        <w:t xml:space="preserve">  выделяет  следующие  цели  танцевально-двигательной терапии: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1.  расширение сферы осознания собственного тела,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2.  формирование позитивного образа тела,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3.  развитие навыков общения,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4.  исследование  чувств  и  приобретение  специфического  группового опыта.</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Применение  танцевально-двигательной  терапии  в  коррекционной  и реабилитационной  работе  с  пожилыми  людьми  достаточно  эффективно  по ряду причин: </w:t>
      </w:r>
    </w:p>
    <w:p w:rsidR="001F1AC4" w:rsidRPr="001F1AC4" w:rsidRDefault="001F1AC4" w:rsidP="001F1AC4">
      <w:pPr>
        <w:pStyle w:val="a3"/>
        <w:numPr>
          <w:ilvl w:val="0"/>
          <w:numId w:val="19"/>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Танец  в  терапии   использует  относительно  </w:t>
      </w:r>
      <w:proofErr w:type="spellStart"/>
      <w:r w:rsidRPr="001F1AC4">
        <w:rPr>
          <w:rFonts w:ascii="Times New Roman" w:hAnsi="Times New Roman" w:cs="Times New Roman"/>
          <w:sz w:val="28"/>
          <w:szCs w:val="28"/>
          <w:lang w:eastAsia="ru-RU"/>
        </w:rPr>
        <w:t>неструктуированные</w:t>
      </w:r>
      <w:proofErr w:type="spellEnd"/>
      <w:r w:rsidRPr="001F1AC4">
        <w:rPr>
          <w:rFonts w:ascii="Times New Roman" w:hAnsi="Times New Roman" w:cs="Times New Roman"/>
          <w:sz w:val="28"/>
          <w:szCs w:val="28"/>
          <w:lang w:eastAsia="ru-RU"/>
        </w:rPr>
        <w:t xml:space="preserve"> двигательные  формы  и  спонтанно  освобождающиеся  чувства,  что предоставляет возможность пожилому человеку, несмотря на имеющиеся определенные  патологические  изменения  моторной  сферы,  быть равноправным  участником  группового  взаимодействия,  свободно выражать  свои  чувства,  оставаться  субъектом  двигательной  активности без угрозы понижения самооценки. </w:t>
      </w:r>
    </w:p>
    <w:p w:rsidR="001F1AC4" w:rsidRPr="001F1AC4" w:rsidRDefault="001F1AC4" w:rsidP="001F1AC4">
      <w:pPr>
        <w:pStyle w:val="a3"/>
        <w:numPr>
          <w:ilvl w:val="0"/>
          <w:numId w:val="19"/>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Включенность  во  взаимодействие  с  другими  участниками  группы танцевально-двигательной  терапии  помогает  пожилому  человеку ассимилировать  в  свой  образ  тела  то,  что  является  для  него привлекательным в чужих телах, посредством механизма идентификации, а также обогащения тактильного, кинестетического и зрительного опыта. </w:t>
      </w:r>
    </w:p>
    <w:p w:rsidR="001F1AC4" w:rsidRPr="001F1AC4" w:rsidRDefault="001F1AC4" w:rsidP="001F1AC4">
      <w:pPr>
        <w:pStyle w:val="a3"/>
        <w:numPr>
          <w:ilvl w:val="0"/>
          <w:numId w:val="19"/>
        </w:numPr>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Самопринятие</w:t>
      </w:r>
      <w:proofErr w:type="spellEnd"/>
      <w:r w:rsidRPr="001F1AC4">
        <w:rPr>
          <w:rFonts w:ascii="Times New Roman" w:hAnsi="Times New Roman" w:cs="Times New Roman"/>
          <w:sz w:val="28"/>
          <w:szCs w:val="28"/>
          <w:lang w:eastAsia="ru-RU"/>
        </w:rPr>
        <w:t xml:space="preserve">  своего  тела  напрямую  связано  с  более  </w:t>
      </w:r>
      <w:proofErr w:type="gramStart"/>
      <w:r w:rsidRPr="001F1AC4">
        <w:rPr>
          <w:rFonts w:ascii="Times New Roman" w:hAnsi="Times New Roman" w:cs="Times New Roman"/>
          <w:sz w:val="28"/>
          <w:szCs w:val="28"/>
          <w:lang w:eastAsia="ru-RU"/>
        </w:rPr>
        <w:t>позитивным</w:t>
      </w:r>
      <w:proofErr w:type="gramEnd"/>
      <w:r w:rsidRPr="001F1AC4">
        <w:rPr>
          <w:rFonts w:ascii="Times New Roman" w:hAnsi="Times New Roman" w:cs="Times New Roman"/>
          <w:sz w:val="28"/>
          <w:szCs w:val="28"/>
          <w:lang w:eastAsia="ru-RU"/>
        </w:rPr>
        <w:t xml:space="preserve"> </w:t>
      </w:r>
    </w:p>
    <w:p w:rsidR="001F1AC4" w:rsidRPr="001F1AC4" w:rsidRDefault="001F1AC4" w:rsidP="001F1AC4">
      <w:pPr>
        <w:pStyle w:val="a3"/>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lastRenderedPageBreak/>
        <w:t xml:space="preserve">образом «Я», </w:t>
      </w:r>
      <w:proofErr w:type="gramStart"/>
      <w:r w:rsidRPr="001F1AC4">
        <w:rPr>
          <w:rFonts w:ascii="Times New Roman" w:hAnsi="Times New Roman" w:cs="Times New Roman"/>
          <w:sz w:val="28"/>
          <w:szCs w:val="28"/>
          <w:lang w:eastAsia="ru-RU"/>
        </w:rPr>
        <w:t>а</w:t>
      </w:r>
      <w:proofErr w:type="gramEnd"/>
      <w:r w:rsidRPr="001F1AC4">
        <w:rPr>
          <w:rFonts w:ascii="Times New Roman" w:hAnsi="Times New Roman" w:cs="Times New Roman"/>
          <w:sz w:val="28"/>
          <w:szCs w:val="28"/>
          <w:lang w:eastAsia="ru-RU"/>
        </w:rPr>
        <w:t xml:space="preserve"> следовательно, и более адаптивными </w:t>
      </w:r>
      <w:proofErr w:type="spellStart"/>
      <w:r w:rsidRPr="001F1AC4">
        <w:rPr>
          <w:rFonts w:ascii="Times New Roman" w:hAnsi="Times New Roman" w:cs="Times New Roman"/>
          <w:sz w:val="28"/>
          <w:szCs w:val="28"/>
          <w:lang w:eastAsia="ru-RU"/>
        </w:rPr>
        <w:t>самопрезентациями</w:t>
      </w:r>
      <w:proofErr w:type="spellEnd"/>
      <w:r w:rsidRPr="001F1AC4">
        <w:rPr>
          <w:rFonts w:ascii="Times New Roman" w:hAnsi="Times New Roman" w:cs="Times New Roman"/>
          <w:sz w:val="28"/>
          <w:szCs w:val="28"/>
          <w:lang w:eastAsia="ru-RU"/>
        </w:rPr>
        <w:t xml:space="preserve"> в системе социальных интеграций. </w:t>
      </w:r>
    </w:p>
    <w:p w:rsidR="001F1AC4" w:rsidRPr="001F1AC4" w:rsidRDefault="001F1AC4" w:rsidP="001F1AC4">
      <w:pPr>
        <w:pStyle w:val="a3"/>
        <w:numPr>
          <w:ilvl w:val="0"/>
          <w:numId w:val="20"/>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Танцевальные  движения  представляют  собой  относительно  безопасное средство  связи  с  окружающими  во  время  обучения  социально-адаптивному  поведению  </w:t>
      </w:r>
    </w:p>
    <w:p w:rsidR="001F1AC4" w:rsidRPr="001F1AC4" w:rsidRDefault="001F1AC4" w:rsidP="001F1AC4">
      <w:pPr>
        <w:pStyle w:val="a3"/>
        <w:numPr>
          <w:ilvl w:val="0"/>
          <w:numId w:val="20"/>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Получение  участниками  танцевальных терапевтических  групп  приятного  телесного  опыта  способствует развитию  социальных  навыков,  позволяет  преодолеть  барьеры, возникающие при речевом общении.</w:t>
      </w:r>
    </w:p>
    <w:p w:rsidR="001F1AC4" w:rsidRPr="001F1AC4" w:rsidRDefault="001F1AC4" w:rsidP="001F1AC4">
      <w:pPr>
        <w:pStyle w:val="a3"/>
        <w:numPr>
          <w:ilvl w:val="0"/>
          <w:numId w:val="20"/>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 Танцевально-двигательная  терапия  может  помочь  пожилому  человеку снять  физическое  напряжение,  установить  связь  между чувствами  и движениями, что освобождает подавляемые эмоции и чувства и помогает исследовать  скрытые  конфликты,  которые  являются  источниками психического напряжения.</w:t>
      </w:r>
    </w:p>
    <w:p w:rsidR="001F1AC4" w:rsidRPr="001F1AC4" w:rsidRDefault="001F1AC4" w:rsidP="001F1AC4">
      <w:pPr>
        <w:pStyle w:val="a3"/>
        <w:numPr>
          <w:ilvl w:val="0"/>
          <w:numId w:val="20"/>
        </w:numPr>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Группы  танцевально-двигательной  терапии  не  только  смогут  улучшить физическое  и  эмоциональное  состояние  стареющего  человека,  но  и помогут  ему  сконцентрироваться  на  приятных  воспоминаниях,  менее болезненно проститься с тем, что безвозвратно осталось в прошлом, и по достоинству  оценить  все  положительные  аспекты  своего  нынешнего существования.</w:t>
      </w:r>
    </w:p>
    <w:p w:rsidR="001F1AC4" w:rsidRPr="001F1AC4" w:rsidRDefault="001F1AC4" w:rsidP="001F1AC4">
      <w:pPr>
        <w:pStyle w:val="a3"/>
        <w:rPr>
          <w:rFonts w:ascii="Times New Roman" w:hAnsi="Times New Roman" w:cs="Times New Roman"/>
          <w:sz w:val="28"/>
          <w:szCs w:val="28"/>
          <w:lang w:eastAsia="ru-RU"/>
        </w:rPr>
      </w:pPr>
    </w:p>
    <w:p w:rsidR="001F1AC4" w:rsidRPr="001F1AC4" w:rsidRDefault="001F1AC4" w:rsidP="001F1AC4">
      <w:pPr>
        <w:pStyle w:val="a3"/>
        <w:jc w:val="both"/>
        <w:rPr>
          <w:rFonts w:ascii="Times New Roman" w:hAnsi="Times New Roman" w:cs="Times New Roman"/>
          <w:b/>
          <w:i/>
          <w:sz w:val="28"/>
          <w:szCs w:val="28"/>
          <w:lang w:eastAsia="ru-RU"/>
        </w:rPr>
      </w:pPr>
      <w:r w:rsidRPr="001F1AC4">
        <w:rPr>
          <w:rFonts w:ascii="Times New Roman" w:hAnsi="Times New Roman" w:cs="Times New Roman"/>
          <w:b/>
          <w:i/>
          <w:sz w:val="28"/>
          <w:szCs w:val="28"/>
          <w:lang w:eastAsia="ru-RU"/>
        </w:rPr>
        <w:t xml:space="preserve">Рекомендуем танцевально-двигательной терапии </w:t>
      </w:r>
      <w:proofErr w:type="gramStart"/>
      <w:r w:rsidRPr="001F1AC4">
        <w:rPr>
          <w:rFonts w:ascii="Times New Roman" w:hAnsi="Times New Roman" w:cs="Times New Roman"/>
          <w:b/>
          <w:i/>
          <w:sz w:val="28"/>
          <w:szCs w:val="28"/>
          <w:lang w:eastAsia="ru-RU"/>
        </w:rPr>
        <w:t>при</w:t>
      </w:r>
      <w:proofErr w:type="gramEnd"/>
      <w:r w:rsidRPr="001F1AC4">
        <w:rPr>
          <w:rFonts w:ascii="Times New Roman" w:hAnsi="Times New Roman" w:cs="Times New Roman"/>
          <w:b/>
          <w:i/>
          <w:sz w:val="28"/>
          <w:szCs w:val="28"/>
          <w:lang w:eastAsia="ru-RU"/>
        </w:rPr>
        <w:t xml:space="preserve">: </w:t>
      </w:r>
    </w:p>
    <w:p w:rsidR="001F1AC4" w:rsidRPr="001F1AC4" w:rsidRDefault="001F1AC4" w:rsidP="001F1AC4">
      <w:pPr>
        <w:numPr>
          <w:ilvl w:val="0"/>
          <w:numId w:val="25"/>
        </w:numPr>
        <w:spacing w:after="0" w:line="240" w:lineRule="auto"/>
        <w:jc w:val="both"/>
        <w:rPr>
          <w:rFonts w:ascii="Times New Roman" w:hAnsi="Times New Roman" w:cs="Times New Roman"/>
          <w:b/>
          <w:i/>
          <w:sz w:val="28"/>
          <w:szCs w:val="28"/>
          <w:lang w:eastAsia="ru-RU"/>
        </w:rPr>
      </w:pPr>
      <w:proofErr w:type="spellStart"/>
      <w:r w:rsidRPr="001F1AC4">
        <w:rPr>
          <w:rFonts w:ascii="Times New Roman" w:hAnsi="Times New Roman" w:cs="Times New Roman"/>
          <w:sz w:val="28"/>
          <w:szCs w:val="28"/>
          <w:lang w:eastAsia="ru-RU"/>
        </w:rPr>
        <w:t>Астено</w:t>
      </w:r>
      <w:proofErr w:type="spellEnd"/>
      <w:r w:rsidRPr="001F1AC4">
        <w:rPr>
          <w:rFonts w:ascii="Times New Roman" w:hAnsi="Times New Roman" w:cs="Times New Roman"/>
          <w:sz w:val="28"/>
          <w:szCs w:val="28"/>
          <w:lang w:eastAsia="ru-RU"/>
        </w:rPr>
        <w:t xml:space="preserve">-невротическое состояние, </w:t>
      </w:r>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Вегетососудистая дистония, </w:t>
      </w:r>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Нарушение обмена веществ и ожирение различной степени, </w:t>
      </w:r>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Для улучшения адаптации к условиям проживания в пансионате, </w:t>
      </w:r>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proofErr w:type="gramStart"/>
      <w:r w:rsidRPr="001F1AC4">
        <w:rPr>
          <w:rFonts w:ascii="Times New Roman" w:hAnsi="Times New Roman" w:cs="Times New Roman"/>
          <w:sz w:val="28"/>
          <w:szCs w:val="28"/>
          <w:lang w:eastAsia="ru-RU"/>
        </w:rPr>
        <w:t xml:space="preserve">Нарушения психоэмоциональной сферы (апатия, неврозы позднего </w:t>
      </w:r>
      <w:proofErr w:type="gramEnd"/>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возраста, повышенная конфликтность, негативизм и т. д.), </w:t>
      </w:r>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Нарушения работы опорно-двигательного аппарата на ранних стадиях </w:t>
      </w:r>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заболевания, </w:t>
      </w:r>
    </w:p>
    <w:p w:rsidR="001F1AC4" w:rsidRPr="001F1AC4" w:rsidRDefault="001F1AC4" w:rsidP="001F1AC4">
      <w:pPr>
        <w:numPr>
          <w:ilvl w:val="0"/>
          <w:numId w:val="25"/>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Заболевания органов дыхания.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
          <w:i/>
          <w:sz w:val="28"/>
          <w:szCs w:val="28"/>
          <w:lang w:eastAsia="ru-RU"/>
        </w:rPr>
        <w:t>Противопоказания для танцевально-двигательной терапии</w:t>
      </w:r>
      <w:r w:rsidRPr="001F1AC4">
        <w:rPr>
          <w:rFonts w:ascii="Times New Roman" w:hAnsi="Times New Roman" w:cs="Times New Roman"/>
          <w:sz w:val="28"/>
          <w:szCs w:val="28"/>
          <w:lang w:eastAsia="ru-RU"/>
        </w:rPr>
        <w:t xml:space="preserve">: </w:t>
      </w:r>
    </w:p>
    <w:p w:rsidR="001F1AC4" w:rsidRPr="001F1AC4" w:rsidRDefault="001F1AC4" w:rsidP="001F1AC4">
      <w:pPr>
        <w:numPr>
          <w:ilvl w:val="0"/>
          <w:numId w:val="26"/>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Нарушение мозгового кровообращения, </w:t>
      </w:r>
    </w:p>
    <w:p w:rsidR="001F1AC4" w:rsidRPr="001F1AC4" w:rsidRDefault="001F1AC4" w:rsidP="001F1AC4">
      <w:pPr>
        <w:numPr>
          <w:ilvl w:val="0"/>
          <w:numId w:val="26"/>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Стенокардия покоя и напряжения, </w:t>
      </w:r>
    </w:p>
    <w:p w:rsidR="001F1AC4" w:rsidRPr="001F1AC4" w:rsidRDefault="001F1AC4" w:rsidP="001F1AC4">
      <w:pPr>
        <w:numPr>
          <w:ilvl w:val="0"/>
          <w:numId w:val="26"/>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Постинфарктный кардиосклероз, </w:t>
      </w:r>
    </w:p>
    <w:p w:rsidR="001F1AC4" w:rsidRPr="001F1AC4" w:rsidRDefault="001F1AC4" w:rsidP="001F1AC4">
      <w:pPr>
        <w:numPr>
          <w:ilvl w:val="0"/>
          <w:numId w:val="26"/>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Гипертоническая болезнь 2 и 3 степени, </w:t>
      </w:r>
    </w:p>
    <w:p w:rsidR="001F1AC4" w:rsidRPr="001F1AC4" w:rsidRDefault="001F1AC4" w:rsidP="001F1AC4">
      <w:pPr>
        <w:numPr>
          <w:ilvl w:val="0"/>
          <w:numId w:val="26"/>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Тяжелые заболевания органов дыхания. </w:t>
      </w:r>
    </w:p>
    <w:p w:rsidR="001F1AC4" w:rsidRPr="001F1AC4" w:rsidRDefault="001F1AC4" w:rsidP="001F1AC4">
      <w:pPr>
        <w:numPr>
          <w:ilvl w:val="0"/>
          <w:numId w:val="26"/>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Психические расстройства.</w:t>
      </w:r>
    </w:p>
    <w:p w:rsidR="001F1AC4" w:rsidRPr="001F1AC4" w:rsidRDefault="001F1AC4" w:rsidP="001F1AC4">
      <w:pPr>
        <w:spacing w:after="0" w:line="240" w:lineRule="auto"/>
        <w:jc w:val="both"/>
        <w:rPr>
          <w:rFonts w:ascii="Times New Roman" w:hAnsi="Times New Roman" w:cs="Times New Roman"/>
          <w:sz w:val="28"/>
          <w:szCs w:val="28"/>
          <w:lang w:eastAsia="ru-RU"/>
        </w:rPr>
      </w:pP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
          <w:bCs/>
          <w:sz w:val="28"/>
          <w:szCs w:val="28"/>
          <w:lang w:eastAsia="ru-RU"/>
        </w:rPr>
        <w:t>ЦВЕТОТЕРАПИЯ известна очень давно</w:t>
      </w:r>
      <w:r w:rsidRPr="001F1AC4">
        <w:rPr>
          <w:rFonts w:ascii="Times New Roman" w:hAnsi="Times New Roman" w:cs="Times New Roman"/>
          <w:sz w:val="28"/>
          <w:szCs w:val="28"/>
          <w:lang w:eastAsia="ru-RU"/>
        </w:rPr>
        <w:t xml:space="preserve">.  Это – эффективный метод восстановления деятельности организма  воздействуя на него цветом. Лечебное воздействие цвета связано с влиянием электромагнитных волн определенной длины на наши органы, причем действие разных цветов </w:t>
      </w:r>
      <w:r w:rsidRPr="001F1AC4">
        <w:rPr>
          <w:rFonts w:ascii="Times New Roman" w:hAnsi="Times New Roman" w:cs="Times New Roman"/>
          <w:sz w:val="28"/>
          <w:szCs w:val="28"/>
          <w:lang w:eastAsia="ru-RU"/>
        </w:rPr>
        <w:lastRenderedPageBreak/>
        <w:t xml:space="preserve">оказывает специфическое влияние при различных заболеваниях. </w:t>
      </w:r>
      <w:proofErr w:type="spellStart"/>
      <w:r w:rsidRPr="001F1AC4">
        <w:rPr>
          <w:rFonts w:ascii="Times New Roman" w:hAnsi="Times New Roman" w:cs="Times New Roman"/>
          <w:sz w:val="28"/>
          <w:szCs w:val="28"/>
          <w:lang w:eastAsia="ru-RU"/>
        </w:rPr>
        <w:t>Цветолечение</w:t>
      </w:r>
      <w:proofErr w:type="spellEnd"/>
      <w:r w:rsidRPr="001F1AC4">
        <w:rPr>
          <w:rFonts w:ascii="Times New Roman" w:hAnsi="Times New Roman" w:cs="Times New Roman"/>
          <w:sz w:val="28"/>
          <w:szCs w:val="28"/>
          <w:lang w:eastAsia="ru-RU"/>
        </w:rPr>
        <w:t xml:space="preserve"> очень популярно и активно используется в лечебных учреждениях мира благодаря двум основным свойствам: высокой эффективности и полной безопасности цветового воздействия. </w:t>
      </w:r>
      <w:proofErr w:type="spellStart"/>
      <w:r w:rsidRPr="001F1AC4">
        <w:rPr>
          <w:rFonts w:ascii="Times New Roman" w:hAnsi="Times New Roman" w:cs="Times New Roman"/>
          <w:sz w:val="28"/>
          <w:szCs w:val="28"/>
          <w:lang w:eastAsia="ru-RU"/>
        </w:rPr>
        <w:t>Цветотерапию</w:t>
      </w:r>
      <w:proofErr w:type="spellEnd"/>
      <w:r w:rsidRPr="001F1AC4">
        <w:rPr>
          <w:rFonts w:ascii="Times New Roman" w:hAnsi="Times New Roman" w:cs="Times New Roman"/>
          <w:sz w:val="28"/>
          <w:szCs w:val="28"/>
          <w:lang w:eastAsia="ru-RU"/>
        </w:rPr>
        <w:t xml:space="preserve"> успешно используют при лечении стрессовых состояний, головных болей, нарушений сна, синдрома хронической усталости и реабилитации людей с психологическими проблемами. Эти свойства </w:t>
      </w:r>
      <w:proofErr w:type="spellStart"/>
      <w:r w:rsidRPr="001F1AC4">
        <w:rPr>
          <w:rFonts w:ascii="Times New Roman" w:hAnsi="Times New Roman" w:cs="Times New Roman"/>
          <w:sz w:val="28"/>
          <w:szCs w:val="28"/>
          <w:lang w:eastAsia="ru-RU"/>
        </w:rPr>
        <w:t>цветолечения</w:t>
      </w:r>
      <w:proofErr w:type="spellEnd"/>
      <w:r w:rsidRPr="001F1AC4">
        <w:rPr>
          <w:rFonts w:ascii="Times New Roman" w:hAnsi="Times New Roman" w:cs="Times New Roman"/>
          <w:sz w:val="28"/>
          <w:szCs w:val="28"/>
          <w:lang w:eastAsia="ru-RU"/>
        </w:rPr>
        <w:t xml:space="preserve"> находят широкое применение в оздоровительных центрах, санаториях, спортивных учреждениях, кабинетах психологической разгрузки на предприятиях и др. </w:t>
      </w:r>
      <w:proofErr w:type="spellStart"/>
      <w:r w:rsidRPr="001F1AC4">
        <w:rPr>
          <w:rFonts w:ascii="Times New Roman" w:hAnsi="Times New Roman" w:cs="Times New Roman"/>
          <w:sz w:val="28"/>
          <w:szCs w:val="28"/>
          <w:lang w:eastAsia="ru-RU"/>
        </w:rPr>
        <w:t>Цветотерапия</w:t>
      </w:r>
      <w:proofErr w:type="spellEnd"/>
      <w:r w:rsidRPr="001F1AC4">
        <w:rPr>
          <w:rFonts w:ascii="Times New Roman" w:hAnsi="Times New Roman" w:cs="Times New Roman"/>
          <w:sz w:val="28"/>
          <w:szCs w:val="28"/>
          <w:lang w:eastAsia="ru-RU"/>
        </w:rPr>
        <w:t xml:space="preserve"> мгновенных результатов не приносит, а используется как дополнительное средство для улучшения общее состояние человека. Цвет должен соответствовать проблемной ситуации пожилого человека.</w:t>
      </w:r>
    </w:p>
    <w:p w:rsidR="001F1AC4" w:rsidRPr="001F1AC4" w:rsidRDefault="001F1AC4" w:rsidP="001F1AC4">
      <w:pPr>
        <w:spacing w:after="0" w:line="240" w:lineRule="auto"/>
        <w:jc w:val="both"/>
        <w:rPr>
          <w:rFonts w:ascii="Times New Roman" w:hAnsi="Times New Roman" w:cs="Times New Roman"/>
          <w:b/>
          <w:i/>
          <w:sz w:val="28"/>
          <w:szCs w:val="28"/>
          <w:lang w:eastAsia="ru-RU"/>
        </w:rPr>
      </w:pPr>
      <w:r w:rsidRPr="001F1AC4">
        <w:rPr>
          <w:rFonts w:ascii="Times New Roman" w:hAnsi="Times New Roman" w:cs="Times New Roman"/>
          <w:b/>
          <w:i/>
          <w:sz w:val="28"/>
          <w:szCs w:val="28"/>
          <w:lang w:eastAsia="ru-RU"/>
        </w:rPr>
        <w:t xml:space="preserve">Рекомендации </w:t>
      </w:r>
      <w:r w:rsidRPr="001F1AC4">
        <w:rPr>
          <w:rFonts w:ascii="Times New Roman" w:hAnsi="Times New Roman" w:cs="Times New Roman"/>
          <w:sz w:val="28"/>
          <w:szCs w:val="28"/>
          <w:lang w:eastAsia="ru-RU"/>
        </w:rPr>
        <w:t xml:space="preserve">для проведения занятий с использованием </w:t>
      </w:r>
      <w:proofErr w:type="spellStart"/>
      <w:r w:rsidRPr="001F1AC4">
        <w:rPr>
          <w:rFonts w:ascii="Times New Roman" w:hAnsi="Times New Roman" w:cs="Times New Roman"/>
          <w:sz w:val="28"/>
          <w:szCs w:val="28"/>
          <w:lang w:eastAsia="ru-RU"/>
        </w:rPr>
        <w:t>цветатерапии</w:t>
      </w:r>
      <w:proofErr w:type="spellEnd"/>
      <w:r w:rsidRPr="001F1AC4">
        <w:rPr>
          <w:rFonts w:ascii="Times New Roman" w:hAnsi="Times New Roman" w:cs="Times New Roman"/>
          <w:b/>
          <w:i/>
          <w:sz w:val="28"/>
          <w:szCs w:val="28"/>
          <w:lang w:eastAsia="ru-RU"/>
        </w:rPr>
        <w:t>:</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1. Использование необходимого  цвета в одежде.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2. Создание  «цветного интерьера».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3. Проведение медитаций с цветом. </w:t>
      </w:r>
    </w:p>
    <w:p w:rsidR="001F1AC4" w:rsidRPr="001F1AC4" w:rsidRDefault="001F1AC4" w:rsidP="001F1AC4">
      <w:pPr>
        <w:spacing w:after="0" w:line="240" w:lineRule="auto"/>
        <w:jc w:val="both"/>
        <w:rPr>
          <w:rFonts w:ascii="Times New Roman" w:hAnsi="Times New Roman" w:cs="Times New Roman"/>
          <w:sz w:val="28"/>
          <w:szCs w:val="28"/>
          <w:lang w:eastAsia="ru-RU"/>
        </w:rPr>
      </w:pPr>
    </w:p>
    <w:p w:rsidR="001F1AC4" w:rsidRPr="001F1AC4" w:rsidRDefault="001F1AC4" w:rsidP="001F1AC4">
      <w:pPr>
        <w:spacing w:after="0" w:line="240" w:lineRule="auto"/>
        <w:jc w:val="both"/>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t>ДРАМАТЕРАПИЯ</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Традиция лечения с помощью драматического искусства восходит к истокам цивилизации и существует столько же, сколько существует само человеческое сообщество.  Она  основана на постижении человеком смысла своих поступков и переживаний. </w:t>
      </w:r>
    </w:p>
    <w:p w:rsidR="001F1AC4" w:rsidRPr="001F1AC4" w:rsidRDefault="001F1AC4" w:rsidP="001F1AC4">
      <w:pPr>
        <w:spacing w:after="0" w:line="240" w:lineRule="auto"/>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Драматерапия</w:t>
      </w:r>
      <w:proofErr w:type="spellEnd"/>
      <w:r w:rsidRPr="001F1AC4">
        <w:rPr>
          <w:rFonts w:ascii="Times New Roman" w:hAnsi="Times New Roman" w:cs="Times New Roman"/>
          <w:sz w:val="28"/>
          <w:szCs w:val="28"/>
          <w:lang w:eastAsia="ru-RU"/>
        </w:rPr>
        <w:t xml:space="preserve"> сейчас — это целый метод в практической психологии. Если понятнее, то психолог может слушать клиента, полулежащего на кушетке, беседовать с группой, сидящей плотным кольцом. А может «принимать» и анализировать проблемы людей, играющих на своеобразной сцене, в своеобразной пьесе на заданную жизнью тему. Когда внутренние блоки крепки, словно бетон, и не позволяют  расслабиться, оглянуться назад и признать свои ошибки, так важно найти стимул, чтобы снять </w:t>
      </w:r>
      <w:proofErr w:type="gramStart"/>
      <w:r w:rsidRPr="001F1AC4">
        <w:rPr>
          <w:rFonts w:ascii="Times New Roman" w:hAnsi="Times New Roman" w:cs="Times New Roman"/>
          <w:sz w:val="28"/>
          <w:szCs w:val="28"/>
          <w:lang w:eastAsia="ru-RU"/>
        </w:rPr>
        <w:t>свою</w:t>
      </w:r>
      <w:proofErr w:type="gramEnd"/>
      <w:r w:rsidRPr="001F1AC4">
        <w:rPr>
          <w:rFonts w:ascii="Times New Roman" w:hAnsi="Times New Roman" w:cs="Times New Roman"/>
          <w:sz w:val="28"/>
          <w:szCs w:val="28"/>
          <w:lang w:eastAsia="ru-RU"/>
        </w:rPr>
        <w:t xml:space="preserve"> «</w:t>
      </w:r>
      <w:proofErr w:type="spellStart"/>
      <w:r w:rsidRPr="001F1AC4">
        <w:rPr>
          <w:rFonts w:ascii="Times New Roman" w:hAnsi="Times New Roman" w:cs="Times New Roman"/>
          <w:sz w:val="28"/>
          <w:szCs w:val="28"/>
          <w:lang w:eastAsia="ru-RU"/>
        </w:rPr>
        <w:t>забронзовелость</w:t>
      </w:r>
      <w:proofErr w:type="spellEnd"/>
      <w:r w:rsidRPr="001F1AC4">
        <w:rPr>
          <w:rFonts w:ascii="Times New Roman" w:hAnsi="Times New Roman" w:cs="Times New Roman"/>
          <w:sz w:val="28"/>
          <w:szCs w:val="28"/>
          <w:lang w:eastAsia="ru-RU"/>
        </w:rPr>
        <w:t>». И на помощь приходит игра. Ролевая.</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
          <w:bCs/>
          <w:i/>
          <w:iCs/>
          <w:sz w:val="28"/>
          <w:szCs w:val="28"/>
          <w:lang w:eastAsia="ru-RU"/>
        </w:rPr>
        <w:t>Рекомендации:</w:t>
      </w:r>
      <w:r w:rsidRPr="001F1AC4">
        <w:rPr>
          <w:rFonts w:ascii="Times New Roman" w:hAnsi="Times New Roman" w:cs="Times New Roman"/>
          <w:bCs/>
          <w:i/>
          <w:iCs/>
          <w:sz w:val="28"/>
          <w:szCs w:val="28"/>
          <w:lang w:eastAsia="ru-RU"/>
        </w:rPr>
        <w:t xml:space="preserve">  </w:t>
      </w:r>
      <w:r w:rsidRPr="001F1AC4">
        <w:rPr>
          <w:rFonts w:ascii="Times New Roman" w:hAnsi="Times New Roman" w:cs="Times New Roman"/>
          <w:sz w:val="28"/>
          <w:szCs w:val="28"/>
          <w:lang w:eastAsia="ru-RU"/>
        </w:rPr>
        <w:t>Психолог-</w:t>
      </w:r>
      <w:proofErr w:type="spellStart"/>
      <w:r w:rsidRPr="001F1AC4">
        <w:rPr>
          <w:rFonts w:ascii="Times New Roman" w:hAnsi="Times New Roman" w:cs="Times New Roman"/>
          <w:sz w:val="28"/>
          <w:szCs w:val="28"/>
          <w:lang w:eastAsia="ru-RU"/>
        </w:rPr>
        <w:t>драматерапевт</w:t>
      </w:r>
      <w:proofErr w:type="spellEnd"/>
      <w:r w:rsidRPr="001F1AC4">
        <w:rPr>
          <w:rFonts w:ascii="Times New Roman" w:hAnsi="Times New Roman" w:cs="Times New Roman"/>
          <w:sz w:val="28"/>
          <w:szCs w:val="28"/>
          <w:lang w:eastAsia="ru-RU"/>
        </w:rPr>
        <w:t xml:space="preserve"> (практически режиссер) выбирает проблематичную тему и, импровизируя, разыгрывает ее с «актерами» так, чтобы спрятанная вглубь НАСТОЯЩАЯ причина вышла наружу. Нередко уже в процессе «пьесы» проблема находит свое решение.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Оптимальная продолжительность сеанса </w:t>
      </w:r>
      <w:proofErr w:type="spellStart"/>
      <w:r w:rsidRPr="001F1AC4">
        <w:rPr>
          <w:rFonts w:ascii="Times New Roman" w:hAnsi="Times New Roman" w:cs="Times New Roman"/>
          <w:sz w:val="28"/>
          <w:szCs w:val="28"/>
          <w:lang w:eastAsia="ru-RU"/>
        </w:rPr>
        <w:t>психодрамы</w:t>
      </w:r>
      <w:proofErr w:type="spellEnd"/>
      <w:r w:rsidRPr="001F1AC4">
        <w:rPr>
          <w:rFonts w:ascii="Times New Roman" w:hAnsi="Times New Roman" w:cs="Times New Roman"/>
          <w:sz w:val="28"/>
          <w:szCs w:val="28"/>
          <w:lang w:eastAsia="ru-RU"/>
        </w:rPr>
        <w:t> — 45−50 минут</w:t>
      </w:r>
      <w:proofErr w:type="gramStart"/>
      <w:r w:rsidRPr="001F1AC4">
        <w:rPr>
          <w:rFonts w:ascii="Times New Roman" w:hAnsi="Times New Roman" w:cs="Times New Roman"/>
          <w:sz w:val="28"/>
          <w:szCs w:val="28"/>
          <w:lang w:eastAsia="ru-RU"/>
        </w:rPr>
        <w:t xml:space="preserve"> .</w:t>
      </w:r>
      <w:proofErr w:type="gramEnd"/>
      <w:r w:rsidRPr="001F1AC4">
        <w:rPr>
          <w:rFonts w:ascii="Times New Roman" w:hAnsi="Times New Roman" w:cs="Times New Roman"/>
          <w:sz w:val="28"/>
          <w:szCs w:val="28"/>
          <w:lang w:eastAsia="ru-RU"/>
        </w:rPr>
        <w:t xml:space="preserve"> В реальности встречи могут быть короче или длиннее, и протяженность сеансов зависит от остроты, сложности проблем пожилых людей и их реакции. Примерные рамки сеанса: от 15−20 минут до нескольких часов.</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Конечно, перед представлением психолог-</w:t>
      </w:r>
      <w:proofErr w:type="spellStart"/>
      <w:r w:rsidRPr="001F1AC4">
        <w:rPr>
          <w:rFonts w:ascii="Times New Roman" w:hAnsi="Times New Roman" w:cs="Times New Roman"/>
          <w:sz w:val="28"/>
          <w:szCs w:val="28"/>
          <w:lang w:eastAsia="ru-RU"/>
        </w:rPr>
        <w:t>драматерапевт</w:t>
      </w:r>
      <w:proofErr w:type="spellEnd"/>
      <w:r w:rsidRPr="001F1AC4">
        <w:rPr>
          <w:rFonts w:ascii="Times New Roman" w:hAnsi="Times New Roman" w:cs="Times New Roman"/>
          <w:sz w:val="28"/>
          <w:szCs w:val="28"/>
          <w:lang w:eastAsia="ru-RU"/>
        </w:rPr>
        <w:t xml:space="preserve"> беседует с будущим «актером» и предлагает «самый лечебный» вариант игры. Таких несколько:</w:t>
      </w:r>
    </w:p>
    <w:p w:rsidR="001F1AC4" w:rsidRPr="001F1AC4" w:rsidRDefault="001F1AC4" w:rsidP="001F1AC4">
      <w:pPr>
        <w:numPr>
          <w:ilvl w:val="0"/>
          <w:numId w:val="31"/>
        </w:numPr>
        <w:spacing w:after="0" w:line="240" w:lineRule="auto"/>
        <w:jc w:val="both"/>
        <w:rPr>
          <w:rFonts w:ascii="Times New Roman" w:hAnsi="Times New Roman" w:cs="Times New Roman"/>
          <w:sz w:val="28"/>
          <w:szCs w:val="28"/>
          <w:lang w:eastAsia="ru-RU"/>
        </w:rPr>
      </w:pPr>
      <w:proofErr w:type="spellStart"/>
      <w:r w:rsidRPr="001F1AC4">
        <w:rPr>
          <w:rFonts w:ascii="Times New Roman" w:hAnsi="Times New Roman" w:cs="Times New Roman"/>
          <w:bCs/>
          <w:i/>
          <w:iCs/>
          <w:sz w:val="28"/>
          <w:szCs w:val="28"/>
          <w:lang w:eastAsia="ru-RU"/>
        </w:rPr>
        <w:t>Самопрезентация</w:t>
      </w:r>
      <w:proofErr w:type="spellEnd"/>
      <w:r w:rsidRPr="001F1AC4">
        <w:rPr>
          <w:rFonts w:ascii="Times New Roman" w:hAnsi="Times New Roman" w:cs="Times New Roman"/>
          <w:bCs/>
          <w:i/>
          <w:iCs/>
          <w:sz w:val="28"/>
          <w:szCs w:val="28"/>
          <w:lang w:eastAsia="ru-RU"/>
        </w:rPr>
        <w:t>.</w:t>
      </w:r>
      <w:r w:rsidRPr="001F1AC4">
        <w:rPr>
          <w:rFonts w:ascii="Times New Roman" w:hAnsi="Times New Roman" w:cs="Times New Roman"/>
          <w:sz w:val="28"/>
          <w:szCs w:val="28"/>
          <w:lang w:eastAsia="ru-RU"/>
        </w:rPr>
        <w:t> «Актер» на сцене один, ему предлагаются небольшие сюжеты, в которых он представляет себя или кого-то важного из своей жизни.</w:t>
      </w:r>
    </w:p>
    <w:p w:rsidR="001F1AC4" w:rsidRPr="001F1AC4" w:rsidRDefault="001F1AC4" w:rsidP="001F1AC4">
      <w:pPr>
        <w:numPr>
          <w:ilvl w:val="0"/>
          <w:numId w:val="31"/>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Cs/>
          <w:i/>
          <w:iCs/>
          <w:sz w:val="28"/>
          <w:szCs w:val="28"/>
          <w:lang w:eastAsia="ru-RU"/>
        </w:rPr>
        <w:lastRenderedPageBreak/>
        <w:t>Монолог.</w:t>
      </w:r>
      <w:r w:rsidRPr="001F1AC4">
        <w:rPr>
          <w:rFonts w:ascii="Times New Roman" w:hAnsi="Times New Roman" w:cs="Times New Roman"/>
          <w:sz w:val="28"/>
          <w:szCs w:val="28"/>
          <w:lang w:eastAsia="ru-RU"/>
        </w:rPr>
        <w:t> Комментирование своих действий в середине сцены, перед ее началом или в конце.</w:t>
      </w:r>
    </w:p>
    <w:p w:rsidR="001F1AC4" w:rsidRPr="001F1AC4" w:rsidRDefault="001F1AC4" w:rsidP="001F1AC4">
      <w:pPr>
        <w:numPr>
          <w:ilvl w:val="0"/>
          <w:numId w:val="31"/>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Cs/>
          <w:i/>
          <w:iCs/>
          <w:sz w:val="28"/>
          <w:szCs w:val="28"/>
          <w:lang w:eastAsia="ru-RU"/>
        </w:rPr>
        <w:t>Обмен ролями.</w:t>
      </w:r>
      <w:r w:rsidRPr="001F1AC4">
        <w:rPr>
          <w:rFonts w:ascii="Times New Roman" w:hAnsi="Times New Roman" w:cs="Times New Roman"/>
          <w:sz w:val="28"/>
          <w:szCs w:val="28"/>
          <w:lang w:eastAsia="ru-RU"/>
        </w:rPr>
        <w:t> «Актеру» предлагается сыграть роль какой-нибудь другой ключевой в его жизни фигуры, а другой актер (или сам психолог) играет «актера».</w:t>
      </w:r>
    </w:p>
    <w:p w:rsidR="001F1AC4" w:rsidRPr="001F1AC4" w:rsidRDefault="001F1AC4" w:rsidP="001F1AC4">
      <w:pPr>
        <w:numPr>
          <w:ilvl w:val="0"/>
          <w:numId w:val="31"/>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Cs/>
          <w:i/>
          <w:iCs/>
          <w:sz w:val="28"/>
          <w:szCs w:val="28"/>
          <w:lang w:eastAsia="ru-RU"/>
        </w:rPr>
        <w:t>«Зеркало».</w:t>
      </w:r>
      <w:r w:rsidRPr="001F1AC4">
        <w:rPr>
          <w:rFonts w:ascii="Times New Roman" w:hAnsi="Times New Roman" w:cs="Times New Roman"/>
          <w:sz w:val="28"/>
          <w:szCs w:val="28"/>
          <w:lang w:eastAsia="ru-RU"/>
        </w:rPr>
        <w:t> Позволяет протагонисту понять, как его воспринимают другие.</w:t>
      </w:r>
    </w:p>
    <w:p w:rsidR="001F1AC4" w:rsidRPr="001F1AC4" w:rsidRDefault="001F1AC4" w:rsidP="001F1AC4">
      <w:pPr>
        <w:numPr>
          <w:ilvl w:val="0"/>
          <w:numId w:val="31"/>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Cs/>
          <w:i/>
          <w:iCs/>
          <w:sz w:val="28"/>
          <w:szCs w:val="28"/>
          <w:lang w:eastAsia="ru-RU"/>
        </w:rPr>
        <w:t>Проигрывание.</w:t>
      </w:r>
      <w:r w:rsidRPr="001F1AC4">
        <w:rPr>
          <w:rFonts w:ascii="Times New Roman" w:hAnsi="Times New Roman" w:cs="Times New Roman"/>
          <w:sz w:val="28"/>
          <w:szCs w:val="28"/>
          <w:lang w:eastAsia="ru-RU"/>
        </w:rPr>
        <w:t> Разыгрываются возможные в будущем жизненные ситуации. Участники должны представить себе, что произошло бы, если реально драматизируемая ими проблемная ситуация оказалась иной, чем она есть на самом деле, или разрешилась каким-нибудь другим способом.</w:t>
      </w:r>
    </w:p>
    <w:p w:rsidR="001F1AC4" w:rsidRPr="001F1AC4" w:rsidRDefault="001F1AC4" w:rsidP="001F1AC4">
      <w:pPr>
        <w:numPr>
          <w:ilvl w:val="0"/>
          <w:numId w:val="31"/>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Cs/>
          <w:i/>
          <w:iCs/>
          <w:sz w:val="28"/>
          <w:szCs w:val="28"/>
          <w:lang w:eastAsia="ru-RU"/>
        </w:rPr>
        <w:t>«За спиной».</w:t>
      </w:r>
      <w:r w:rsidRPr="001F1AC4">
        <w:rPr>
          <w:rFonts w:ascii="Times New Roman" w:hAnsi="Times New Roman" w:cs="Times New Roman"/>
          <w:sz w:val="28"/>
          <w:szCs w:val="28"/>
          <w:lang w:eastAsia="ru-RU"/>
        </w:rPr>
        <w:t> Заключается в том, что «актер» садится на сцене на стул спиной к зрителям, а режиссер призывает зрителей к обсуждению клиента, давая тем самым ему возможность понять, как видят его другие.</w:t>
      </w:r>
    </w:p>
    <w:p w:rsidR="001F1AC4" w:rsidRPr="001F1AC4" w:rsidRDefault="001F1AC4" w:rsidP="001F1AC4">
      <w:pPr>
        <w:numPr>
          <w:ilvl w:val="0"/>
          <w:numId w:val="31"/>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Cs/>
          <w:i/>
          <w:iCs/>
          <w:sz w:val="28"/>
          <w:szCs w:val="28"/>
          <w:lang w:eastAsia="ru-RU"/>
        </w:rPr>
        <w:t>«Волшебный магазин».</w:t>
      </w:r>
      <w:r w:rsidRPr="001F1AC4">
        <w:rPr>
          <w:rFonts w:ascii="Times New Roman" w:hAnsi="Times New Roman" w:cs="Times New Roman"/>
          <w:sz w:val="28"/>
          <w:szCs w:val="28"/>
          <w:lang w:eastAsia="ru-RU"/>
        </w:rPr>
        <w:t> В этом магазине «актер» может купить все, что ему ХОЧЕТСЯ. Эта техника помогает осознать свои истинные цели и желания.</w:t>
      </w:r>
    </w:p>
    <w:p w:rsidR="001F1AC4" w:rsidRPr="001F1AC4" w:rsidRDefault="001F1AC4" w:rsidP="001F1AC4">
      <w:pPr>
        <w:spacing w:after="0" w:line="240" w:lineRule="auto"/>
        <w:jc w:val="both"/>
        <w:rPr>
          <w:rFonts w:ascii="Times New Roman" w:hAnsi="Times New Roman" w:cs="Times New Roman"/>
          <w:sz w:val="28"/>
          <w:szCs w:val="28"/>
          <w:lang w:eastAsia="ru-RU"/>
        </w:rPr>
      </w:pPr>
    </w:p>
    <w:p w:rsidR="001F1AC4" w:rsidRPr="001F1AC4" w:rsidRDefault="001F1AC4" w:rsidP="001F1AC4">
      <w:pPr>
        <w:spacing w:after="0" w:line="240" w:lineRule="auto"/>
        <w:jc w:val="both"/>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t>МУЗЫКОТЕРАПИЯ</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Психотерапевтический метод, использующий музыку в качестве лечебного средства. В качестве механизмов лечебного действия музыкотерапии на пожилых людей указывают: регулирование эмоционального состояния, облегчение осознания собственных переживаний, повышение социальной активности, приобретение новых средств эмоциональной экспрессии.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Музыкотерапия существует в двух основных формах: активной и рецептивной. </w:t>
      </w:r>
      <w:r w:rsidRPr="001F1AC4">
        <w:rPr>
          <w:rFonts w:ascii="Times New Roman" w:hAnsi="Times New Roman" w:cs="Times New Roman"/>
          <w:i/>
          <w:sz w:val="28"/>
          <w:szCs w:val="28"/>
          <w:lang w:eastAsia="ru-RU"/>
        </w:rPr>
        <w:t>Активная музыкотерапия</w:t>
      </w:r>
      <w:r w:rsidRPr="001F1AC4">
        <w:rPr>
          <w:rFonts w:ascii="Times New Roman" w:hAnsi="Times New Roman" w:cs="Times New Roman"/>
          <w:sz w:val="28"/>
          <w:szCs w:val="28"/>
          <w:lang w:eastAsia="ru-RU"/>
        </w:rPr>
        <w:t xml:space="preserve"> представляет собой терапевтически направленную, активную музыкальную деятельность: воспроизведение, фантазирование, импровизацию с помощью человеческого голоса и выбранных музыкальных инструментов. </w:t>
      </w:r>
      <w:r w:rsidRPr="001F1AC4">
        <w:rPr>
          <w:rFonts w:ascii="Times New Roman" w:hAnsi="Times New Roman" w:cs="Times New Roman"/>
          <w:i/>
          <w:sz w:val="28"/>
          <w:szCs w:val="28"/>
          <w:lang w:eastAsia="ru-RU"/>
        </w:rPr>
        <w:t>Рецептивная музыкотерапия</w:t>
      </w:r>
      <w:r w:rsidRPr="001F1AC4">
        <w:rPr>
          <w:rFonts w:ascii="Times New Roman" w:hAnsi="Times New Roman" w:cs="Times New Roman"/>
          <w:sz w:val="28"/>
          <w:szCs w:val="28"/>
          <w:lang w:eastAsia="ru-RU"/>
        </w:rPr>
        <w:t xml:space="preserve"> предполагает процесс восприятия музыки с терапевтической целью. В свою очередь рецептивная музыкотерапия существует в трех формах: </w:t>
      </w:r>
    </w:p>
    <w:p w:rsidR="001F1AC4" w:rsidRPr="001F1AC4" w:rsidRDefault="001F1AC4" w:rsidP="001F1AC4">
      <w:pPr>
        <w:numPr>
          <w:ilvl w:val="0"/>
          <w:numId w:val="23"/>
        </w:numPr>
        <w:spacing w:after="0" w:line="240" w:lineRule="auto"/>
        <w:jc w:val="both"/>
        <w:rPr>
          <w:rFonts w:ascii="Times New Roman" w:hAnsi="Times New Roman" w:cs="Times New Roman"/>
          <w:sz w:val="28"/>
          <w:szCs w:val="28"/>
          <w:lang w:eastAsia="ru-RU"/>
        </w:rPr>
      </w:pPr>
      <w:proofErr w:type="gramStart"/>
      <w:r w:rsidRPr="001F1AC4">
        <w:rPr>
          <w:rFonts w:ascii="Times New Roman" w:hAnsi="Times New Roman" w:cs="Times New Roman"/>
          <w:sz w:val="28"/>
          <w:szCs w:val="28"/>
          <w:lang w:eastAsia="ru-RU"/>
        </w:rPr>
        <w:t xml:space="preserve">коммуникативной (совместное прослушивание музыки, направленное на поддержание взаимных контактов, взаимопонимания и доверия), </w:t>
      </w:r>
      <w:proofErr w:type="gramEnd"/>
    </w:p>
    <w:p w:rsidR="001F1AC4" w:rsidRPr="001F1AC4" w:rsidRDefault="001F1AC4" w:rsidP="001F1AC4">
      <w:pPr>
        <w:numPr>
          <w:ilvl w:val="0"/>
          <w:numId w:val="23"/>
        </w:numPr>
        <w:spacing w:after="0" w:line="240" w:lineRule="auto"/>
        <w:jc w:val="both"/>
        <w:rPr>
          <w:rFonts w:ascii="Times New Roman" w:hAnsi="Times New Roman" w:cs="Times New Roman"/>
          <w:sz w:val="28"/>
          <w:szCs w:val="28"/>
          <w:lang w:eastAsia="ru-RU"/>
        </w:rPr>
      </w:pPr>
      <w:proofErr w:type="gramStart"/>
      <w:r w:rsidRPr="001F1AC4">
        <w:rPr>
          <w:rFonts w:ascii="Times New Roman" w:hAnsi="Times New Roman" w:cs="Times New Roman"/>
          <w:sz w:val="28"/>
          <w:szCs w:val="28"/>
          <w:lang w:eastAsia="ru-RU"/>
        </w:rPr>
        <w:t>реактивной</w:t>
      </w:r>
      <w:proofErr w:type="gramEnd"/>
      <w:r w:rsidRPr="001F1AC4">
        <w:rPr>
          <w:rFonts w:ascii="Times New Roman" w:hAnsi="Times New Roman" w:cs="Times New Roman"/>
          <w:sz w:val="28"/>
          <w:szCs w:val="28"/>
          <w:lang w:eastAsia="ru-RU"/>
        </w:rPr>
        <w:t xml:space="preserve"> (направленной на достижение катарсиса), </w:t>
      </w:r>
    </w:p>
    <w:p w:rsidR="001F1AC4" w:rsidRPr="001F1AC4" w:rsidRDefault="001F1AC4" w:rsidP="001F1AC4">
      <w:pPr>
        <w:numPr>
          <w:ilvl w:val="0"/>
          <w:numId w:val="23"/>
        </w:numPr>
        <w:spacing w:after="0" w:line="240" w:lineRule="auto"/>
        <w:jc w:val="both"/>
        <w:rPr>
          <w:rFonts w:ascii="Times New Roman" w:hAnsi="Times New Roman" w:cs="Times New Roman"/>
          <w:sz w:val="28"/>
          <w:szCs w:val="28"/>
          <w:lang w:eastAsia="ru-RU"/>
        </w:rPr>
      </w:pPr>
      <w:proofErr w:type="gramStart"/>
      <w:r w:rsidRPr="001F1AC4">
        <w:rPr>
          <w:rFonts w:ascii="Times New Roman" w:hAnsi="Times New Roman" w:cs="Times New Roman"/>
          <w:sz w:val="28"/>
          <w:szCs w:val="28"/>
          <w:lang w:eastAsia="ru-RU"/>
        </w:rPr>
        <w:t>регулятивной</w:t>
      </w:r>
      <w:proofErr w:type="gramEnd"/>
      <w:r w:rsidRPr="001F1AC4">
        <w:rPr>
          <w:rFonts w:ascii="Times New Roman" w:hAnsi="Times New Roman" w:cs="Times New Roman"/>
          <w:sz w:val="28"/>
          <w:szCs w:val="28"/>
          <w:lang w:eastAsia="ru-RU"/>
        </w:rPr>
        <w:t xml:space="preserve"> (способствующей снижению нервно-психического напряжения).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Желательно использовать в лечебной практике  рецептивную музыкотерапию с ориентацией на коммуникативные задачи. Участники группы прослушивают специально подобранные музыкальные произведения, а затем обсуждают собственные переживания, воспоминания, мысли, ассоциации, фантазии (часто проективного характера), возникающие у них в ходе прослушивания. На одном занятии прослушивают, как правило, 3 </w:t>
      </w:r>
      <w:r w:rsidRPr="001F1AC4">
        <w:rPr>
          <w:rFonts w:ascii="Times New Roman" w:hAnsi="Times New Roman" w:cs="Times New Roman"/>
          <w:sz w:val="28"/>
          <w:szCs w:val="28"/>
          <w:lang w:eastAsia="ru-RU"/>
        </w:rPr>
        <w:lastRenderedPageBreak/>
        <w:t xml:space="preserve">произведения или более-менее  законченных отрывка (каждый по 10-15 минут).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Программы музыкальных произведений строятся на основе постепенного изменения настроения, динамики и темпа с учетом их различной эмоциональной нагрузки. </w:t>
      </w:r>
      <w:r w:rsidRPr="001F1AC4">
        <w:rPr>
          <w:rFonts w:ascii="Times New Roman" w:hAnsi="Times New Roman" w:cs="Times New Roman"/>
          <w:i/>
          <w:sz w:val="28"/>
          <w:szCs w:val="28"/>
          <w:lang w:eastAsia="ru-RU"/>
        </w:rPr>
        <w:t>Первое произведение</w:t>
      </w:r>
      <w:r w:rsidRPr="001F1AC4">
        <w:rPr>
          <w:rFonts w:ascii="Times New Roman" w:hAnsi="Times New Roman" w:cs="Times New Roman"/>
          <w:sz w:val="28"/>
          <w:szCs w:val="28"/>
          <w:lang w:eastAsia="ru-RU"/>
        </w:rPr>
        <w:t xml:space="preserve"> должно формировать определенную атмосферу для всего занятия, проявлять настроения пациентов, налаживать контакты и вводить в музыкальное занятие, готовить к дальнейшему прослушиванию. Это спокойное произведение, отличающееся расслабляющим действием. </w:t>
      </w:r>
      <w:r w:rsidRPr="001F1AC4">
        <w:rPr>
          <w:rFonts w:ascii="Times New Roman" w:hAnsi="Times New Roman" w:cs="Times New Roman"/>
          <w:i/>
          <w:sz w:val="28"/>
          <w:szCs w:val="28"/>
          <w:lang w:eastAsia="ru-RU"/>
        </w:rPr>
        <w:t>Второе произведение</w:t>
      </w:r>
      <w:r w:rsidRPr="001F1AC4">
        <w:rPr>
          <w:rFonts w:ascii="Times New Roman" w:hAnsi="Times New Roman" w:cs="Times New Roman"/>
          <w:sz w:val="28"/>
          <w:szCs w:val="28"/>
          <w:lang w:eastAsia="ru-RU"/>
        </w:rPr>
        <w:t xml:space="preserve"> — динамичное, драматическое, напряженное, несет основную нагрузку, его функция заключается в стимулировании интенсивных эмоций, воспоминаний, ассоциаций проективного характера из собственной жизни пациента. После его прослушивания в группе уделяется значительно больше времени для обсуждения переживаний, воспоминаний, мыслей, ассоциаций, возникающих у пациентов. </w:t>
      </w:r>
      <w:r w:rsidRPr="001F1AC4">
        <w:rPr>
          <w:rFonts w:ascii="Times New Roman" w:hAnsi="Times New Roman" w:cs="Times New Roman"/>
          <w:i/>
          <w:sz w:val="28"/>
          <w:szCs w:val="28"/>
          <w:lang w:eastAsia="ru-RU"/>
        </w:rPr>
        <w:t>Третье произведение</w:t>
      </w:r>
      <w:r w:rsidRPr="001F1AC4">
        <w:rPr>
          <w:rFonts w:ascii="Times New Roman" w:hAnsi="Times New Roman" w:cs="Times New Roman"/>
          <w:sz w:val="28"/>
          <w:szCs w:val="28"/>
          <w:lang w:eastAsia="ru-RU"/>
        </w:rPr>
        <w:t xml:space="preserve"> должно снять напряжение, создать атмосферу покоя. Оно может быть спокойным, релаксирующим либо, напротив, энергичным, дающим заряд бодрости, оптимизма, энергии.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В процессе групповой психотерапии активность пациентов может стимулироваться с помощью различных дополнительных заданий, например: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постараться понять, чье эмоциональное состояние в большей степени соответствует данному музыкальному произведению; </w:t>
      </w:r>
      <w:proofErr w:type="spellStart"/>
      <w:r w:rsidRPr="001F1AC4">
        <w:rPr>
          <w:rFonts w:ascii="Times New Roman" w:hAnsi="Times New Roman" w:cs="Times New Roman"/>
          <w:sz w:val="28"/>
          <w:szCs w:val="28"/>
          <w:lang w:eastAsia="ru-RU"/>
        </w:rPr>
        <w:t>измеющейся</w:t>
      </w:r>
      <w:proofErr w:type="spellEnd"/>
      <w:r w:rsidRPr="001F1AC4">
        <w:rPr>
          <w:rFonts w:ascii="Times New Roman" w:hAnsi="Times New Roman" w:cs="Times New Roman"/>
          <w:sz w:val="28"/>
          <w:szCs w:val="28"/>
          <w:lang w:eastAsia="ru-RU"/>
        </w:rPr>
        <w:t xml:space="preserve"> фонотеки подобрать собственный «музыкальный портрет», т. е. произведение, отражающее эмоциональное состояние кого-либо из членов группы.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При групповой психотерапии с пожилыми людьми используется и активный вариант музыкотерапии. Он требует наличия простейших музыкальных инструментов. Пациентам предлагается выразить свои чувства или провести диалог с кем-либо из членов группы с помощью выбранных музыкальных инструментов.</w:t>
      </w:r>
    </w:p>
    <w:p w:rsidR="001F1AC4" w:rsidRPr="000C4D8D" w:rsidRDefault="001F1AC4" w:rsidP="001F1AC4">
      <w:pPr>
        <w:spacing w:after="0" w:line="240" w:lineRule="auto"/>
        <w:jc w:val="both"/>
        <w:rPr>
          <w:rFonts w:ascii="Times New Roman" w:hAnsi="Times New Roman" w:cs="Times New Roman"/>
          <w:b/>
          <w:i/>
          <w:sz w:val="28"/>
          <w:szCs w:val="28"/>
          <w:lang w:eastAsia="ru-RU"/>
        </w:rPr>
      </w:pPr>
      <w:r w:rsidRPr="000C4D8D">
        <w:rPr>
          <w:rFonts w:ascii="Times New Roman" w:hAnsi="Times New Roman" w:cs="Times New Roman"/>
          <w:b/>
          <w:i/>
          <w:sz w:val="28"/>
          <w:szCs w:val="28"/>
          <w:lang w:eastAsia="ru-RU"/>
        </w:rPr>
        <w:t>Рекомендации:</w:t>
      </w:r>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w:t>
      </w:r>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proofErr w:type="gramStart"/>
      <w:r w:rsidRPr="001F1AC4">
        <w:rPr>
          <w:rFonts w:ascii="Times New Roman" w:hAnsi="Times New Roman" w:cs="Times New Roman"/>
          <w:sz w:val="28"/>
          <w:szCs w:val="28"/>
          <w:lang w:eastAsia="ru-RU"/>
        </w:rPr>
        <w:t xml:space="preserve">Уменьшают чувства тревоги и неуверенности произведения Вивальди, Бетховен «Симфония 6» – часть 2, Брамс «Колыбельная», Шуберт «Аве Мария», Шопен «Ноктюрн соль-минор», Дебюсси «Свет луны». </w:t>
      </w:r>
      <w:proofErr w:type="gramEnd"/>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Помогут снять раздражительность, </w:t>
      </w:r>
      <w:proofErr w:type="gramStart"/>
      <w:r w:rsidRPr="001F1AC4">
        <w:rPr>
          <w:rFonts w:ascii="Times New Roman" w:hAnsi="Times New Roman" w:cs="Times New Roman"/>
          <w:sz w:val="28"/>
          <w:szCs w:val="28"/>
          <w:lang w:eastAsia="ru-RU"/>
        </w:rPr>
        <w:t>нервное</w:t>
      </w:r>
      <w:proofErr w:type="gramEnd"/>
      <w:r w:rsidRPr="001F1AC4">
        <w:rPr>
          <w:rFonts w:ascii="Times New Roman" w:hAnsi="Times New Roman" w:cs="Times New Roman"/>
          <w:sz w:val="28"/>
          <w:szCs w:val="28"/>
          <w:lang w:eastAsia="ru-RU"/>
        </w:rPr>
        <w:t xml:space="preserve"> возбуждения произведения:  </w:t>
      </w:r>
      <w:proofErr w:type="gramStart"/>
      <w:r w:rsidRPr="001F1AC4">
        <w:rPr>
          <w:rFonts w:ascii="Times New Roman" w:hAnsi="Times New Roman" w:cs="Times New Roman"/>
          <w:sz w:val="28"/>
          <w:szCs w:val="28"/>
          <w:lang w:eastAsia="ru-RU"/>
        </w:rPr>
        <w:t xml:space="preserve">Бах «Кантата 2» и «Итальянский концерт», Гайдн «Симфония», Бетховен «Лунная соната» и «Симфония ля-минор». </w:t>
      </w:r>
      <w:proofErr w:type="gramEnd"/>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Для снятия депрессивных настроений, улучшения настроения. Скрипичная и церковная музыка. Классика: Произведения Моцарта, Гендель «Менуэт», Бизе «</w:t>
      </w:r>
      <w:proofErr w:type="spellStart"/>
      <w:r w:rsidRPr="001F1AC4">
        <w:rPr>
          <w:rFonts w:ascii="Times New Roman" w:hAnsi="Times New Roman" w:cs="Times New Roman"/>
          <w:sz w:val="28"/>
          <w:szCs w:val="28"/>
          <w:lang w:eastAsia="ru-RU"/>
        </w:rPr>
        <w:t>Кармэн</w:t>
      </w:r>
      <w:proofErr w:type="spellEnd"/>
      <w:r w:rsidRPr="001F1AC4">
        <w:rPr>
          <w:rFonts w:ascii="Times New Roman" w:hAnsi="Times New Roman" w:cs="Times New Roman"/>
          <w:sz w:val="28"/>
          <w:szCs w:val="28"/>
          <w:lang w:eastAsia="ru-RU"/>
        </w:rPr>
        <w:t xml:space="preserve">» - часть 3. </w:t>
      </w:r>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Для поднятия общего жизненного тонуса, улучшение самочувствия, активности. Вялым людям нужна ритмичная, бодрящая музыка. Можно использовать различные марши: их прослушивание повышает </w:t>
      </w:r>
      <w:r w:rsidRPr="001F1AC4">
        <w:rPr>
          <w:rFonts w:ascii="Times New Roman" w:hAnsi="Times New Roman" w:cs="Times New Roman"/>
          <w:sz w:val="28"/>
          <w:szCs w:val="28"/>
          <w:lang w:eastAsia="ru-RU"/>
        </w:rPr>
        <w:lastRenderedPageBreak/>
        <w:t xml:space="preserve">нормальный ритм человеческого сердца в спокойном состоянии, что оказывает бодрящее, мобилизующее </w:t>
      </w:r>
      <w:proofErr w:type="spellStart"/>
      <w:r w:rsidRPr="001F1AC4">
        <w:rPr>
          <w:rFonts w:ascii="Times New Roman" w:hAnsi="Times New Roman" w:cs="Times New Roman"/>
          <w:sz w:val="28"/>
          <w:szCs w:val="28"/>
          <w:lang w:eastAsia="ru-RU"/>
        </w:rPr>
        <w:t>воздействие</w:t>
      </w:r>
      <w:proofErr w:type="gramStart"/>
      <w:r w:rsidRPr="001F1AC4">
        <w:rPr>
          <w:rFonts w:ascii="Times New Roman" w:hAnsi="Times New Roman" w:cs="Times New Roman"/>
          <w:sz w:val="28"/>
          <w:szCs w:val="28"/>
          <w:lang w:eastAsia="ru-RU"/>
        </w:rPr>
        <w:t>.К</w:t>
      </w:r>
      <w:proofErr w:type="gramEnd"/>
      <w:r w:rsidRPr="001F1AC4">
        <w:rPr>
          <w:rFonts w:ascii="Times New Roman" w:hAnsi="Times New Roman" w:cs="Times New Roman"/>
          <w:sz w:val="28"/>
          <w:szCs w:val="28"/>
          <w:lang w:eastAsia="ru-RU"/>
        </w:rPr>
        <w:t>лассика</w:t>
      </w:r>
      <w:proofErr w:type="spellEnd"/>
      <w:r w:rsidRPr="001F1AC4">
        <w:rPr>
          <w:rFonts w:ascii="Times New Roman" w:hAnsi="Times New Roman" w:cs="Times New Roman"/>
          <w:sz w:val="28"/>
          <w:szCs w:val="28"/>
          <w:lang w:eastAsia="ru-RU"/>
        </w:rPr>
        <w:t xml:space="preserve">: Чайковский «Шестая симфония» - часть 3, Бетховен «Увертюра Эдмонд», Шопен «Прелюдия 1, опус 28», Лист «Венгерская рапсодия 2». </w:t>
      </w:r>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Для снятия мигрени, головной и другой боли. Религиозная музыка. Классика: </w:t>
      </w:r>
      <w:proofErr w:type="gramStart"/>
      <w:r w:rsidRPr="001F1AC4">
        <w:rPr>
          <w:rFonts w:ascii="Times New Roman" w:hAnsi="Times New Roman" w:cs="Times New Roman"/>
          <w:sz w:val="28"/>
          <w:szCs w:val="28"/>
          <w:lang w:eastAsia="ru-RU"/>
        </w:rPr>
        <w:t>Моцарт «Дон Жуан» и «Симфония № 40», Лист «Венгерская рапсодия 1», Хачатурян «Сюита Маскарад», Бетховен «</w:t>
      </w:r>
      <w:proofErr w:type="spellStart"/>
      <w:r w:rsidRPr="001F1AC4">
        <w:rPr>
          <w:rFonts w:ascii="Times New Roman" w:hAnsi="Times New Roman" w:cs="Times New Roman"/>
          <w:sz w:val="28"/>
          <w:szCs w:val="28"/>
          <w:lang w:eastAsia="ru-RU"/>
        </w:rPr>
        <w:t>Фиделио</w:t>
      </w:r>
      <w:proofErr w:type="spellEnd"/>
      <w:r w:rsidRPr="001F1AC4">
        <w:rPr>
          <w:rFonts w:ascii="Times New Roman" w:hAnsi="Times New Roman" w:cs="Times New Roman"/>
          <w:sz w:val="28"/>
          <w:szCs w:val="28"/>
          <w:lang w:eastAsia="ru-RU"/>
        </w:rPr>
        <w:t>», Гершвин «Американец в Париже».</w:t>
      </w:r>
      <w:proofErr w:type="gramEnd"/>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От бессонницы, для спокойного и крепкого сна. Сибелиус «Грустный вальс», Шуман «Грезы», Глюк «Мелодия», а также пьесы Чайковского. Если, например, плохо спит ваш малыш, ему можно негромко проигрывать во время сна музыку с медленным темпом и четким ритмом.</w:t>
      </w:r>
    </w:p>
    <w:p w:rsidR="001F1AC4" w:rsidRPr="001F1AC4" w:rsidRDefault="001F1AC4" w:rsidP="001F1AC4">
      <w:pPr>
        <w:numPr>
          <w:ilvl w:val="0"/>
          <w:numId w:val="24"/>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снятие симптомов </w:t>
      </w:r>
      <w:proofErr w:type="spellStart"/>
      <w:r w:rsidRPr="001F1AC4">
        <w:rPr>
          <w:rFonts w:ascii="Times New Roman" w:hAnsi="Times New Roman" w:cs="Times New Roman"/>
          <w:sz w:val="28"/>
          <w:szCs w:val="28"/>
          <w:lang w:eastAsia="ru-RU"/>
        </w:rPr>
        <w:t>гипертониии</w:t>
      </w:r>
      <w:proofErr w:type="spellEnd"/>
      <w:r w:rsidRPr="001F1AC4">
        <w:rPr>
          <w:rFonts w:ascii="Times New Roman" w:hAnsi="Times New Roman" w:cs="Times New Roman"/>
          <w:sz w:val="28"/>
          <w:szCs w:val="28"/>
          <w:lang w:eastAsia="ru-RU"/>
        </w:rPr>
        <w:t xml:space="preserve"> и напряженности в отношениях с другими людьми: Бах «Концерт ре-минор» для </w:t>
      </w:r>
      <w:proofErr w:type="spellStart"/>
      <w:r w:rsidRPr="001F1AC4">
        <w:rPr>
          <w:rFonts w:ascii="Times New Roman" w:hAnsi="Times New Roman" w:cs="Times New Roman"/>
          <w:sz w:val="28"/>
          <w:szCs w:val="28"/>
          <w:lang w:eastAsia="ru-RU"/>
        </w:rPr>
        <w:t>скрипки</w:t>
      </w:r>
      <w:proofErr w:type="gramStart"/>
      <w:r w:rsidRPr="001F1AC4">
        <w:rPr>
          <w:rFonts w:ascii="Times New Roman" w:hAnsi="Times New Roman" w:cs="Times New Roman"/>
          <w:sz w:val="28"/>
          <w:szCs w:val="28"/>
          <w:lang w:eastAsia="ru-RU"/>
        </w:rPr>
        <w:t>,«</w:t>
      </w:r>
      <w:proofErr w:type="gramEnd"/>
      <w:r w:rsidRPr="001F1AC4">
        <w:rPr>
          <w:rFonts w:ascii="Times New Roman" w:hAnsi="Times New Roman" w:cs="Times New Roman"/>
          <w:sz w:val="28"/>
          <w:szCs w:val="28"/>
          <w:lang w:eastAsia="ru-RU"/>
        </w:rPr>
        <w:t>Кантата</w:t>
      </w:r>
      <w:proofErr w:type="spellEnd"/>
      <w:r w:rsidRPr="001F1AC4">
        <w:rPr>
          <w:rFonts w:ascii="Times New Roman" w:hAnsi="Times New Roman" w:cs="Times New Roman"/>
          <w:sz w:val="28"/>
          <w:szCs w:val="28"/>
          <w:lang w:eastAsia="ru-RU"/>
        </w:rPr>
        <w:t xml:space="preserve"> 21», </w:t>
      </w:r>
    </w:p>
    <w:p w:rsidR="001F1AC4" w:rsidRPr="001F1AC4" w:rsidRDefault="001F1AC4" w:rsidP="001F1AC4">
      <w:pPr>
        <w:spacing w:after="0" w:line="240" w:lineRule="auto"/>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Барток</w:t>
      </w:r>
      <w:proofErr w:type="spellEnd"/>
      <w:r w:rsidRPr="001F1AC4">
        <w:rPr>
          <w:rFonts w:ascii="Times New Roman" w:hAnsi="Times New Roman" w:cs="Times New Roman"/>
          <w:sz w:val="28"/>
          <w:szCs w:val="28"/>
          <w:lang w:eastAsia="ru-RU"/>
        </w:rPr>
        <w:t xml:space="preserve"> «Соната для фортепиано», «Квартет 5», </w:t>
      </w:r>
      <w:proofErr w:type="spellStart"/>
      <w:r w:rsidRPr="001F1AC4">
        <w:rPr>
          <w:rFonts w:ascii="Times New Roman" w:hAnsi="Times New Roman" w:cs="Times New Roman"/>
          <w:sz w:val="28"/>
          <w:szCs w:val="28"/>
          <w:lang w:eastAsia="ru-RU"/>
        </w:rPr>
        <w:t>Брукнер</w:t>
      </w:r>
      <w:proofErr w:type="spellEnd"/>
      <w:r w:rsidRPr="001F1AC4">
        <w:rPr>
          <w:rFonts w:ascii="Times New Roman" w:hAnsi="Times New Roman" w:cs="Times New Roman"/>
          <w:sz w:val="28"/>
          <w:szCs w:val="28"/>
          <w:lang w:eastAsia="ru-RU"/>
        </w:rPr>
        <w:t xml:space="preserve"> «Месса ля-минор».</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Также активно психологами  используется музыкальная релаксационная психотерапия по Завьялову — вариант музыкальной психотерапии, при  котором главной целью является достижение состояния мышечной релаксации и психического успокоения с помощью прослушивания специально  подобранной музыки и особой техники работы с пациентом (Завьялов В. Ю., 1995).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w:t>
      </w:r>
      <w:r w:rsidR="00681DFB">
        <w:rPr>
          <w:rFonts w:ascii="Times New Roman" w:hAnsi="Times New Roman" w:cs="Times New Roman"/>
          <w:sz w:val="28"/>
          <w:szCs w:val="28"/>
          <w:lang w:eastAsia="ru-RU"/>
        </w:rPr>
        <w:tab/>
      </w:r>
      <w:r w:rsidRPr="001F1AC4">
        <w:rPr>
          <w:rFonts w:ascii="Times New Roman" w:hAnsi="Times New Roman" w:cs="Times New Roman"/>
          <w:sz w:val="28"/>
          <w:szCs w:val="28"/>
          <w:lang w:eastAsia="ru-RU"/>
        </w:rPr>
        <w:t>Важнейшее условие эффективности данной методики - построение  терапевтического контекста " взаимоотношений между врачом и его пациентом. Музыкальная программа является только средством психотерапии. Для того чтобы это средство "работало", врачу необходимо точно диагностировать проблему пациента, проводить предварительное начальное обучение и создавать терапевтические ожидания и перспективы, вместе с пациентом выбирать достижимые цели, обеспечивать "доступ к ресурсам" пациента, грамотно анализировать сопротивление разрядке и расслаблению.</w:t>
      </w:r>
      <w:r w:rsidRPr="001F1AC4">
        <w:rPr>
          <w:rFonts w:ascii="Times New Roman" w:hAnsi="Times New Roman" w:cs="Times New Roman"/>
          <w:sz w:val="28"/>
          <w:szCs w:val="28"/>
          <w:lang w:eastAsia="ru-RU"/>
        </w:rPr>
        <w:br/>
        <w:t xml:space="preserve">     Данная методика предполагает следующие этапы: </w:t>
      </w:r>
    </w:p>
    <w:p w:rsidR="001F1AC4" w:rsidRPr="001F1AC4" w:rsidRDefault="001F1AC4" w:rsidP="001F1AC4">
      <w:pPr>
        <w:numPr>
          <w:ilvl w:val="0"/>
          <w:numId w:val="29"/>
        </w:numPr>
        <w:spacing w:after="0" w:line="240" w:lineRule="auto"/>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предварительное обучение, основной процесс, </w:t>
      </w:r>
    </w:p>
    <w:p w:rsidR="001F1AC4" w:rsidRPr="001F1AC4" w:rsidRDefault="001F1AC4" w:rsidP="001F1AC4">
      <w:pPr>
        <w:numPr>
          <w:ilvl w:val="0"/>
          <w:numId w:val="29"/>
        </w:numPr>
        <w:spacing w:after="0" w:line="240" w:lineRule="auto"/>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"психотерапевтическая разработка», </w:t>
      </w:r>
    </w:p>
    <w:p w:rsidR="001F1AC4" w:rsidRPr="001F1AC4" w:rsidRDefault="001F1AC4" w:rsidP="001F1AC4">
      <w:pPr>
        <w:numPr>
          <w:ilvl w:val="0"/>
          <w:numId w:val="29"/>
        </w:numPr>
        <w:spacing w:after="0" w:line="240" w:lineRule="auto"/>
        <w:jc w:val="both"/>
        <w:rPr>
          <w:rFonts w:ascii="Times New Roman" w:hAnsi="Times New Roman" w:cs="Times New Roman"/>
          <w:sz w:val="28"/>
          <w:szCs w:val="28"/>
          <w:lang w:eastAsia="ru-RU"/>
        </w:rPr>
      </w:pPr>
      <w:proofErr w:type="spellStart"/>
      <w:r w:rsidRPr="001F1AC4">
        <w:rPr>
          <w:rFonts w:ascii="Times New Roman" w:hAnsi="Times New Roman" w:cs="Times New Roman"/>
          <w:sz w:val="28"/>
          <w:szCs w:val="28"/>
          <w:lang w:eastAsia="ru-RU"/>
        </w:rPr>
        <w:t>посттерапевтическое</w:t>
      </w:r>
      <w:proofErr w:type="spellEnd"/>
      <w:r w:rsidRPr="001F1AC4">
        <w:rPr>
          <w:rFonts w:ascii="Times New Roman" w:hAnsi="Times New Roman" w:cs="Times New Roman"/>
          <w:sz w:val="28"/>
          <w:szCs w:val="28"/>
          <w:lang w:eastAsia="ru-RU"/>
        </w:rPr>
        <w:t xml:space="preserve"> обучение.</w:t>
      </w:r>
    </w:p>
    <w:p w:rsidR="001F1AC4" w:rsidRPr="001F1AC4" w:rsidRDefault="001F1AC4" w:rsidP="00681DFB">
      <w:pPr>
        <w:spacing w:after="0" w:line="240" w:lineRule="auto"/>
        <w:ind w:firstLine="360"/>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Одним из видов музыкальной терапии является пение. Вокальные упражнения тренируют память, улучшают </w:t>
      </w:r>
      <w:proofErr w:type="spellStart"/>
      <w:r w:rsidRPr="001F1AC4">
        <w:rPr>
          <w:rFonts w:ascii="Times New Roman" w:hAnsi="Times New Roman" w:cs="Times New Roman"/>
          <w:sz w:val="28"/>
          <w:szCs w:val="28"/>
          <w:lang w:eastAsia="ru-RU"/>
        </w:rPr>
        <w:t>вентилируемость</w:t>
      </w:r>
      <w:proofErr w:type="spellEnd"/>
      <w:r w:rsidRPr="001F1AC4">
        <w:rPr>
          <w:rFonts w:ascii="Times New Roman" w:hAnsi="Times New Roman" w:cs="Times New Roman"/>
          <w:sz w:val="28"/>
          <w:szCs w:val="28"/>
          <w:lang w:eastAsia="ru-RU"/>
        </w:rPr>
        <w:t xml:space="preserve"> легких и всего дыхательного аппарата, поднимают настроение и блокируют приступы депрессии. Кроме того, регулярные занятия в хоре повышают уровень особых веществ – иммуноглобулина-А и кортизола, которые являются признаками хорошего </w:t>
      </w:r>
      <w:hyperlink r:id="rId23" w:tgtFrame="_blank" w:history="1">
        <w:r w:rsidRPr="001F1AC4">
          <w:rPr>
            <w:rFonts w:ascii="Times New Roman" w:hAnsi="Times New Roman" w:cs="Times New Roman"/>
            <w:sz w:val="28"/>
            <w:szCs w:val="28"/>
            <w:lang w:eastAsia="ru-RU"/>
          </w:rPr>
          <w:t>иммунитета</w:t>
        </w:r>
      </w:hyperlink>
      <w:r w:rsidRPr="001F1AC4">
        <w:rPr>
          <w:rFonts w:ascii="Times New Roman" w:hAnsi="Times New Roman" w:cs="Times New Roman"/>
          <w:sz w:val="28"/>
          <w:szCs w:val="28"/>
          <w:lang w:eastAsia="ru-RU"/>
        </w:rPr>
        <w:t xml:space="preserve">.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b/>
          <w:i/>
          <w:sz w:val="28"/>
          <w:szCs w:val="28"/>
          <w:lang w:eastAsia="ru-RU"/>
        </w:rPr>
        <w:t xml:space="preserve">Рекомендации: </w:t>
      </w:r>
      <w:r w:rsidRPr="001F1AC4">
        <w:rPr>
          <w:rFonts w:ascii="Times New Roman" w:hAnsi="Times New Roman" w:cs="Times New Roman"/>
          <w:i/>
          <w:sz w:val="28"/>
          <w:szCs w:val="28"/>
          <w:lang w:eastAsia="ru-RU"/>
        </w:rPr>
        <w:t>следует учитывать</w:t>
      </w:r>
      <w:r w:rsidRPr="001F1AC4">
        <w:rPr>
          <w:rFonts w:ascii="Times New Roman" w:hAnsi="Times New Roman" w:cs="Times New Roman"/>
          <w:sz w:val="28"/>
          <w:szCs w:val="28"/>
          <w:lang w:eastAsia="ru-RU"/>
        </w:rPr>
        <w:t xml:space="preserve">, что регулярные занятия в хоре могут дать обратный для здоровья эффект, так как постоянно повышенный уровень </w:t>
      </w:r>
      <w:r w:rsidRPr="001F1AC4">
        <w:rPr>
          <w:rFonts w:ascii="Times New Roman" w:hAnsi="Times New Roman" w:cs="Times New Roman"/>
          <w:sz w:val="28"/>
          <w:szCs w:val="28"/>
          <w:lang w:eastAsia="ru-RU"/>
        </w:rPr>
        <w:lastRenderedPageBreak/>
        <w:t>кортизола провоцирует угнетение иммунитета, а пребывание в большом коллективе – это повышенная угроза заражения простудными заболеваниями.</w:t>
      </w:r>
    </w:p>
    <w:p w:rsidR="001F1AC4" w:rsidRPr="001F1AC4" w:rsidRDefault="001F1AC4" w:rsidP="001F1AC4">
      <w:pPr>
        <w:spacing w:after="0" w:line="240" w:lineRule="auto"/>
        <w:jc w:val="both"/>
        <w:rPr>
          <w:rFonts w:ascii="Times New Roman" w:hAnsi="Times New Roman" w:cs="Times New Roman"/>
          <w:sz w:val="28"/>
          <w:szCs w:val="28"/>
          <w:lang w:eastAsia="ru-RU"/>
        </w:rPr>
      </w:pPr>
    </w:p>
    <w:p w:rsidR="001F1AC4" w:rsidRPr="001F1AC4" w:rsidRDefault="001F1AC4" w:rsidP="001F1AC4">
      <w:pPr>
        <w:spacing w:after="0" w:line="240" w:lineRule="auto"/>
        <w:jc w:val="both"/>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t>СКАЗКОТЕРАПИЯ</w:t>
      </w:r>
    </w:p>
    <w:p w:rsidR="001F1AC4" w:rsidRPr="001F1AC4" w:rsidRDefault="001F1AC4" w:rsidP="00681DFB">
      <w:pPr>
        <w:spacing w:after="0" w:line="240" w:lineRule="auto"/>
        <w:ind w:firstLine="708"/>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Существует мнение, что </w:t>
      </w:r>
      <w:proofErr w:type="spellStart"/>
      <w:r w:rsidRPr="001F1AC4">
        <w:rPr>
          <w:rFonts w:ascii="Times New Roman" w:hAnsi="Times New Roman" w:cs="Times New Roman"/>
          <w:sz w:val="28"/>
          <w:szCs w:val="28"/>
          <w:lang w:eastAsia="ru-RU"/>
        </w:rPr>
        <w:t>сказкотерапия</w:t>
      </w:r>
      <w:proofErr w:type="spellEnd"/>
      <w:r w:rsidRPr="001F1AC4">
        <w:rPr>
          <w:rFonts w:ascii="Times New Roman" w:hAnsi="Times New Roman" w:cs="Times New Roman"/>
          <w:sz w:val="28"/>
          <w:szCs w:val="28"/>
          <w:lang w:eastAsia="ru-RU"/>
        </w:rPr>
        <w:t xml:space="preserve"> </w:t>
      </w:r>
      <w:proofErr w:type="gramStart"/>
      <w:r w:rsidRPr="001F1AC4">
        <w:rPr>
          <w:rFonts w:ascii="Times New Roman" w:hAnsi="Times New Roman" w:cs="Times New Roman"/>
          <w:sz w:val="28"/>
          <w:szCs w:val="28"/>
          <w:lang w:eastAsia="ru-RU"/>
        </w:rPr>
        <w:t>предназначена</w:t>
      </w:r>
      <w:proofErr w:type="gramEnd"/>
      <w:r w:rsidRPr="001F1AC4">
        <w:rPr>
          <w:rFonts w:ascii="Times New Roman" w:hAnsi="Times New Roman" w:cs="Times New Roman"/>
          <w:sz w:val="28"/>
          <w:szCs w:val="28"/>
          <w:lang w:eastAsia="ru-RU"/>
        </w:rPr>
        <w:t xml:space="preserve"> только для детей. Однако это не так. </w:t>
      </w:r>
      <w:proofErr w:type="spellStart"/>
      <w:r w:rsidRPr="001F1AC4">
        <w:rPr>
          <w:rFonts w:ascii="Times New Roman" w:hAnsi="Times New Roman" w:cs="Times New Roman"/>
          <w:sz w:val="28"/>
          <w:szCs w:val="28"/>
          <w:lang w:eastAsia="ru-RU"/>
        </w:rPr>
        <w:t>Сказкотерапию</w:t>
      </w:r>
      <w:proofErr w:type="spellEnd"/>
      <w:r w:rsidRPr="001F1AC4">
        <w:rPr>
          <w:rFonts w:ascii="Times New Roman" w:hAnsi="Times New Roman" w:cs="Times New Roman"/>
          <w:sz w:val="28"/>
          <w:szCs w:val="28"/>
          <w:lang w:eastAsia="ru-RU"/>
        </w:rPr>
        <w:t xml:space="preserve"> можно назвать "детским" методом потому, что сказки обращены к чистому и восприимчивому детскому началу каждого человека. Сказки метафоричны по своей природе. Согласно М. </w:t>
      </w:r>
      <w:proofErr w:type="spellStart"/>
      <w:r w:rsidRPr="001F1AC4">
        <w:rPr>
          <w:rFonts w:ascii="Times New Roman" w:hAnsi="Times New Roman" w:cs="Times New Roman"/>
          <w:sz w:val="28"/>
          <w:szCs w:val="28"/>
          <w:lang w:eastAsia="ru-RU"/>
        </w:rPr>
        <w:t>Дейли</w:t>
      </w:r>
      <w:proofErr w:type="spellEnd"/>
      <w:r w:rsidRPr="001F1AC4">
        <w:rPr>
          <w:rFonts w:ascii="Times New Roman" w:hAnsi="Times New Roman" w:cs="Times New Roman"/>
          <w:sz w:val="28"/>
          <w:szCs w:val="28"/>
          <w:lang w:eastAsia="ru-RU"/>
        </w:rPr>
        <w:t xml:space="preserve">, метафора является инструментом влияния на реальность, подразумевает движение: "Метафора - это функция слова, она сдвигает значение и соотносится с преобразующим действием. Порой метафоры изменяют значение не только слов, но и явлений окружающего мира". Если следовать этой логике и дальше, то можно догадаться, что использование метафор влияет на нашу судьбу. А что значит "использовать метафоры" в нашем понимании? Сочинять сказки! Сочиняя сказки о своей прошлой, настоящей и будущей жизни, мы метафорически описываем реальные события. </w:t>
      </w:r>
    </w:p>
    <w:p w:rsidR="001F1AC4" w:rsidRPr="001F1AC4" w:rsidRDefault="001F1AC4" w:rsidP="00681DFB">
      <w:pPr>
        <w:spacing w:after="0" w:line="240" w:lineRule="auto"/>
        <w:ind w:firstLine="360"/>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Функциональное значение </w:t>
      </w:r>
      <w:proofErr w:type="spellStart"/>
      <w:r w:rsidRPr="001F1AC4">
        <w:rPr>
          <w:rFonts w:ascii="Times New Roman" w:hAnsi="Times New Roman" w:cs="Times New Roman"/>
          <w:sz w:val="28"/>
          <w:szCs w:val="28"/>
          <w:lang w:eastAsia="ru-RU"/>
        </w:rPr>
        <w:t>сказкотерапии</w:t>
      </w:r>
      <w:proofErr w:type="spellEnd"/>
      <w:r w:rsidRPr="001F1AC4">
        <w:rPr>
          <w:rFonts w:ascii="Times New Roman" w:hAnsi="Times New Roman" w:cs="Times New Roman"/>
          <w:sz w:val="28"/>
          <w:szCs w:val="28"/>
          <w:lang w:eastAsia="ru-RU"/>
        </w:rPr>
        <w:t xml:space="preserve"> в работе с пожилыми людьми: </w:t>
      </w:r>
    </w:p>
    <w:p w:rsidR="001F1AC4" w:rsidRPr="001F1AC4" w:rsidRDefault="001F1AC4" w:rsidP="001F1AC4">
      <w:pPr>
        <w:numPr>
          <w:ilvl w:val="0"/>
          <w:numId w:val="27"/>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терапевтический потенциал </w:t>
      </w:r>
      <w:proofErr w:type="spellStart"/>
      <w:r w:rsidRPr="001F1AC4">
        <w:rPr>
          <w:rFonts w:ascii="Times New Roman" w:hAnsi="Times New Roman" w:cs="Times New Roman"/>
          <w:sz w:val="28"/>
          <w:szCs w:val="28"/>
          <w:lang w:eastAsia="ru-RU"/>
        </w:rPr>
        <w:t>сказкотерапии</w:t>
      </w:r>
      <w:proofErr w:type="spellEnd"/>
      <w:r w:rsidRPr="001F1AC4">
        <w:rPr>
          <w:rFonts w:ascii="Times New Roman" w:hAnsi="Times New Roman" w:cs="Times New Roman"/>
          <w:sz w:val="28"/>
          <w:szCs w:val="28"/>
          <w:lang w:eastAsia="ru-RU"/>
        </w:rPr>
        <w:t xml:space="preserve">, </w:t>
      </w:r>
    </w:p>
    <w:p w:rsidR="001F1AC4" w:rsidRPr="001F1AC4" w:rsidRDefault="001F1AC4" w:rsidP="001F1AC4">
      <w:pPr>
        <w:numPr>
          <w:ilvl w:val="0"/>
          <w:numId w:val="27"/>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диагностические возможности </w:t>
      </w:r>
      <w:proofErr w:type="spellStart"/>
      <w:r w:rsidRPr="001F1AC4">
        <w:rPr>
          <w:rFonts w:ascii="Times New Roman" w:hAnsi="Times New Roman" w:cs="Times New Roman"/>
          <w:sz w:val="28"/>
          <w:szCs w:val="28"/>
          <w:lang w:eastAsia="ru-RU"/>
        </w:rPr>
        <w:t>сказкотерапии</w:t>
      </w:r>
      <w:proofErr w:type="spellEnd"/>
      <w:r w:rsidRPr="001F1AC4">
        <w:rPr>
          <w:rFonts w:ascii="Times New Roman" w:hAnsi="Times New Roman" w:cs="Times New Roman"/>
          <w:sz w:val="28"/>
          <w:szCs w:val="28"/>
          <w:lang w:eastAsia="ru-RU"/>
        </w:rPr>
        <w:t xml:space="preserve">, </w:t>
      </w:r>
    </w:p>
    <w:p w:rsidR="001F1AC4" w:rsidRPr="001F1AC4" w:rsidRDefault="001F1AC4" w:rsidP="001F1AC4">
      <w:pPr>
        <w:numPr>
          <w:ilvl w:val="0"/>
          <w:numId w:val="27"/>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корректировка стереотипных моделей поведения и осваивание более эффективных способов межличностного взаимодействия,</w:t>
      </w:r>
    </w:p>
    <w:p w:rsidR="001F1AC4" w:rsidRPr="001F1AC4" w:rsidRDefault="001F1AC4" w:rsidP="001F1AC4">
      <w:pPr>
        <w:numPr>
          <w:ilvl w:val="0"/>
          <w:numId w:val="27"/>
        </w:numPr>
        <w:spacing w:after="0" w:line="240" w:lineRule="auto"/>
        <w:jc w:val="both"/>
        <w:rPr>
          <w:rFonts w:ascii="Times New Roman" w:hAnsi="Times New Roman" w:cs="Times New Roman"/>
          <w:sz w:val="28"/>
          <w:szCs w:val="28"/>
          <w:lang w:eastAsia="ru-RU"/>
        </w:rPr>
      </w:pPr>
      <w:proofErr w:type="spellStart"/>
      <w:proofErr w:type="gramStart"/>
      <w:r w:rsidRPr="001F1AC4">
        <w:rPr>
          <w:rFonts w:ascii="Times New Roman" w:hAnsi="Times New Roman" w:cs="Times New Roman"/>
          <w:sz w:val="28"/>
          <w:szCs w:val="28"/>
          <w:lang w:eastAsia="ru-RU"/>
        </w:rPr>
        <w:t>сказкотерапия</w:t>
      </w:r>
      <w:proofErr w:type="spellEnd"/>
      <w:r w:rsidRPr="001F1AC4">
        <w:rPr>
          <w:rFonts w:ascii="Times New Roman" w:hAnsi="Times New Roman" w:cs="Times New Roman"/>
          <w:sz w:val="28"/>
          <w:szCs w:val="28"/>
          <w:lang w:eastAsia="ru-RU"/>
        </w:rPr>
        <w:t xml:space="preserve"> как "дверь" в коллективное бессознательное, способ доступа </w:t>
      </w:r>
      <w:proofErr w:type="gramEnd"/>
    </w:p>
    <w:p w:rsidR="001F1AC4" w:rsidRPr="001F1AC4" w:rsidRDefault="001F1AC4" w:rsidP="001F1AC4">
      <w:pPr>
        <w:numPr>
          <w:ilvl w:val="0"/>
          <w:numId w:val="27"/>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к ресурсам, указание к действию, средство "обхода" сопротивления, как </w:t>
      </w:r>
    </w:p>
    <w:p w:rsidR="001F1AC4" w:rsidRPr="001F1AC4" w:rsidRDefault="001F1AC4" w:rsidP="001F1AC4">
      <w:pPr>
        <w:numPr>
          <w:ilvl w:val="0"/>
          <w:numId w:val="27"/>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метафора, </w:t>
      </w:r>
    </w:p>
    <w:p w:rsidR="001F1AC4" w:rsidRPr="001F1AC4" w:rsidRDefault="001F1AC4" w:rsidP="001F1AC4">
      <w:pPr>
        <w:numPr>
          <w:ilvl w:val="0"/>
          <w:numId w:val="27"/>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возможность больше узнать о своих ресурсах, развить творческую составляющую личности.</w:t>
      </w:r>
    </w:p>
    <w:p w:rsidR="001F1AC4" w:rsidRPr="001F1AC4" w:rsidRDefault="001F1AC4" w:rsidP="001F1AC4">
      <w:pPr>
        <w:spacing w:after="0" w:line="240" w:lineRule="auto"/>
        <w:jc w:val="both"/>
        <w:rPr>
          <w:rFonts w:ascii="Times New Roman" w:hAnsi="Times New Roman" w:cs="Times New Roman"/>
          <w:b/>
          <w:i/>
          <w:sz w:val="28"/>
          <w:szCs w:val="28"/>
          <w:lang w:eastAsia="ru-RU"/>
        </w:rPr>
      </w:pPr>
      <w:r w:rsidRPr="001F1AC4">
        <w:rPr>
          <w:rFonts w:ascii="Times New Roman" w:hAnsi="Times New Roman" w:cs="Times New Roman"/>
          <w:b/>
          <w:i/>
          <w:sz w:val="28"/>
          <w:szCs w:val="28"/>
          <w:lang w:eastAsia="ru-RU"/>
        </w:rPr>
        <w:t xml:space="preserve">Рекомендации: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Обратить внимание на следующие моменты в работе с группой пожилых людей со сказкой: </w:t>
      </w:r>
    </w:p>
    <w:p w:rsidR="001F1AC4" w:rsidRPr="001F1AC4" w:rsidRDefault="001F1AC4" w:rsidP="001F1AC4">
      <w:pPr>
        <w:numPr>
          <w:ilvl w:val="0"/>
          <w:numId w:val="30"/>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В  групповой  работе  с  пожилыми  людьми  интересно  проходит интерпретация сказочных сюжетов. </w:t>
      </w:r>
    </w:p>
    <w:p w:rsidR="001F1AC4" w:rsidRPr="001F1AC4" w:rsidRDefault="001F1AC4" w:rsidP="001F1AC4">
      <w:pPr>
        <w:numPr>
          <w:ilvl w:val="0"/>
          <w:numId w:val="28"/>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Также   активно  и  в  достаточной  мере  креативно  проходит  </w:t>
      </w:r>
      <w:proofErr w:type="gramStart"/>
      <w:r w:rsidRPr="001F1AC4">
        <w:rPr>
          <w:rFonts w:ascii="Times New Roman" w:hAnsi="Times New Roman" w:cs="Times New Roman"/>
          <w:sz w:val="28"/>
          <w:szCs w:val="28"/>
          <w:lang w:eastAsia="ru-RU"/>
        </w:rPr>
        <w:t>групповое</w:t>
      </w:r>
      <w:proofErr w:type="gramEnd"/>
      <w:r w:rsidRPr="001F1AC4">
        <w:rPr>
          <w:rFonts w:ascii="Times New Roman" w:hAnsi="Times New Roman" w:cs="Times New Roman"/>
          <w:sz w:val="28"/>
          <w:szCs w:val="28"/>
          <w:lang w:eastAsia="ru-RU"/>
        </w:rPr>
        <w:t xml:space="preserve">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задание на сочинение сказки по 10 словам. </w:t>
      </w:r>
    </w:p>
    <w:p w:rsidR="001F1AC4" w:rsidRPr="001F1AC4" w:rsidRDefault="001F1AC4" w:rsidP="001F1AC4">
      <w:pPr>
        <w:numPr>
          <w:ilvl w:val="0"/>
          <w:numId w:val="28"/>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Можно  специалисту  использовать  в  работе  с  пожилыми  людьми   и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групповую  спонтанную  инсценировку  сказки.  Проигрывание  тех  или иных эпизодов дает каждому участнику возможность прочувствовать некоторые эмоционально значимые для себя ситуации и отреагировать накопившиеся эмоции. </w:t>
      </w:r>
    </w:p>
    <w:p w:rsidR="001F1AC4" w:rsidRPr="001F1AC4" w:rsidRDefault="001F1AC4" w:rsidP="001F1AC4">
      <w:pPr>
        <w:numPr>
          <w:ilvl w:val="0"/>
          <w:numId w:val="28"/>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lastRenderedPageBreak/>
        <w:t xml:space="preserve">Пожилые  люди  на  группе  с  увлечением  разбирают  технику  решения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сказочных  задач,  сказочные  сюжеты  и  стратегии  их  использования. Проживающие  очень  любят  слушать  и  разбирать  притчи, проводить параллель  с  собственной  жизнью.  Иногда  использование  сказки  как притчи-нравоучения,  которая  с  помощью  метафоры  подсказывает человеку вариант решения проблемы. </w:t>
      </w:r>
    </w:p>
    <w:p w:rsidR="001F1AC4" w:rsidRPr="000C4D8D" w:rsidRDefault="001F1AC4" w:rsidP="001F1AC4">
      <w:pPr>
        <w:numPr>
          <w:ilvl w:val="0"/>
          <w:numId w:val="28"/>
        </w:numPr>
        <w:spacing w:after="0" w:line="240" w:lineRule="auto"/>
        <w:jc w:val="both"/>
        <w:rPr>
          <w:rFonts w:ascii="Times New Roman" w:hAnsi="Times New Roman" w:cs="Times New Roman"/>
          <w:sz w:val="28"/>
          <w:szCs w:val="28"/>
          <w:lang w:eastAsia="ru-RU"/>
        </w:rPr>
      </w:pPr>
      <w:r w:rsidRPr="000C4D8D">
        <w:rPr>
          <w:rFonts w:ascii="Times New Roman" w:hAnsi="Times New Roman" w:cs="Times New Roman"/>
          <w:sz w:val="28"/>
          <w:szCs w:val="28"/>
          <w:lang w:eastAsia="ru-RU"/>
        </w:rPr>
        <w:t xml:space="preserve">В  </w:t>
      </w:r>
      <w:proofErr w:type="spellStart"/>
      <w:r w:rsidRPr="000C4D8D">
        <w:rPr>
          <w:rFonts w:ascii="Times New Roman" w:hAnsi="Times New Roman" w:cs="Times New Roman"/>
          <w:sz w:val="28"/>
          <w:szCs w:val="28"/>
          <w:lang w:eastAsia="ru-RU"/>
        </w:rPr>
        <w:t>сказкотерапии</w:t>
      </w:r>
      <w:proofErr w:type="spellEnd"/>
      <w:r w:rsidRPr="000C4D8D">
        <w:rPr>
          <w:rFonts w:ascii="Times New Roman" w:hAnsi="Times New Roman" w:cs="Times New Roman"/>
          <w:sz w:val="28"/>
          <w:szCs w:val="28"/>
          <w:lang w:eastAsia="ru-RU"/>
        </w:rPr>
        <w:t xml:space="preserve">  можно  использовать  такой  прием  как  рисование  по мотивам сказки. </w:t>
      </w:r>
    </w:p>
    <w:p w:rsidR="001F1AC4" w:rsidRPr="001F1AC4" w:rsidRDefault="001F1AC4" w:rsidP="001F1AC4">
      <w:pPr>
        <w:numPr>
          <w:ilvl w:val="0"/>
          <w:numId w:val="28"/>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Рассказывание  сказки.  Прием  способствует  развитию  фантазии, воображения, способности к </w:t>
      </w:r>
      <w:proofErr w:type="spellStart"/>
      <w:r w:rsidRPr="001F1AC4">
        <w:rPr>
          <w:rFonts w:ascii="Times New Roman" w:hAnsi="Times New Roman" w:cs="Times New Roman"/>
          <w:sz w:val="28"/>
          <w:szCs w:val="28"/>
          <w:lang w:eastAsia="ru-RU"/>
        </w:rPr>
        <w:t>децентрации</w:t>
      </w:r>
      <w:proofErr w:type="spellEnd"/>
      <w:r w:rsidRPr="001F1AC4">
        <w:rPr>
          <w:rFonts w:ascii="Times New Roman" w:hAnsi="Times New Roman" w:cs="Times New Roman"/>
          <w:sz w:val="28"/>
          <w:szCs w:val="28"/>
          <w:lang w:eastAsia="ru-RU"/>
        </w:rPr>
        <w:t xml:space="preserve">. </w:t>
      </w:r>
    </w:p>
    <w:p w:rsidR="001F1AC4" w:rsidRPr="001F1AC4" w:rsidRDefault="001F1AC4" w:rsidP="001F1AC4">
      <w:pPr>
        <w:numPr>
          <w:ilvl w:val="0"/>
          <w:numId w:val="28"/>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Сочинение сказки. В сказках дается не просто жизнеописание героя, а </w:t>
      </w:r>
      <w:proofErr w:type="gramStart"/>
      <w:r w:rsidRPr="001F1AC4">
        <w:rPr>
          <w:rFonts w:ascii="Times New Roman" w:hAnsi="Times New Roman" w:cs="Times New Roman"/>
          <w:sz w:val="28"/>
          <w:szCs w:val="28"/>
          <w:lang w:eastAsia="ru-RU"/>
        </w:rPr>
        <w:t>в</w:t>
      </w:r>
      <w:proofErr w:type="gramEnd"/>
      <w:r w:rsidRPr="001F1AC4">
        <w:rPr>
          <w:rFonts w:ascii="Times New Roman" w:hAnsi="Times New Roman" w:cs="Times New Roman"/>
          <w:sz w:val="28"/>
          <w:szCs w:val="28"/>
          <w:lang w:eastAsia="ru-RU"/>
        </w:rPr>
        <w:t xml:space="preserve"> </w:t>
      </w:r>
    </w:p>
    <w:p w:rsidR="001F1AC4" w:rsidRPr="001F1AC4" w:rsidRDefault="001F1AC4" w:rsidP="001F1AC4">
      <w:pPr>
        <w:spacing w:after="0" w:line="240" w:lineRule="auto"/>
        <w:ind w:left="360"/>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образной  форме  рассказывается  об  основных  этапах  становления  и развития  его  личности.  Характеры  положительных  и  отрицательных героев  должны  представлять  собой  сильные  и  слабые  стороны личности человека. </w:t>
      </w:r>
    </w:p>
    <w:p w:rsidR="001F1AC4" w:rsidRPr="001F1AC4" w:rsidRDefault="001F1AC4" w:rsidP="001F1AC4">
      <w:pPr>
        <w:numPr>
          <w:ilvl w:val="0"/>
          <w:numId w:val="28"/>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Сказку можно использовать как притчу – нравоучение без обсуждения.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Можно  устраивать  обсуждения  после  прослушивания  сказки  или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притчи по вопросам: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  Как вы думаете, о чем эта сказка (притча)?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  Какая часть сказки (притчи) вам показалась наиболее яркой?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  Встречали  ли  вы  людей,  похожих  на  </w:t>
      </w:r>
      <w:proofErr w:type="gramStart"/>
      <w:r w:rsidRPr="001F1AC4">
        <w:rPr>
          <w:rFonts w:ascii="Times New Roman" w:hAnsi="Times New Roman" w:cs="Times New Roman"/>
          <w:sz w:val="28"/>
          <w:szCs w:val="28"/>
          <w:lang w:eastAsia="ru-RU"/>
        </w:rPr>
        <w:t>какого-либо</w:t>
      </w:r>
      <w:proofErr w:type="gramEnd"/>
      <w:r w:rsidRPr="001F1AC4">
        <w:rPr>
          <w:rFonts w:ascii="Times New Roman" w:hAnsi="Times New Roman" w:cs="Times New Roman"/>
          <w:sz w:val="28"/>
          <w:szCs w:val="28"/>
          <w:lang w:eastAsia="ru-RU"/>
        </w:rPr>
        <w:t xml:space="preserve">  из  героев  сказки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(притчи)? </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Чему мы можем научиться у этой сказки (притчи)?</w:t>
      </w:r>
    </w:p>
    <w:p w:rsidR="000C4D8D" w:rsidRDefault="000C4D8D" w:rsidP="001F1AC4">
      <w:pPr>
        <w:spacing w:after="0" w:line="240" w:lineRule="auto"/>
        <w:jc w:val="both"/>
        <w:rPr>
          <w:rFonts w:ascii="Times New Roman" w:hAnsi="Times New Roman" w:cs="Times New Roman"/>
          <w:b/>
          <w:i/>
          <w:sz w:val="28"/>
          <w:szCs w:val="28"/>
          <w:lang w:eastAsia="ru-RU"/>
        </w:rPr>
      </w:pPr>
    </w:p>
    <w:p w:rsidR="001F1AC4" w:rsidRPr="001F1AC4" w:rsidRDefault="001F1AC4" w:rsidP="00681DFB">
      <w:pPr>
        <w:spacing w:after="0" w:line="240" w:lineRule="auto"/>
        <w:ind w:firstLine="708"/>
        <w:jc w:val="both"/>
        <w:rPr>
          <w:rFonts w:ascii="Times New Roman" w:hAnsi="Times New Roman" w:cs="Times New Roman"/>
          <w:sz w:val="28"/>
          <w:szCs w:val="28"/>
          <w:lang w:eastAsia="ru-RU"/>
        </w:rPr>
      </w:pPr>
      <w:r w:rsidRPr="001F1AC4">
        <w:rPr>
          <w:rFonts w:ascii="Times New Roman" w:hAnsi="Times New Roman" w:cs="Times New Roman"/>
          <w:b/>
          <w:i/>
          <w:sz w:val="28"/>
          <w:szCs w:val="28"/>
          <w:lang w:eastAsia="ru-RU"/>
        </w:rPr>
        <w:t>Итак, творческая реабилитация</w:t>
      </w:r>
      <w:r w:rsidRPr="001F1AC4">
        <w:rPr>
          <w:rFonts w:ascii="Times New Roman" w:hAnsi="Times New Roman" w:cs="Times New Roman"/>
          <w:sz w:val="28"/>
          <w:szCs w:val="28"/>
          <w:lang w:eastAsia="ru-RU"/>
        </w:rPr>
        <w:t xml:space="preserve"> может использоваться как в виде основного метода, так и в качестве одного из вспомогательных методов. Выделяют два основных механизма коррекционного воздействия, характерных для метода творческой реабилитации.</w:t>
      </w:r>
    </w:p>
    <w:p w:rsidR="001F1AC4" w:rsidRPr="001F1AC4" w:rsidRDefault="001F1AC4" w:rsidP="00681DFB">
      <w:pPr>
        <w:spacing w:after="0" w:line="240" w:lineRule="auto"/>
        <w:ind w:firstLine="708"/>
        <w:jc w:val="both"/>
        <w:rPr>
          <w:rFonts w:ascii="Times New Roman" w:hAnsi="Times New Roman" w:cs="Times New Roman"/>
          <w:sz w:val="28"/>
          <w:szCs w:val="28"/>
          <w:lang w:eastAsia="ru-RU"/>
        </w:rPr>
      </w:pPr>
      <w:r w:rsidRPr="001F1AC4">
        <w:rPr>
          <w:rFonts w:ascii="Times New Roman" w:hAnsi="Times New Roman" w:cs="Times New Roman"/>
          <w:i/>
          <w:sz w:val="28"/>
          <w:szCs w:val="28"/>
          <w:lang w:eastAsia="ru-RU"/>
        </w:rPr>
        <w:t>Первый</w:t>
      </w:r>
      <w:r w:rsidRPr="001F1AC4">
        <w:rPr>
          <w:rFonts w:ascii="Times New Roman" w:hAnsi="Times New Roman" w:cs="Times New Roman"/>
          <w:sz w:val="28"/>
          <w:szCs w:val="28"/>
          <w:lang w:eastAsia="ru-RU"/>
        </w:rPr>
        <w:t xml:space="preserve"> механизм состоит в том, что искусство позволяет в особой символической форме реконструировать конфликтную ситуацию и найти её разрешение.</w:t>
      </w:r>
    </w:p>
    <w:p w:rsidR="001F1AC4" w:rsidRPr="001F1AC4" w:rsidRDefault="001F1AC4" w:rsidP="00681DFB">
      <w:pPr>
        <w:spacing w:after="0" w:line="240" w:lineRule="auto"/>
        <w:ind w:firstLine="708"/>
        <w:jc w:val="both"/>
        <w:rPr>
          <w:rFonts w:ascii="Times New Roman" w:hAnsi="Times New Roman" w:cs="Times New Roman"/>
          <w:sz w:val="28"/>
          <w:szCs w:val="28"/>
          <w:lang w:eastAsia="ru-RU"/>
        </w:rPr>
      </w:pPr>
      <w:r w:rsidRPr="001F1AC4">
        <w:rPr>
          <w:rFonts w:ascii="Times New Roman" w:hAnsi="Times New Roman" w:cs="Times New Roman"/>
          <w:i/>
          <w:sz w:val="28"/>
          <w:szCs w:val="28"/>
          <w:lang w:eastAsia="ru-RU"/>
        </w:rPr>
        <w:t>Второй</w:t>
      </w:r>
      <w:r w:rsidRPr="001F1AC4">
        <w:rPr>
          <w:rFonts w:ascii="Times New Roman" w:hAnsi="Times New Roman" w:cs="Times New Roman"/>
          <w:sz w:val="28"/>
          <w:szCs w:val="28"/>
          <w:lang w:eastAsia="ru-RU"/>
        </w:rPr>
        <w:t xml:space="preserve"> механизм связан с природой эстетической реакции, позволяющей изменить действие «аффекта от мучительного к </w:t>
      </w:r>
      <w:proofErr w:type="gramStart"/>
      <w:r w:rsidRPr="001F1AC4">
        <w:rPr>
          <w:rFonts w:ascii="Times New Roman" w:hAnsi="Times New Roman" w:cs="Times New Roman"/>
          <w:sz w:val="28"/>
          <w:szCs w:val="28"/>
          <w:lang w:eastAsia="ru-RU"/>
        </w:rPr>
        <w:t>приносящему</w:t>
      </w:r>
      <w:proofErr w:type="gramEnd"/>
      <w:r w:rsidRPr="001F1AC4">
        <w:rPr>
          <w:rFonts w:ascii="Times New Roman" w:hAnsi="Times New Roman" w:cs="Times New Roman"/>
          <w:sz w:val="28"/>
          <w:szCs w:val="28"/>
          <w:lang w:eastAsia="ru-RU"/>
        </w:rPr>
        <w:t xml:space="preserve"> наслаждение».</w:t>
      </w:r>
    </w:p>
    <w:p w:rsidR="001F1AC4" w:rsidRPr="001F1AC4" w:rsidRDefault="001F1AC4" w:rsidP="00681DFB">
      <w:pPr>
        <w:spacing w:after="0" w:line="240" w:lineRule="auto"/>
        <w:ind w:firstLine="708"/>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Творчество – это одно из средств, преодоления страха, возникающего в связи с конфликтом, формирующимся у человека, поведением которого управляет стремление к реализации личности. Творческие люди лучше концентрируют свою энергию, свои силы для преодоления препятствий и решения внутренних и внешних конфликтов. Основной источник человеческой деятельности лежит в непрерывном стремлении к </w:t>
      </w:r>
      <w:proofErr w:type="spellStart"/>
      <w:r w:rsidRPr="001F1AC4">
        <w:rPr>
          <w:rFonts w:ascii="Times New Roman" w:hAnsi="Times New Roman" w:cs="Times New Roman"/>
          <w:sz w:val="28"/>
          <w:szCs w:val="28"/>
          <w:lang w:eastAsia="ru-RU"/>
        </w:rPr>
        <w:t>самоактуализации</w:t>
      </w:r>
      <w:proofErr w:type="spellEnd"/>
      <w:r w:rsidRPr="001F1AC4">
        <w:rPr>
          <w:rFonts w:ascii="Times New Roman" w:hAnsi="Times New Roman" w:cs="Times New Roman"/>
          <w:sz w:val="28"/>
          <w:szCs w:val="28"/>
          <w:lang w:eastAsia="ru-RU"/>
        </w:rPr>
        <w:t xml:space="preserve"> и самовыражению, которое имеется, однако, только у здоровых людей</w:t>
      </w:r>
    </w:p>
    <w:p w:rsidR="001F1AC4" w:rsidRPr="001F1AC4" w:rsidRDefault="001F1AC4" w:rsidP="001F1AC4">
      <w:p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Необходимо:</w:t>
      </w:r>
    </w:p>
    <w:p w:rsidR="001F1AC4" w:rsidRPr="001F1AC4" w:rsidRDefault="001F1AC4" w:rsidP="001F1AC4">
      <w:pPr>
        <w:numPr>
          <w:ilvl w:val="0"/>
          <w:numId w:val="22"/>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lastRenderedPageBreak/>
        <w:t>поощрять участников выражать свои внутренние переживания как можно более произвольно и спонтанно и совершенно не беспокоиться о художественных достоинствах своих работ.</w:t>
      </w:r>
    </w:p>
    <w:p w:rsidR="001F1AC4" w:rsidRDefault="001F1AC4" w:rsidP="001F1AC4">
      <w:pPr>
        <w:numPr>
          <w:ilvl w:val="0"/>
          <w:numId w:val="22"/>
        </w:numPr>
        <w:spacing w:after="0" w:line="240" w:lineRule="auto"/>
        <w:jc w:val="both"/>
        <w:rPr>
          <w:rFonts w:ascii="Times New Roman" w:hAnsi="Times New Roman" w:cs="Times New Roman"/>
          <w:sz w:val="28"/>
          <w:szCs w:val="28"/>
          <w:lang w:eastAsia="ru-RU"/>
        </w:rPr>
      </w:pPr>
      <w:r w:rsidRPr="001F1AC4">
        <w:rPr>
          <w:rFonts w:ascii="Times New Roman" w:hAnsi="Times New Roman" w:cs="Times New Roman"/>
          <w:sz w:val="28"/>
          <w:szCs w:val="28"/>
          <w:lang w:eastAsia="ru-RU"/>
        </w:rPr>
        <w:t xml:space="preserve">Если люди испытывают в данный период жизни нервные потрясения  руководителю необходимо помочь людям ощутить мгновения счастья,   создать условия для их возникновения, научить высвобождать подавленное, познать собственное Я. </w:t>
      </w:r>
    </w:p>
    <w:p w:rsidR="001F1AC4" w:rsidRDefault="001F1AC4" w:rsidP="001F1AC4">
      <w:pPr>
        <w:spacing w:after="0" w:line="240" w:lineRule="auto"/>
        <w:ind w:left="360"/>
        <w:jc w:val="both"/>
        <w:rPr>
          <w:rFonts w:ascii="Times New Roman" w:hAnsi="Times New Roman" w:cs="Times New Roman"/>
          <w:b/>
          <w:sz w:val="28"/>
          <w:szCs w:val="28"/>
          <w:lang w:eastAsia="ru-RU"/>
        </w:rPr>
      </w:pPr>
    </w:p>
    <w:p w:rsidR="001F1AC4" w:rsidRDefault="001F1AC4" w:rsidP="001F1AC4">
      <w:pPr>
        <w:spacing w:after="0" w:line="240" w:lineRule="auto"/>
        <w:ind w:left="360"/>
        <w:jc w:val="both"/>
        <w:rPr>
          <w:rFonts w:ascii="Times New Roman" w:hAnsi="Times New Roman" w:cs="Times New Roman"/>
          <w:b/>
          <w:sz w:val="28"/>
          <w:szCs w:val="28"/>
          <w:lang w:eastAsia="ru-RU"/>
        </w:rPr>
      </w:pPr>
    </w:p>
    <w:p w:rsidR="001F1AC4" w:rsidRDefault="001F1AC4" w:rsidP="001F1AC4">
      <w:pPr>
        <w:spacing w:after="0" w:line="240" w:lineRule="auto"/>
        <w:ind w:left="360"/>
        <w:jc w:val="both"/>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t>Приложение 1.</w:t>
      </w:r>
    </w:p>
    <w:p w:rsidR="001F1AC4" w:rsidRPr="001F1AC4" w:rsidRDefault="001F1AC4" w:rsidP="001F1AC4">
      <w:pPr>
        <w:spacing w:after="0" w:line="240" w:lineRule="auto"/>
        <w:ind w:left="360"/>
        <w:jc w:val="both"/>
        <w:rPr>
          <w:rFonts w:ascii="Times New Roman" w:hAnsi="Times New Roman" w:cs="Times New Roman"/>
          <w:b/>
          <w:sz w:val="28"/>
          <w:szCs w:val="28"/>
          <w:lang w:eastAsia="ru-RU"/>
        </w:rPr>
      </w:pPr>
    </w:p>
    <w:p w:rsidR="001F1AC4" w:rsidRDefault="001F1AC4" w:rsidP="001F1AC4">
      <w:pPr>
        <w:spacing w:after="0" w:line="240" w:lineRule="auto"/>
        <w:ind w:left="360"/>
        <w:jc w:val="both"/>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t xml:space="preserve">ПЛАН-КОНСПЕКТ ЗАНЯТИЯ </w:t>
      </w:r>
      <w:r>
        <w:rPr>
          <w:rFonts w:ascii="Times New Roman" w:hAnsi="Times New Roman" w:cs="Times New Roman"/>
          <w:b/>
          <w:sz w:val="28"/>
          <w:szCs w:val="28"/>
          <w:lang w:eastAsia="ru-RU"/>
        </w:rPr>
        <w:t xml:space="preserve"> </w:t>
      </w:r>
      <w:r w:rsidRPr="001F1AC4">
        <w:rPr>
          <w:rFonts w:ascii="Times New Roman" w:hAnsi="Times New Roman" w:cs="Times New Roman"/>
          <w:b/>
          <w:sz w:val="28"/>
          <w:szCs w:val="28"/>
          <w:lang w:eastAsia="ru-RU"/>
        </w:rPr>
        <w:t>НА ТЕМУ « ТЕХНОЛОГИЯ ПЭЧВОРК»</w:t>
      </w:r>
    </w:p>
    <w:p w:rsidR="001F1AC4" w:rsidRPr="001F1AC4" w:rsidRDefault="001F1AC4" w:rsidP="001F1AC4">
      <w:pPr>
        <w:spacing w:after="0" w:line="240" w:lineRule="auto"/>
        <w:ind w:left="360"/>
        <w:jc w:val="both"/>
        <w:rPr>
          <w:rFonts w:ascii="Times New Roman" w:hAnsi="Times New Roman" w:cs="Times New Roman"/>
          <w:b/>
          <w:sz w:val="28"/>
          <w:szCs w:val="28"/>
          <w:lang w:eastAsia="ru-RU"/>
        </w:rPr>
      </w:pP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b/>
          <w:i/>
          <w:sz w:val="24"/>
          <w:szCs w:val="24"/>
          <w:lang w:eastAsia="ru-RU"/>
        </w:rPr>
        <w:t>Цель:</w:t>
      </w:r>
      <w:r w:rsidRPr="001F1AC4">
        <w:rPr>
          <w:rFonts w:ascii="Times New Roman" w:hAnsi="Times New Roman" w:cs="Times New Roman"/>
          <w:sz w:val="24"/>
          <w:szCs w:val="24"/>
          <w:lang w:eastAsia="ru-RU"/>
        </w:rPr>
        <w:t xml:space="preserve"> Освоить технологию </w:t>
      </w:r>
      <w:proofErr w:type="spellStart"/>
      <w:r w:rsidRPr="001F1AC4">
        <w:rPr>
          <w:rFonts w:ascii="Times New Roman" w:hAnsi="Times New Roman" w:cs="Times New Roman"/>
          <w:sz w:val="24"/>
          <w:szCs w:val="24"/>
          <w:lang w:eastAsia="ru-RU"/>
        </w:rPr>
        <w:t>пэчворк</w:t>
      </w:r>
      <w:proofErr w:type="spellEnd"/>
      <w:r w:rsidRPr="001F1AC4">
        <w:rPr>
          <w:rFonts w:ascii="Times New Roman" w:hAnsi="Times New Roman" w:cs="Times New Roman"/>
          <w:sz w:val="24"/>
          <w:szCs w:val="24"/>
          <w:lang w:eastAsia="ru-RU"/>
        </w:rPr>
        <w:t xml:space="preserve"> изготовив образец лоскутного шитья. </w:t>
      </w:r>
    </w:p>
    <w:p w:rsidR="001F1AC4" w:rsidRPr="001F1AC4" w:rsidRDefault="001F1AC4" w:rsidP="001F1AC4">
      <w:pPr>
        <w:spacing w:after="0" w:line="240" w:lineRule="auto"/>
        <w:ind w:left="360"/>
        <w:jc w:val="both"/>
        <w:rPr>
          <w:rFonts w:ascii="Times New Roman" w:hAnsi="Times New Roman" w:cs="Times New Roman"/>
          <w:b/>
          <w:i/>
          <w:sz w:val="24"/>
          <w:szCs w:val="24"/>
          <w:lang w:eastAsia="ru-RU"/>
        </w:rPr>
      </w:pPr>
      <w:r w:rsidRPr="001F1AC4">
        <w:rPr>
          <w:rFonts w:ascii="Times New Roman" w:hAnsi="Times New Roman" w:cs="Times New Roman"/>
          <w:b/>
          <w:i/>
          <w:sz w:val="24"/>
          <w:szCs w:val="24"/>
          <w:lang w:eastAsia="ru-RU"/>
        </w:rPr>
        <w:t>Задачи:</w:t>
      </w:r>
    </w:p>
    <w:p w:rsidR="001F1AC4" w:rsidRPr="001F1AC4" w:rsidRDefault="001F1AC4" w:rsidP="001F1AC4">
      <w:pPr>
        <w:numPr>
          <w:ilvl w:val="0"/>
          <w:numId w:val="32"/>
        </w:numPr>
        <w:spacing w:after="0" w:line="240" w:lineRule="auto"/>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Ознакомить с лоскутным шитьем как древним и современным видом декоративно - прикладного творчества.</w:t>
      </w:r>
    </w:p>
    <w:p w:rsidR="001F1AC4" w:rsidRPr="001F1AC4" w:rsidRDefault="001F1AC4" w:rsidP="001F1AC4">
      <w:pPr>
        <w:numPr>
          <w:ilvl w:val="0"/>
          <w:numId w:val="32"/>
        </w:numPr>
        <w:spacing w:after="0" w:line="240" w:lineRule="auto"/>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Сформировать практические умения изготовления сотового узора  с помощью шаблонов.</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proofErr w:type="gramStart"/>
      <w:r w:rsidRPr="001F1AC4">
        <w:rPr>
          <w:rFonts w:ascii="Times New Roman" w:hAnsi="Times New Roman" w:cs="Times New Roman"/>
          <w:b/>
          <w:i/>
          <w:sz w:val="24"/>
          <w:szCs w:val="24"/>
          <w:lang w:eastAsia="ru-RU"/>
        </w:rPr>
        <w:t xml:space="preserve">Оборудование для проведение занятия: </w:t>
      </w:r>
      <w:r w:rsidRPr="001F1AC4">
        <w:rPr>
          <w:rFonts w:ascii="Times New Roman" w:hAnsi="Times New Roman" w:cs="Times New Roman"/>
          <w:i/>
          <w:sz w:val="24"/>
          <w:szCs w:val="24"/>
          <w:lang w:eastAsia="ru-RU"/>
        </w:rPr>
        <w:t>н</w:t>
      </w:r>
      <w:r w:rsidRPr="001F1AC4">
        <w:rPr>
          <w:rFonts w:ascii="Times New Roman" w:hAnsi="Times New Roman" w:cs="Times New Roman"/>
          <w:sz w:val="24"/>
          <w:szCs w:val="24"/>
          <w:lang w:eastAsia="ru-RU"/>
        </w:rPr>
        <w:t>ожницы, мел, иголки ручные, нитки, булавки, подушечка, линейка, наперсток, сантиметровая лента.</w:t>
      </w:r>
      <w:proofErr w:type="gramEnd"/>
    </w:p>
    <w:p w:rsidR="001F1AC4" w:rsidRPr="001F1AC4" w:rsidRDefault="001F1AC4" w:rsidP="001F1AC4">
      <w:pPr>
        <w:spacing w:after="0" w:line="240" w:lineRule="auto"/>
        <w:ind w:left="360"/>
        <w:jc w:val="both"/>
        <w:rPr>
          <w:rFonts w:ascii="Times New Roman" w:hAnsi="Times New Roman" w:cs="Times New Roman"/>
          <w:b/>
          <w:i/>
          <w:sz w:val="24"/>
          <w:szCs w:val="24"/>
          <w:lang w:eastAsia="ru-RU"/>
        </w:rPr>
      </w:pPr>
    </w:p>
    <w:p w:rsidR="001F1AC4" w:rsidRPr="001F1AC4" w:rsidRDefault="001F1AC4" w:rsidP="001F1AC4">
      <w:pPr>
        <w:spacing w:after="0" w:line="240" w:lineRule="auto"/>
        <w:ind w:left="360"/>
        <w:jc w:val="both"/>
        <w:rPr>
          <w:rFonts w:ascii="Times New Roman" w:hAnsi="Times New Roman" w:cs="Times New Roman"/>
          <w:b/>
          <w:i/>
          <w:sz w:val="24"/>
          <w:szCs w:val="24"/>
          <w:lang w:eastAsia="ru-RU"/>
        </w:rPr>
      </w:pPr>
      <w:r w:rsidRPr="001F1AC4">
        <w:rPr>
          <w:rFonts w:ascii="Times New Roman" w:hAnsi="Times New Roman" w:cs="Times New Roman"/>
          <w:b/>
          <w:i/>
          <w:sz w:val="24"/>
          <w:szCs w:val="24"/>
          <w:lang w:eastAsia="ru-RU"/>
        </w:rPr>
        <w:t>Ход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383"/>
      </w:tblGrid>
      <w:tr w:rsidR="001F1AC4" w:rsidRPr="001F1AC4" w:rsidTr="000C4D8D">
        <w:tc>
          <w:tcPr>
            <w:tcW w:w="1115" w:type="dxa"/>
          </w:tcPr>
          <w:p w:rsidR="001F1AC4" w:rsidRPr="001F1AC4" w:rsidRDefault="001F1AC4" w:rsidP="001F1AC4">
            <w:pPr>
              <w:spacing w:after="0"/>
              <w:ind w:left="360"/>
              <w:rPr>
                <w:rFonts w:ascii="Times New Roman" w:hAnsi="Times New Roman" w:cs="Times New Roman"/>
                <w:sz w:val="24"/>
                <w:szCs w:val="24"/>
                <w:lang w:eastAsia="ru-RU"/>
              </w:rPr>
            </w:pPr>
            <w:r w:rsidRPr="001F1AC4">
              <w:rPr>
                <w:rFonts w:ascii="Times New Roman" w:hAnsi="Times New Roman" w:cs="Times New Roman"/>
                <w:sz w:val="24"/>
                <w:szCs w:val="24"/>
                <w:lang w:eastAsia="ru-RU"/>
              </w:rPr>
              <w:t>Этап</w:t>
            </w:r>
          </w:p>
        </w:tc>
        <w:tc>
          <w:tcPr>
            <w:tcW w:w="8383"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Содержание этапа</w:t>
            </w:r>
          </w:p>
        </w:tc>
      </w:tr>
      <w:tr w:rsidR="001F1AC4" w:rsidRPr="001F1AC4" w:rsidTr="000C4D8D">
        <w:tc>
          <w:tcPr>
            <w:tcW w:w="1115"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1</w:t>
            </w:r>
          </w:p>
        </w:tc>
        <w:tc>
          <w:tcPr>
            <w:tcW w:w="8383"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Организационный момент. Приветствие. Отметка присутствующих слушателей в журнале посещений.</w:t>
            </w:r>
          </w:p>
        </w:tc>
      </w:tr>
      <w:tr w:rsidR="001F1AC4" w:rsidRPr="001F1AC4" w:rsidTr="000C4D8D">
        <w:tc>
          <w:tcPr>
            <w:tcW w:w="1115"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2</w:t>
            </w:r>
          </w:p>
        </w:tc>
        <w:tc>
          <w:tcPr>
            <w:tcW w:w="8383"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Чтобы узнать тему сегодняшнего урока участникам предлагается разгадать ребус.</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243C7EC" wp14:editId="5D599AD9">
                  <wp:simplePos x="0" y="0"/>
                  <wp:positionH relativeFrom="column">
                    <wp:posOffset>-65405</wp:posOffset>
                  </wp:positionH>
                  <wp:positionV relativeFrom="paragraph">
                    <wp:posOffset>72390</wp:posOffset>
                  </wp:positionV>
                  <wp:extent cx="5105400" cy="1028700"/>
                  <wp:effectExtent l="0" t="0" r="0" b="0"/>
                  <wp:wrapSquare wrapText="bothSides"/>
                  <wp:docPr id="7" name="Рисунок 5" descr="http://festival.1september.ru/articles/643316/f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43316/f_clip_image002.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7237"/>
                          <a:stretch/>
                        </pic:blipFill>
                        <pic:spPr bwMode="auto">
                          <a:xfrm>
                            <a:off x="0" y="0"/>
                            <a:ext cx="51054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Сообщение темы и цели занятия. </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Тема «Технология </w:t>
            </w:r>
            <w:proofErr w:type="spellStart"/>
            <w:r w:rsidRPr="001F1AC4">
              <w:rPr>
                <w:rFonts w:ascii="Times New Roman" w:hAnsi="Times New Roman" w:cs="Times New Roman"/>
                <w:sz w:val="24"/>
                <w:szCs w:val="24"/>
                <w:lang w:eastAsia="ru-RU"/>
              </w:rPr>
              <w:t>пэчворк</w:t>
            </w:r>
            <w:proofErr w:type="spellEnd"/>
            <w:r w:rsidRPr="001F1AC4">
              <w:rPr>
                <w:rFonts w:ascii="Times New Roman" w:hAnsi="Times New Roman" w:cs="Times New Roman"/>
                <w:sz w:val="24"/>
                <w:szCs w:val="24"/>
                <w:lang w:eastAsia="ru-RU"/>
              </w:rPr>
              <w:t>»</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Цель: освоить технологию </w:t>
            </w:r>
            <w:proofErr w:type="spellStart"/>
            <w:r w:rsidRPr="001F1AC4">
              <w:rPr>
                <w:rFonts w:ascii="Times New Roman" w:hAnsi="Times New Roman" w:cs="Times New Roman"/>
                <w:sz w:val="24"/>
                <w:szCs w:val="24"/>
                <w:lang w:eastAsia="ru-RU"/>
              </w:rPr>
              <w:t>пэчворк</w:t>
            </w:r>
            <w:proofErr w:type="spellEnd"/>
            <w:r w:rsidRPr="001F1AC4">
              <w:rPr>
                <w:rFonts w:ascii="Times New Roman" w:hAnsi="Times New Roman" w:cs="Times New Roman"/>
                <w:sz w:val="24"/>
                <w:szCs w:val="24"/>
                <w:lang w:eastAsia="ru-RU"/>
              </w:rPr>
              <w:t xml:space="preserve"> изготовив образец лоскутного шитья.</w:t>
            </w:r>
          </w:p>
          <w:p w:rsidR="001F1AC4" w:rsidRPr="001F1AC4" w:rsidRDefault="001F1AC4" w:rsidP="000C4D8D">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Объяснение термина «</w:t>
            </w:r>
            <w:proofErr w:type="spellStart"/>
            <w:r w:rsidRPr="001F1AC4">
              <w:rPr>
                <w:rFonts w:ascii="Times New Roman" w:hAnsi="Times New Roman" w:cs="Times New Roman"/>
                <w:sz w:val="24"/>
                <w:szCs w:val="24"/>
                <w:lang w:eastAsia="ru-RU"/>
              </w:rPr>
              <w:t>пэчворк</w:t>
            </w:r>
            <w:proofErr w:type="spellEnd"/>
            <w:r w:rsidRPr="001F1AC4">
              <w:rPr>
                <w:rFonts w:ascii="Times New Roman" w:hAnsi="Times New Roman" w:cs="Times New Roman"/>
                <w:sz w:val="24"/>
                <w:szCs w:val="24"/>
                <w:lang w:eastAsia="ru-RU"/>
              </w:rPr>
              <w:t>»: «</w:t>
            </w:r>
            <w:proofErr w:type="spellStart"/>
            <w:r w:rsidRPr="001F1AC4">
              <w:rPr>
                <w:rFonts w:ascii="Times New Roman" w:hAnsi="Times New Roman" w:cs="Times New Roman"/>
                <w:sz w:val="24"/>
                <w:szCs w:val="24"/>
                <w:lang w:eastAsia="ru-RU"/>
              </w:rPr>
              <w:t>пэчворк</w:t>
            </w:r>
            <w:proofErr w:type="spellEnd"/>
            <w:r w:rsidRPr="001F1AC4">
              <w:rPr>
                <w:rFonts w:ascii="Times New Roman" w:hAnsi="Times New Roman" w:cs="Times New Roman"/>
                <w:sz w:val="24"/>
                <w:szCs w:val="24"/>
                <w:lang w:eastAsia="ru-RU"/>
              </w:rPr>
              <w:t>»- это лоскутное шитье. Это древний вид рукоделия.</w:t>
            </w:r>
          </w:p>
        </w:tc>
      </w:tr>
      <w:tr w:rsidR="001F1AC4" w:rsidRPr="001F1AC4" w:rsidTr="000C4D8D">
        <w:tc>
          <w:tcPr>
            <w:tcW w:w="1115"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3</w:t>
            </w:r>
          </w:p>
        </w:tc>
        <w:tc>
          <w:tcPr>
            <w:tcW w:w="8383"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Изучение нового материала.</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1.Показ презентации «</w:t>
            </w:r>
            <w:proofErr w:type="spellStart"/>
            <w:r w:rsidRPr="001F1AC4">
              <w:rPr>
                <w:rFonts w:ascii="Times New Roman" w:hAnsi="Times New Roman" w:cs="Times New Roman"/>
                <w:sz w:val="24"/>
                <w:szCs w:val="24"/>
                <w:lang w:eastAsia="ru-RU"/>
              </w:rPr>
              <w:t>Пэчворк</w:t>
            </w:r>
            <w:proofErr w:type="spellEnd"/>
            <w:r w:rsidRPr="001F1AC4">
              <w:rPr>
                <w:rFonts w:ascii="Times New Roman" w:hAnsi="Times New Roman" w:cs="Times New Roman"/>
                <w:sz w:val="24"/>
                <w:szCs w:val="24"/>
                <w:lang w:eastAsia="ru-RU"/>
              </w:rPr>
              <w:t>»</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Самым простым распространенным узором лоскутного шитья является «спираль» и «изба». Схожесть изделий в том, что работа начинается от центра и, продолжается по спирали, лоскуты нашиваются на основу. А разница у них в том, что в одном случае лоскуты имеют неправильную </w:t>
            </w:r>
            <w:r w:rsidRPr="001F1AC4">
              <w:rPr>
                <w:rFonts w:ascii="Times New Roman" w:hAnsi="Times New Roman" w:cs="Times New Roman"/>
                <w:sz w:val="24"/>
                <w:szCs w:val="24"/>
                <w:lang w:eastAsia="ru-RU"/>
              </w:rPr>
              <w:lastRenderedPageBreak/>
              <w:t>форму и их формируют вокруг треугольника, а во втором – все детали выкраиваются одинаковой ширины, а центральная часть этого узора – квадрат с такой же стороной.</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2. Рассказ о технологии изготовления лоскутного узора по шаблону.</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Изготовление лоскутного изделия происходит по технологии подходящей для любого швейного изделия: выкраивание деталей с учетом направления долевой нити, лицевой и изнаночной стороны, припусков на швы; стачивание деталей.</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3. Практическая работа.</w:t>
            </w:r>
          </w:p>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Разгадать </w:t>
            </w:r>
            <w:r w:rsidR="000C4D8D">
              <w:rPr>
                <w:rFonts w:ascii="Times New Roman" w:hAnsi="Times New Roman" w:cs="Times New Roman"/>
                <w:sz w:val="24"/>
                <w:szCs w:val="24"/>
                <w:lang w:eastAsia="ru-RU"/>
              </w:rPr>
              <w:t xml:space="preserve">ребус «Материалы для </w:t>
            </w:r>
            <w:proofErr w:type="spellStart"/>
            <w:r w:rsidR="000C4D8D">
              <w:rPr>
                <w:rFonts w:ascii="Times New Roman" w:hAnsi="Times New Roman" w:cs="Times New Roman"/>
                <w:sz w:val="24"/>
                <w:szCs w:val="24"/>
                <w:lang w:eastAsia="ru-RU"/>
              </w:rPr>
              <w:t>пэчворка</w:t>
            </w:r>
            <w:proofErr w:type="spellEnd"/>
            <w:r w:rsidR="000C4D8D">
              <w:rPr>
                <w:rFonts w:ascii="Times New Roman" w:hAnsi="Times New Roman" w:cs="Times New Roman"/>
                <w:sz w:val="24"/>
                <w:szCs w:val="24"/>
                <w:lang w:eastAsia="ru-RU"/>
              </w:rPr>
              <w:t>».</w:t>
            </w:r>
          </w:p>
          <w:p w:rsidR="001F1AC4" w:rsidRPr="001F1AC4" w:rsidRDefault="001F1AC4" w:rsidP="001F1AC4">
            <w:pPr>
              <w:spacing w:after="0"/>
              <w:ind w:left="360"/>
              <w:jc w:val="both"/>
              <w:rPr>
                <w:rFonts w:ascii="Times New Roman" w:hAnsi="Times New Roman" w:cs="Times New Roman"/>
                <w:sz w:val="24"/>
                <w:szCs w:val="24"/>
                <w:lang w:eastAsia="ru-RU"/>
              </w:rPr>
            </w:pPr>
          </w:p>
          <w:tbl>
            <w:tblPr>
              <w:tblpPr w:leftFromText="180" w:rightFromText="180" w:vertAnchor="text" w:horzAnchor="margin" w:tblpY="1"/>
              <w:tblOverlap w:val="neve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24"/>
              <w:gridCol w:w="596"/>
              <w:gridCol w:w="642"/>
              <w:gridCol w:w="596"/>
              <w:gridCol w:w="596"/>
              <w:gridCol w:w="596"/>
              <w:gridCol w:w="596"/>
              <w:gridCol w:w="596"/>
            </w:tblGrid>
            <w:tr w:rsidR="001F1AC4" w:rsidRPr="001F1AC4" w:rsidTr="001F1AC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proofErr w:type="gramStart"/>
                  <w:r w:rsidRPr="00025E8E">
                    <w:rPr>
                      <w:rFonts w:ascii="Times New Roman" w:hAnsi="Times New Roman" w:cs="Times New Roman"/>
                      <w:sz w:val="16"/>
                      <w:szCs w:val="16"/>
                      <w:lang w:eastAsia="ru-RU"/>
                    </w:rPr>
                    <w:t>Ц</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proofErr w:type="gramStart"/>
                  <w:r w:rsidRPr="00025E8E">
                    <w:rPr>
                      <w:rFonts w:ascii="Times New Roman" w:hAnsi="Times New Roman" w:cs="Times New Roman"/>
                      <w:sz w:val="16"/>
                      <w:szCs w:val="16"/>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r>
            <w:tr w:rsidR="001F1AC4" w:rsidRPr="001F1AC4" w:rsidTr="001F1AC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У</w:t>
                  </w:r>
                </w:p>
              </w:tc>
            </w:tr>
            <w:tr w:rsidR="001F1AC4" w:rsidRPr="001F1AC4" w:rsidTr="001F1AC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Л</w:t>
                  </w:r>
                </w:p>
              </w:tc>
            </w:tr>
            <w:tr w:rsidR="001F1AC4" w:rsidRPr="001F1AC4" w:rsidTr="001F1AC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r>
            <w:tr w:rsidR="001F1AC4" w:rsidRPr="001F1AC4" w:rsidTr="001F1AC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proofErr w:type="gramStart"/>
                  <w:r w:rsidRPr="00025E8E">
                    <w:rPr>
                      <w:rFonts w:ascii="Times New Roman" w:hAnsi="Times New Roman" w:cs="Times New Roman"/>
                      <w:sz w:val="16"/>
                      <w:szCs w:val="16"/>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В</w:t>
                  </w:r>
                </w:p>
              </w:tc>
            </w:tr>
            <w:tr w:rsidR="001F1AC4" w:rsidRPr="001F1AC4" w:rsidTr="001F1AC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proofErr w:type="gramStart"/>
                  <w:r w:rsidRPr="00025E8E">
                    <w:rPr>
                      <w:rFonts w:ascii="Times New Roman" w:hAnsi="Times New Roman" w:cs="Times New Roman"/>
                      <w:sz w:val="16"/>
                      <w:szCs w:val="16"/>
                      <w:lang w:eastAsia="ru-RU"/>
                    </w:rPr>
                    <w:t>Ц</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К</w:t>
                  </w:r>
                </w:p>
              </w:tc>
            </w:tr>
            <w:tr w:rsidR="001F1AC4" w:rsidRPr="001F1AC4" w:rsidTr="001F1AC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proofErr w:type="gramStart"/>
                  <w:r w:rsidRPr="00025E8E">
                    <w:rPr>
                      <w:rFonts w:ascii="Times New Roman" w:hAnsi="Times New Roman" w:cs="Times New Roman"/>
                      <w:sz w:val="16"/>
                      <w:szCs w:val="16"/>
                      <w:lang w:eastAsia="ru-RU"/>
                    </w:rPr>
                    <w:t>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proofErr w:type="gramStart"/>
                  <w:r w:rsidRPr="00025E8E">
                    <w:rPr>
                      <w:rFonts w:ascii="Times New Roman" w:hAnsi="Times New Roman" w:cs="Times New Roman"/>
                      <w:sz w:val="16"/>
                      <w:szCs w:val="16"/>
                      <w:lang w:eastAsia="ru-RU"/>
                    </w:rPr>
                    <w:t>Ш</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F1AC4" w:rsidRPr="00025E8E" w:rsidRDefault="001F1AC4" w:rsidP="001F1AC4">
                  <w:pPr>
                    <w:spacing w:after="0" w:line="240" w:lineRule="auto"/>
                    <w:ind w:left="360"/>
                    <w:jc w:val="both"/>
                    <w:rPr>
                      <w:rFonts w:ascii="Times New Roman" w:hAnsi="Times New Roman" w:cs="Times New Roman"/>
                      <w:sz w:val="16"/>
                      <w:szCs w:val="16"/>
                      <w:lang w:eastAsia="ru-RU"/>
                    </w:rPr>
                  </w:pPr>
                  <w:r w:rsidRPr="00025E8E">
                    <w:rPr>
                      <w:rFonts w:ascii="Times New Roman" w:hAnsi="Times New Roman" w:cs="Times New Roman"/>
                      <w:sz w:val="16"/>
                      <w:szCs w:val="16"/>
                      <w:lang w:eastAsia="ru-RU"/>
                    </w:rPr>
                    <w:t>И</w:t>
                  </w:r>
                </w:p>
              </w:tc>
            </w:tr>
          </w:tbl>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Слова могут ломаться сверху вниз, снизу вверх, справа налево, слева направо. Но не по диагонали. (Ответ: ножницы, циркуль, игла, нитки, ткань, линейка, карандаш, ластик, булавки).</w:t>
            </w:r>
          </w:p>
          <w:p w:rsidR="001F1AC4" w:rsidRPr="001F1AC4" w:rsidRDefault="000C4D8D"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16180546" wp14:editId="328F04D4">
                  <wp:simplePos x="0" y="0"/>
                  <wp:positionH relativeFrom="column">
                    <wp:posOffset>950595</wp:posOffset>
                  </wp:positionH>
                  <wp:positionV relativeFrom="paragraph">
                    <wp:posOffset>2798445</wp:posOffset>
                  </wp:positionV>
                  <wp:extent cx="713740" cy="1004570"/>
                  <wp:effectExtent l="171450" t="171450" r="372110" b="367030"/>
                  <wp:wrapSquare wrapText="bothSides"/>
                  <wp:docPr id="34821" name="Picture 5" descr="пэчворк9">
                    <a:hlinkClick xmlns:a="http://schemas.openxmlformats.org/drawingml/2006/main" r:id="" action="ppaction://hlinksldjump?num=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5" descr="пэчворк9">
                            <a:hlinkClick r:id="" action="ppaction://hlinksldjump?num=9"/>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713740" cy="1004570"/>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r w:rsidRPr="001F1AC4">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6D44731" wp14:editId="18BBDDC6">
                  <wp:simplePos x="0" y="0"/>
                  <wp:positionH relativeFrom="column">
                    <wp:posOffset>778510</wp:posOffset>
                  </wp:positionH>
                  <wp:positionV relativeFrom="paragraph">
                    <wp:posOffset>1885315</wp:posOffset>
                  </wp:positionV>
                  <wp:extent cx="904875" cy="911225"/>
                  <wp:effectExtent l="171450" t="171450" r="390525" b="365125"/>
                  <wp:wrapSquare wrapText="bothSides"/>
                  <wp:docPr id="32772" name="Picture 4" descr="пэчворк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пэчворк7"/>
                          <pic:cNvPicPr>
                            <a:picLocks noChangeAspect="1" noChangeArrowheads="1"/>
                          </pic:cNvPicPr>
                        </pic:nvPicPr>
                        <pic:blipFill>
                          <a:blip r:embed="rId26" cstate="print">
                            <a:extLst>
                              <a:ext uri="{28A0092B-C50C-407E-A947-70E740481C1C}">
                                <a14:useLocalDpi xmlns:a14="http://schemas.microsoft.com/office/drawing/2010/main" val="0"/>
                              </a:ext>
                            </a:extLst>
                          </a:blip>
                          <a:srcRect t="1877"/>
                          <a:stretch>
                            <a:fillRect/>
                          </a:stretch>
                        </pic:blipFill>
                        <pic:spPr bwMode="auto">
                          <a:xfrm>
                            <a:off x="0" y="0"/>
                            <a:ext cx="904875" cy="911225"/>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r w:rsidRPr="001F1AC4">
              <w:rPr>
                <w:noProof/>
                <w:lang w:eastAsia="ru-RU"/>
              </w:rPr>
              <w:drawing>
                <wp:anchor distT="0" distB="0" distL="114300" distR="114300" simplePos="0" relativeHeight="251661312" behindDoc="0" locked="0" layoutInCell="1" allowOverlap="1" wp14:anchorId="7A37A687" wp14:editId="43FC92B0">
                  <wp:simplePos x="0" y="0"/>
                  <wp:positionH relativeFrom="column">
                    <wp:posOffset>777240</wp:posOffset>
                  </wp:positionH>
                  <wp:positionV relativeFrom="paragraph">
                    <wp:posOffset>1131570</wp:posOffset>
                  </wp:positionV>
                  <wp:extent cx="888365" cy="759460"/>
                  <wp:effectExtent l="171450" t="171450" r="387985" b="364490"/>
                  <wp:wrapSquare wrapText="bothSides"/>
                  <wp:docPr id="35845" name="Picture 5" descr="пэчворк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5" descr="пэчворк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8365" cy="759460"/>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r w:rsidRPr="001F1AC4">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4B943757" wp14:editId="101BD070">
                  <wp:simplePos x="0" y="0"/>
                  <wp:positionH relativeFrom="column">
                    <wp:posOffset>744220</wp:posOffset>
                  </wp:positionH>
                  <wp:positionV relativeFrom="paragraph">
                    <wp:posOffset>374650</wp:posOffset>
                  </wp:positionV>
                  <wp:extent cx="918845" cy="748665"/>
                  <wp:effectExtent l="171450" t="171450" r="376555" b="356235"/>
                  <wp:wrapSquare wrapText="bothSides"/>
                  <wp:docPr id="33796" name="Picture 4" descr="пэчвор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4" descr="пэчворк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8845" cy="748665"/>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
          <w:p w:rsidR="001F1AC4" w:rsidRPr="00025E8E" w:rsidRDefault="001F1AC4" w:rsidP="00025E8E">
            <w:pPr>
              <w:pStyle w:val="a5"/>
              <w:numPr>
                <w:ilvl w:val="0"/>
                <w:numId w:val="35"/>
              </w:numPr>
              <w:spacing w:after="0"/>
              <w:jc w:val="both"/>
              <w:rPr>
                <w:rFonts w:ascii="Times New Roman" w:hAnsi="Times New Roman" w:cs="Times New Roman"/>
                <w:sz w:val="24"/>
                <w:szCs w:val="24"/>
                <w:lang w:eastAsia="ru-RU"/>
              </w:rPr>
            </w:pPr>
            <w:r w:rsidRPr="00025E8E">
              <w:rPr>
                <w:rFonts w:ascii="Times New Roman" w:hAnsi="Times New Roman" w:cs="Times New Roman"/>
                <w:sz w:val="24"/>
                <w:szCs w:val="24"/>
                <w:lang w:eastAsia="ru-RU"/>
              </w:rPr>
              <w:t>Выкройку предварительно делать не нужно. Все детали разметить на ткани с изнаночной стороны.</w:t>
            </w:r>
          </w:p>
          <w:p w:rsidR="001F1AC4" w:rsidRPr="001F1AC4" w:rsidRDefault="001F1AC4" w:rsidP="001F1AC4">
            <w:pPr>
              <w:numPr>
                <w:ilvl w:val="0"/>
                <w:numId w:val="33"/>
              </w:numPr>
              <w:spacing w:after="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Выкроить детали кроя: из ткани серого цвета 2 квадратные детали размером 6см на 6 см и 2 полоски шириной 4 см. Из ткани голубого цвета выкроить 6 полосок шириной 4 см. Из ткани темно- синего цвета - 9 полосок шириной 4 см.</w:t>
            </w:r>
          </w:p>
          <w:p w:rsidR="001F1AC4" w:rsidRPr="001F1AC4" w:rsidRDefault="001F1AC4" w:rsidP="001F1AC4">
            <w:pPr>
              <w:numPr>
                <w:ilvl w:val="0"/>
                <w:numId w:val="33"/>
              </w:numPr>
              <w:spacing w:after="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Перед тем как приступить к сшиванию деталей, сложите их в предложенном порядке, чтобы посмотреть, как будет изделие в готовом виде.</w:t>
            </w:r>
          </w:p>
          <w:p w:rsidR="001F1AC4" w:rsidRPr="001F1AC4" w:rsidRDefault="001F1AC4" w:rsidP="001F1AC4">
            <w:pPr>
              <w:numPr>
                <w:ilvl w:val="0"/>
                <w:numId w:val="33"/>
              </w:numPr>
              <w:spacing w:after="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Детали кроя стачать в порядке    очерёдности. Сложить квадраты лицевой стороной внутрь и обтачать.</w:t>
            </w:r>
          </w:p>
          <w:p w:rsidR="001F1AC4" w:rsidRPr="001F1AC4" w:rsidRDefault="001F1AC4" w:rsidP="001F1AC4">
            <w:pPr>
              <w:numPr>
                <w:ilvl w:val="0"/>
                <w:numId w:val="33"/>
              </w:numPr>
              <w:spacing w:after="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Вывернуть изделие вставить  ватин или наполнить синтепоном. Сделать по периметру наметку, отступив от края несколько миллиметров.</w:t>
            </w:r>
          </w:p>
          <w:p w:rsidR="001F1AC4" w:rsidRPr="001F1AC4" w:rsidRDefault="001F1AC4" w:rsidP="001F1AC4">
            <w:pPr>
              <w:numPr>
                <w:ilvl w:val="0"/>
                <w:numId w:val="33"/>
              </w:numPr>
              <w:spacing w:after="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Отутюжить с обеих сторон.</w:t>
            </w:r>
          </w:p>
          <w:p w:rsidR="001F1AC4" w:rsidRPr="001F1AC4" w:rsidRDefault="001F1AC4" w:rsidP="001F1AC4">
            <w:pPr>
              <w:spacing w:after="0"/>
              <w:ind w:left="360"/>
              <w:jc w:val="both"/>
              <w:rPr>
                <w:rFonts w:ascii="Times New Roman" w:hAnsi="Times New Roman" w:cs="Times New Roman"/>
                <w:sz w:val="24"/>
                <w:szCs w:val="24"/>
                <w:lang w:eastAsia="ru-RU"/>
              </w:rPr>
            </w:pPr>
          </w:p>
        </w:tc>
      </w:tr>
      <w:tr w:rsidR="001F1AC4" w:rsidRPr="001F1AC4" w:rsidTr="000C4D8D">
        <w:tc>
          <w:tcPr>
            <w:tcW w:w="1115"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lastRenderedPageBreak/>
              <w:t>4</w:t>
            </w:r>
          </w:p>
        </w:tc>
        <w:tc>
          <w:tcPr>
            <w:tcW w:w="8383"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Обобщающая беседа: обсуждение процесса выполнения работы, качества выполнения работ (преподаватель указывает на типовые ошибки в изготовлении изделия, способы их устранения, отвечает на вопросы слушателей)</w:t>
            </w:r>
          </w:p>
        </w:tc>
      </w:tr>
      <w:tr w:rsidR="001F1AC4" w:rsidRPr="001F1AC4" w:rsidTr="000C4D8D">
        <w:tc>
          <w:tcPr>
            <w:tcW w:w="1115"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5</w:t>
            </w:r>
          </w:p>
        </w:tc>
        <w:tc>
          <w:tcPr>
            <w:tcW w:w="8383" w:type="dxa"/>
          </w:tcPr>
          <w:p w:rsidR="001F1AC4" w:rsidRPr="001F1AC4" w:rsidRDefault="001F1AC4" w:rsidP="001F1AC4">
            <w:pPr>
              <w:spacing w:after="0"/>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Подведение  итогов (преподаватель анализирует ход занятия, отмечает успехи в работе, отличившихся слушателей</w:t>
            </w:r>
            <w:proofErr w:type="gramStart"/>
            <w:r w:rsidRPr="001F1AC4">
              <w:rPr>
                <w:rFonts w:ascii="Times New Roman" w:hAnsi="Times New Roman" w:cs="Times New Roman"/>
                <w:sz w:val="24"/>
                <w:szCs w:val="24"/>
                <w:lang w:eastAsia="ru-RU"/>
              </w:rPr>
              <w:t xml:space="preserve"> ,</w:t>
            </w:r>
            <w:proofErr w:type="gramEnd"/>
            <w:r w:rsidRPr="001F1AC4">
              <w:rPr>
                <w:rFonts w:ascii="Times New Roman" w:hAnsi="Times New Roman" w:cs="Times New Roman"/>
                <w:sz w:val="24"/>
                <w:szCs w:val="24"/>
                <w:lang w:eastAsia="ru-RU"/>
              </w:rPr>
              <w:t xml:space="preserve"> благодарит всех за участие)</w:t>
            </w:r>
          </w:p>
        </w:tc>
      </w:tr>
    </w:tbl>
    <w:p w:rsidR="001F1AC4" w:rsidRPr="001F1AC4" w:rsidRDefault="001F1AC4" w:rsidP="001F1AC4">
      <w:pPr>
        <w:spacing w:after="0" w:line="240" w:lineRule="auto"/>
        <w:ind w:left="360"/>
        <w:jc w:val="both"/>
        <w:rPr>
          <w:rFonts w:ascii="Times New Roman" w:hAnsi="Times New Roman" w:cs="Times New Roman"/>
          <w:b/>
          <w:i/>
          <w:sz w:val="28"/>
          <w:szCs w:val="28"/>
          <w:lang w:eastAsia="ru-RU"/>
        </w:rPr>
      </w:pPr>
    </w:p>
    <w:p w:rsidR="001F1AC4" w:rsidRPr="001F1AC4" w:rsidRDefault="001F1AC4" w:rsidP="001F1AC4">
      <w:pPr>
        <w:spacing w:after="0" w:line="240" w:lineRule="auto"/>
        <w:ind w:left="360"/>
        <w:jc w:val="both"/>
        <w:rPr>
          <w:rFonts w:ascii="Times New Roman" w:hAnsi="Times New Roman" w:cs="Times New Roman"/>
          <w:b/>
          <w:sz w:val="28"/>
          <w:szCs w:val="28"/>
          <w:lang w:eastAsia="ru-RU"/>
        </w:rPr>
      </w:pPr>
      <w:r w:rsidRPr="001F1AC4">
        <w:rPr>
          <w:rFonts w:ascii="Times New Roman" w:hAnsi="Times New Roman" w:cs="Times New Roman"/>
          <w:b/>
          <w:sz w:val="28"/>
          <w:szCs w:val="28"/>
          <w:lang w:eastAsia="ru-RU"/>
        </w:rPr>
        <w:lastRenderedPageBreak/>
        <w:t>Приложение  2</w:t>
      </w:r>
    </w:p>
    <w:p w:rsidR="001F1AC4" w:rsidRPr="001F1AC4" w:rsidRDefault="001F1AC4" w:rsidP="001F1AC4">
      <w:pPr>
        <w:spacing w:after="0" w:line="240" w:lineRule="auto"/>
        <w:ind w:left="360"/>
        <w:jc w:val="both"/>
        <w:rPr>
          <w:rFonts w:ascii="Times New Roman" w:hAnsi="Times New Roman" w:cs="Times New Roman"/>
          <w:b/>
          <w:sz w:val="24"/>
          <w:szCs w:val="24"/>
          <w:lang w:eastAsia="ru-RU"/>
        </w:rPr>
      </w:pPr>
      <w:r w:rsidRPr="001F1AC4">
        <w:rPr>
          <w:rFonts w:ascii="Times New Roman" w:hAnsi="Times New Roman" w:cs="Times New Roman"/>
          <w:b/>
          <w:sz w:val="24"/>
          <w:szCs w:val="24"/>
          <w:lang w:eastAsia="ru-RU"/>
        </w:rPr>
        <w:t>Психологический рисуночный тест «Дом. Дерево. Человек»</w:t>
      </w:r>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Эта проективная методика исследования </w:t>
      </w:r>
      <w:hyperlink r:id="rId29" w:history="1">
        <w:r w:rsidRPr="001F1AC4">
          <w:rPr>
            <w:rFonts w:ascii="Times New Roman" w:hAnsi="Times New Roman" w:cs="Times New Roman"/>
            <w:sz w:val="24"/>
            <w:szCs w:val="24"/>
            <w:lang w:eastAsia="ru-RU"/>
          </w:rPr>
          <w:t>личности</w:t>
        </w:r>
      </w:hyperlink>
      <w:r w:rsidRPr="001F1AC4">
        <w:rPr>
          <w:rFonts w:ascii="Times New Roman" w:hAnsi="Times New Roman" w:cs="Times New Roman"/>
          <w:sz w:val="24"/>
          <w:szCs w:val="24"/>
          <w:lang w:eastAsia="ru-RU"/>
        </w:rPr>
        <w:t> была предложена Дж. Буком в 1948 г.  возможно групповое обследование и </w:t>
      </w:r>
      <w:hyperlink r:id="rId30" w:history="1">
        <w:r w:rsidRPr="001F1AC4">
          <w:rPr>
            <w:rFonts w:ascii="Times New Roman" w:hAnsi="Times New Roman" w:cs="Times New Roman"/>
            <w:sz w:val="24"/>
            <w:szCs w:val="24"/>
            <w:lang w:eastAsia="ru-RU"/>
          </w:rPr>
          <w:t>тестирование</w:t>
        </w:r>
      </w:hyperlink>
      <w:r w:rsidRPr="001F1AC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Суть методики рисуночног</w:t>
      </w:r>
      <w:r>
        <w:rPr>
          <w:rFonts w:ascii="Times New Roman" w:hAnsi="Times New Roman" w:cs="Times New Roman"/>
          <w:sz w:val="24"/>
          <w:szCs w:val="24"/>
          <w:lang w:eastAsia="ru-RU"/>
        </w:rPr>
        <w:t>о теста заключается в следующем: о</w:t>
      </w:r>
      <w:r w:rsidRPr="001F1AC4">
        <w:rPr>
          <w:rFonts w:ascii="Times New Roman" w:hAnsi="Times New Roman" w:cs="Times New Roman"/>
          <w:sz w:val="24"/>
          <w:szCs w:val="24"/>
          <w:lang w:eastAsia="ru-RU"/>
        </w:rPr>
        <w:t>бследуемому предлагается нарисовать дом, дерево и человека. Затем проводится опрос по разработанному плану.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 Особым способом интерпретации может быть порядок, в котором выполняется рисунок дома, дерева и человека.</w:t>
      </w:r>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Если первым нарисовано дерево, значит, основное для человека – жизненная энергия.</w:t>
      </w:r>
      <w:r w:rsidR="00681DFB">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Если первым рисуется дом, то на первом месте – безопасность, успех или, наоборот, пренебрежение этими понятиями.</w:t>
      </w:r>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bCs/>
          <w:sz w:val="24"/>
          <w:szCs w:val="24"/>
          <w:u w:val="single"/>
          <w:lang w:eastAsia="ru-RU"/>
        </w:rPr>
        <w:t>Интерпретация признаков в тесте «Дом. Дерево. Человек</w:t>
      </w:r>
      <w:r w:rsidRPr="001F1AC4">
        <w:rPr>
          <w:rFonts w:ascii="Times New Roman" w:hAnsi="Times New Roman" w:cs="Times New Roman"/>
          <w:bCs/>
          <w:sz w:val="24"/>
          <w:szCs w:val="24"/>
          <w:lang w:eastAsia="ru-RU"/>
        </w:rPr>
        <w:t>»</w:t>
      </w:r>
    </w:p>
    <w:p w:rsidR="001F1AC4" w:rsidRPr="001F1AC4" w:rsidRDefault="001F1AC4" w:rsidP="001F1AC4">
      <w:pPr>
        <w:spacing w:after="0" w:line="240" w:lineRule="auto"/>
        <w:ind w:left="360"/>
        <w:jc w:val="both"/>
        <w:rPr>
          <w:rFonts w:ascii="Times New Roman" w:hAnsi="Times New Roman" w:cs="Times New Roman"/>
          <w:bCs/>
          <w:sz w:val="24"/>
          <w:szCs w:val="24"/>
          <w:lang w:eastAsia="ru-RU"/>
        </w:rPr>
      </w:pPr>
      <w:r w:rsidRPr="001F1AC4">
        <w:rPr>
          <w:rFonts w:ascii="Times New Roman" w:hAnsi="Times New Roman" w:cs="Times New Roman"/>
          <w:bCs/>
          <w:i/>
          <w:sz w:val="24"/>
          <w:szCs w:val="24"/>
          <w:lang w:eastAsia="ru-RU"/>
        </w:rPr>
        <w:t>Дом старый, развалившийся</w:t>
      </w:r>
      <w:r w:rsidRPr="001F1AC4">
        <w:rPr>
          <w:rFonts w:ascii="Times New Roman" w:hAnsi="Times New Roman" w:cs="Times New Roman"/>
          <w:bCs/>
          <w:sz w:val="24"/>
          <w:szCs w:val="24"/>
          <w:lang w:eastAsia="ru-RU"/>
        </w:rPr>
        <w:t xml:space="preserve"> – иногда субъект таким образом может выразить отношение к самому себе</w:t>
      </w:r>
      <w:proofErr w:type="gramStart"/>
      <w:r w:rsidRPr="001F1AC4">
        <w:rPr>
          <w:rFonts w:ascii="Times New Roman" w:hAnsi="Times New Roman" w:cs="Times New Roman"/>
          <w:bCs/>
          <w:sz w:val="24"/>
          <w:szCs w:val="24"/>
          <w:lang w:eastAsia="ru-RU"/>
        </w:rPr>
        <w:t xml:space="preserve"> .</w:t>
      </w:r>
      <w:proofErr w:type="gramEnd"/>
      <w:r w:rsidRPr="001F1AC4">
        <w:rPr>
          <w:rFonts w:ascii="Times New Roman" w:hAnsi="Times New Roman" w:cs="Times New Roman"/>
          <w:bCs/>
          <w:i/>
          <w:sz w:val="24"/>
          <w:szCs w:val="24"/>
          <w:lang w:eastAsia="ru-RU"/>
        </w:rPr>
        <w:t xml:space="preserve">Дом вдали </w:t>
      </w:r>
      <w:r w:rsidRPr="001F1AC4">
        <w:rPr>
          <w:rFonts w:ascii="Times New Roman" w:hAnsi="Times New Roman" w:cs="Times New Roman"/>
          <w:bCs/>
          <w:sz w:val="24"/>
          <w:szCs w:val="24"/>
          <w:lang w:eastAsia="ru-RU"/>
        </w:rPr>
        <w:t xml:space="preserve">– чувство </w:t>
      </w:r>
      <w:proofErr w:type="spellStart"/>
      <w:r w:rsidRPr="001F1AC4">
        <w:rPr>
          <w:rFonts w:ascii="Times New Roman" w:hAnsi="Times New Roman" w:cs="Times New Roman"/>
          <w:bCs/>
          <w:sz w:val="24"/>
          <w:szCs w:val="24"/>
          <w:lang w:eastAsia="ru-RU"/>
        </w:rPr>
        <w:t>отвергнутости</w:t>
      </w:r>
      <w:proofErr w:type="spellEnd"/>
      <w:r w:rsidRPr="001F1AC4">
        <w:rPr>
          <w:rFonts w:ascii="Times New Roman" w:hAnsi="Times New Roman" w:cs="Times New Roman"/>
          <w:bCs/>
          <w:sz w:val="24"/>
          <w:szCs w:val="24"/>
          <w:lang w:eastAsia="ru-RU"/>
        </w:rPr>
        <w:t xml:space="preserve"> (отверженности).</w:t>
      </w:r>
      <w:r w:rsidRPr="001F1AC4">
        <w:rPr>
          <w:rFonts w:ascii="Times New Roman" w:hAnsi="Times New Roman" w:cs="Times New Roman"/>
          <w:bCs/>
          <w:i/>
          <w:sz w:val="24"/>
          <w:szCs w:val="24"/>
          <w:lang w:eastAsia="ru-RU"/>
        </w:rPr>
        <w:t>Дом вблизи</w:t>
      </w:r>
      <w:r w:rsidRPr="001F1AC4">
        <w:rPr>
          <w:rFonts w:ascii="Times New Roman" w:hAnsi="Times New Roman" w:cs="Times New Roman"/>
          <w:bCs/>
          <w:sz w:val="24"/>
          <w:szCs w:val="24"/>
          <w:lang w:eastAsia="ru-RU"/>
        </w:rPr>
        <w:t xml:space="preserve"> – открытость, доступность и (или) чувство теплоты и гостеприимства. </w:t>
      </w:r>
      <w:r w:rsidRPr="001F1AC4">
        <w:rPr>
          <w:rFonts w:ascii="Times New Roman" w:hAnsi="Times New Roman" w:cs="Times New Roman"/>
          <w:bCs/>
          <w:i/>
          <w:sz w:val="24"/>
          <w:szCs w:val="24"/>
          <w:lang w:eastAsia="ru-RU"/>
        </w:rPr>
        <w:t>План дома (проекция сверху) вместо самого дома</w:t>
      </w:r>
      <w:r w:rsidRPr="001F1AC4">
        <w:rPr>
          <w:rFonts w:ascii="Times New Roman" w:hAnsi="Times New Roman" w:cs="Times New Roman"/>
          <w:bCs/>
          <w:sz w:val="24"/>
          <w:szCs w:val="24"/>
          <w:lang w:eastAsia="ru-RU"/>
        </w:rPr>
        <w:t xml:space="preserve"> – серьезный конфликт. </w:t>
      </w:r>
      <w:r w:rsidRPr="001F1AC4">
        <w:rPr>
          <w:rFonts w:ascii="Times New Roman" w:hAnsi="Times New Roman" w:cs="Times New Roman"/>
          <w:bCs/>
          <w:i/>
          <w:sz w:val="24"/>
          <w:szCs w:val="24"/>
          <w:lang w:eastAsia="ru-RU"/>
        </w:rPr>
        <w:t>Разные постройки</w:t>
      </w:r>
      <w:r w:rsidRPr="001F1AC4">
        <w:rPr>
          <w:rFonts w:ascii="Times New Roman" w:hAnsi="Times New Roman" w:cs="Times New Roman"/>
          <w:bCs/>
          <w:sz w:val="24"/>
          <w:szCs w:val="24"/>
          <w:lang w:eastAsia="ru-RU"/>
        </w:rPr>
        <w:t xml:space="preserve"> – </w:t>
      </w:r>
      <w:hyperlink r:id="rId31" w:history="1">
        <w:r w:rsidRPr="001F1AC4">
          <w:rPr>
            <w:rFonts w:ascii="Times New Roman" w:hAnsi="Times New Roman" w:cs="Times New Roman"/>
            <w:bCs/>
            <w:sz w:val="24"/>
            <w:szCs w:val="24"/>
            <w:lang w:eastAsia="ru-RU"/>
          </w:rPr>
          <w:t>агрессия</w:t>
        </w:r>
      </w:hyperlink>
      <w:r w:rsidRPr="001F1AC4">
        <w:rPr>
          <w:rFonts w:ascii="Times New Roman" w:hAnsi="Times New Roman" w:cs="Times New Roman"/>
          <w:bCs/>
          <w:sz w:val="24"/>
          <w:szCs w:val="24"/>
          <w:lang w:eastAsia="ru-RU"/>
        </w:rPr>
        <w:t xml:space="preserve"> направлена против фактического хозяина дома или бунт против того, что субъект считает искусственными и культурными стандартами. </w:t>
      </w:r>
      <w:r w:rsidRPr="001F1AC4">
        <w:rPr>
          <w:rFonts w:ascii="Times New Roman" w:hAnsi="Times New Roman" w:cs="Times New Roman"/>
          <w:bCs/>
          <w:i/>
          <w:sz w:val="24"/>
          <w:szCs w:val="24"/>
          <w:lang w:eastAsia="ru-RU"/>
        </w:rPr>
        <w:t>Ставни закрыты</w:t>
      </w:r>
      <w:r w:rsidRPr="001F1AC4">
        <w:rPr>
          <w:rFonts w:ascii="Times New Roman" w:hAnsi="Times New Roman" w:cs="Times New Roman"/>
          <w:bCs/>
          <w:sz w:val="24"/>
          <w:szCs w:val="24"/>
          <w:lang w:eastAsia="ru-RU"/>
        </w:rPr>
        <w:t xml:space="preserve"> – субъект в состоянии приспособиться в </w:t>
      </w:r>
      <w:proofErr w:type="spellStart"/>
      <w:r w:rsidRPr="001F1AC4">
        <w:rPr>
          <w:rFonts w:ascii="Times New Roman" w:hAnsi="Times New Roman" w:cs="Times New Roman"/>
          <w:bCs/>
          <w:sz w:val="24"/>
          <w:szCs w:val="24"/>
          <w:lang w:eastAsia="ru-RU"/>
        </w:rPr>
        <w:t>интерперсональных</w:t>
      </w:r>
      <w:proofErr w:type="spellEnd"/>
      <w:r w:rsidRPr="001F1AC4">
        <w:rPr>
          <w:rFonts w:ascii="Times New Roman" w:hAnsi="Times New Roman" w:cs="Times New Roman"/>
          <w:bCs/>
          <w:sz w:val="24"/>
          <w:szCs w:val="24"/>
          <w:lang w:eastAsia="ru-RU"/>
        </w:rPr>
        <w:t xml:space="preserve"> отношениях. </w:t>
      </w:r>
      <w:r w:rsidRPr="001F1AC4">
        <w:rPr>
          <w:rFonts w:ascii="Times New Roman" w:hAnsi="Times New Roman" w:cs="Times New Roman"/>
          <w:bCs/>
          <w:i/>
          <w:sz w:val="24"/>
          <w:szCs w:val="24"/>
          <w:lang w:eastAsia="ru-RU"/>
        </w:rPr>
        <w:t>Ступеньки, ведущие в глухую стену</w:t>
      </w:r>
      <w:r w:rsidRPr="001F1AC4">
        <w:rPr>
          <w:rFonts w:ascii="Times New Roman" w:hAnsi="Times New Roman" w:cs="Times New Roman"/>
          <w:bCs/>
          <w:sz w:val="24"/>
          <w:szCs w:val="24"/>
          <w:lang w:eastAsia="ru-RU"/>
        </w:rPr>
        <w:t xml:space="preserve"> (без дверей) – отражение </w:t>
      </w:r>
      <w:hyperlink r:id="rId32" w:history="1">
        <w:r w:rsidRPr="001F1AC4">
          <w:rPr>
            <w:rFonts w:ascii="Times New Roman" w:hAnsi="Times New Roman" w:cs="Times New Roman"/>
            <w:bCs/>
            <w:sz w:val="24"/>
            <w:szCs w:val="24"/>
            <w:lang w:eastAsia="ru-RU"/>
          </w:rPr>
          <w:t>конфликтной</w:t>
        </w:r>
      </w:hyperlink>
      <w:r w:rsidRPr="001F1AC4">
        <w:rPr>
          <w:rFonts w:ascii="Times New Roman" w:hAnsi="Times New Roman" w:cs="Times New Roman"/>
          <w:bCs/>
          <w:sz w:val="24"/>
          <w:szCs w:val="24"/>
          <w:lang w:eastAsia="ru-RU"/>
        </w:rPr>
        <w:t xml:space="preserve"> ситуации, наносящей вред правильной оценке реальности. Неприступность субъекта (хотя он сам может желать свободного сердечного </w:t>
      </w:r>
      <w:hyperlink r:id="rId33" w:history="1">
        <w:r w:rsidRPr="001F1AC4">
          <w:rPr>
            <w:rFonts w:ascii="Times New Roman" w:hAnsi="Times New Roman" w:cs="Times New Roman"/>
            <w:bCs/>
            <w:sz w:val="24"/>
            <w:szCs w:val="24"/>
            <w:lang w:eastAsia="ru-RU"/>
          </w:rPr>
          <w:t>общения</w:t>
        </w:r>
      </w:hyperlink>
      <w:r w:rsidRPr="001F1AC4">
        <w:rPr>
          <w:rFonts w:ascii="Times New Roman" w:hAnsi="Times New Roman" w:cs="Times New Roman"/>
          <w:bCs/>
          <w:sz w:val="24"/>
          <w:szCs w:val="24"/>
          <w:lang w:eastAsia="ru-RU"/>
        </w:rPr>
        <w:t>).</w:t>
      </w:r>
    </w:p>
    <w:p w:rsidR="001F1AC4" w:rsidRPr="001F1AC4" w:rsidRDefault="0040734B" w:rsidP="001F1AC4">
      <w:pPr>
        <w:spacing w:after="0" w:line="240" w:lineRule="auto"/>
        <w:ind w:left="360"/>
        <w:jc w:val="both"/>
        <w:rPr>
          <w:rFonts w:ascii="Times New Roman" w:hAnsi="Times New Roman" w:cs="Times New Roman"/>
          <w:i/>
          <w:color w:val="000000" w:themeColor="text1"/>
          <w:sz w:val="24"/>
          <w:szCs w:val="24"/>
          <w:lang w:eastAsia="ru-RU"/>
        </w:rPr>
      </w:pPr>
      <w:hyperlink r:id="rId34" w:anchor="a_menu" w:tooltip="вернуться к содержанию" w:history="1">
        <w:r w:rsidR="001F1AC4" w:rsidRPr="001F1AC4">
          <w:rPr>
            <w:rStyle w:val="a4"/>
            <w:rFonts w:ascii="Times New Roman" w:hAnsi="Times New Roman" w:cs="Times New Roman"/>
            <w:i/>
            <w:color w:val="000000" w:themeColor="text1"/>
            <w:sz w:val="24"/>
            <w:szCs w:val="24"/>
            <w:lang w:eastAsia="ru-RU"/>
          </w:rPr>
          <w:t xml:space="preserve">«СТЕНЫ» </w:t>
        </w:r>
      </w:hyperlink>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i/>
          <w:sz w:val="24"/>
          <w:szCs w:val="24"/>
          <w:lang w:eastAsia="ru-RU"/>
        </w:rPr>
        <w:t>Задняя стена, расп</w:t>
      </w:r>
      <w:r w:rsidRPr="001F1AC4">
        <w:rPr>
          <w:rFonts w:ascii="Times New Roman" w:hAnsi="Times New Roman" w:cs="Times New Roman"/>
          <w:sz w:val="24"/>
          <w:szCs w:val="24"/>
          <w:lang w:eastAsia="ru-RU"/>
        </w:rPr>
        <w:t xml:space="preserve">оложенная необычно – сознательные попытки самоконтроля, приспособление к конвенциям, но, вместе с тем, есть сильные враждебные тенденции. </w:t>
      </w:r>
      <w:r w:rsidRPr="001F1AC4">
        <w:rPr>
          <w:rFonts w:ascii="Times New Roman" w:hAnsi="Times New Roman" w:cs="Times New Roman"/>
          <w:i/>
          <w:sz w:val="24"/>
          <w:szCs w:val="24"/>
          <w:lang w:eastAsia="ru-RU"/>
        </w:rPr>
        <w:t>Контур задней стены</w:t>
      </w:r>
      <w:r w:rsidRPr="001F1AC4">
        <w:rPr>
          <w:rFonts w:ascii="Times New Roman" w:hAnsi="Times New Roman" w:cs="Times New Roman"/>
          <w:sz w:val="24"/>
          <w:szCs w:val="24"/>
          <w:lang w:eastAsia="ru-RU"/>
        </w:rPr>
        <w:t xml:space="preserve"> значительно ярче (толще) по сравнению с другими деталями – субъе</w:t>
      </w:r>
      <w:proofErr w:type="gramStart"/>
      <w:r w:rsidRPr="001F1AC4">
        <w:rPr>
          <w:rFonts w:ascii="Times New Roman" w:hAnsi="Times New Roman" w:cs="Times New Roman"/>
          <w:sz w:val="24"/>
          <w:szCs w:val="24"/>
          <w:lang w:eastAsia="ru-RU"/>
        </w:rPr>
        <w:t>кт стр</w:t>
      </w:r>
      <w:proofErr w:type="gramEnd"/>
      <w:r w:rsidRPr="001F1AC4">
        <w:rPr>
          <w:rFonts w:ascii="Times New Roman" w:hAnsi="Times New Roman" w:cs="Times New Roman"/>
          <w:sz w:val="24"/>
          <w:szCs w:val="24"/>
          <w:lang w:eastAsia="ru-RU"/>
        </w:rPr>
        <w:t xml:space="preserve">емится сохранить (не потерять) контакта с реальностью. </w:t>
      </w:r>
      <w:r w:rsidRPr="001F1AC4">
        <w:rPr>
          <w:rFonts w:ascii="Times New Roman" w:hAnsi="Times New Roman" w:cs="Times New Roman"/>
          <w:i/>
          <w:sz w:val="24"/>
          <w:szCs w:val="24"/>
          <w:lang w:eastAsia="ru-RU"/>
        </w:rPr>
        <w:t>Стена, отсутствие ее основы</w:t>
      </w:r>
      <w:r w:rsidRPr="001F1AC4">
        <w:rPr>
          <w:rFonts w:ascii="Times New Roman" w:hAnsi="Times New Roman" w:cs="Times New Roman"/>
          <w:sz w:val="24"/>
          <w:szCs w:val="24"/>
          <w:lang w:eastAsia="ru-RU"/>
        </w:rPr>
        <w:t xml:space="preserve"> – слабый контакт с реальностью (если рисунок помещен внизу). </w:t>
      </w:r>
      <w:r w:rsidRPr="001F1AC4">
        <w:rPr>
          <w:rFonts w:ascii="Times New Roman" w:hAnsi="Times New Roman" w:cs="Times New Roman"/>
          <w:i/>
          <w:sz w:val="24"/>
          <w:szCs w:val="24"/>
          <w:lang w:eastAsia="ru-RU"/>
        </w:rPr>
        <w:t>Стена с акцентированным контуром основ</w:t>
      </w:r>
      <w:r w:rsidRPr="001F1AC4">
        <w:rPr>
          <w:rFonts w:ascii="Times New Roman" w:hAnsi="Times New Roman" w:cs="Times New Roman"/>
          <w:sz w:val="24"/>
          <w:szCs w:val="24"/>
          <w:lang w:eastAsia="ru-RU"/>
        </w:rPr>
        <w:t>ы – субъект пытается вытеснить конфликтные тенденции, испытывает трудности, </w:t>
      </w:r>
      <w:hyperlink r:id="rId35" w:history="1">
        <w:r w:rsidRPr="001F1AC4">
          <w:rPr>
            <w:rStyle w:val="a4"/>
            <w:rFonts w:ascii="Times New Roman" w:hAnsi="Times New Roman" w:cs="Times New Roman"/>
            <w:color w:val="000000" w:themeColor="text1"/>
            <w:sz w:val="24"/>
            <w:szCs w:val="24"/>
            <w:u w:val="none"/>
            <w:lang w:eastAsia="ru-RU"/>
          </w:rPr>
          <w:t>тревогу</w:t>
        </w:r>
      </w:hyperlink>
      <w:r w:rsidRPr="001F1AC4">
        <w:rPr>
          <w:rFonts w:ascii="Times New Roman" w:hAnsi="Times New Roman" w:cs="Times New Roman"/>
          <w:sz w:val="24"/>
          <w:szCs w:val="24"/>
          <w:lang w:eastAsia="ru-RU"/>
        </w:rPr>
        <w:t xml:space="preserve">. </w:t>
      </w:r>
      <w:r w:rsidRPr="001F1AC4">
        <w:rPr>
          <w:rFonts w:ascii="Times New Roman" w:hAnsi="Times New Roman" w:cs="Times New Roman"/>
          <w:i/>
          <w:sz w:val="24"/>
          <w:szCs w:val="24"/>
          <w:lang w:eastAsia="ru-RU"/>
        </w:rPr>
        <w:t xml:space="preserve">Стена с акцентированным горизонтальным измерением </w:t>
      </w:r>
      <w:r w:rsidRPr="001F1AC4">
        <w:rPr>
          <w:rFonts w:ascii="Times New Roman" w:hAnsi="Times New Roman" w:cs="Times New Roman"/>
          <w:sz w:val="24"/>
          <w:szCs w:val="24"/>
          <w:lang w:eastAsia="ru-RU"/>
        </w:rPr>
        <w:t xml:space="preserve">– плохая ориентировка во времени (доминирование прошлого или будущего). Возможно, субъект чувствителен к давлению среды. </w:t>
      </w:r>
      <w:r w:rsidRPr="001F1AC4">
        <w:rPr>
          <w:rFonts w:ascii="Times New Roman" w:hAnsi="Times New Roman" w:cs="Times New Roman"/>
          <w:i/>
          <w:sz w:val="24"/>
          <w:szCs w:val="24"/>
          <w:lang w:eastAsia="ru-RU"/>
        </w:rPr>
        <w:t>Стена: боковой контур слишком тонок и неадекватен –</w:t>
      </w:r>
      <w:r w:rsidRPr="001F1AC4">
        <w:rPr>
          <w:rFonts w:ascii="Times New Roman" w:hAnsi="Times New Roman" w:cs="Times New Roman"/>
          <w:sz w:val="24"/>
          <w:szCs w:val="24"/>
          <w:lang w:eastAsia="ru-RU"/>
        </w:rPr>
        <w:t xml:space="preserve"> предчувствие (угроза) катастрофы. </w:t>
      </w:r>
      <w:r w:rsidRPr="001F1AC4">
        <w:rPr>
          <w:rFonts w:ascii="Times New Roman" w:hAnsi="Times New Roman" w:cs="Times New Roman"/>
          <w:i/>
          <w:sz w:val="24"/>
          <w:szCs w:val="24"/>
          <w:lang w:eastAsia="ru-RU"/>
        </w:rPr>
        <w:t>Стена: контуры линии слишком акцентированы</w:t>
      </w:r>
      <w:r w:rsidRPr="001F1AC4">
        <w:rPr>
          <w:rFonts w:ascii="Times New Roman" w:hAnsi="Times New Roman" w:cs="Times New Roman"/>
          <w:sz w:val="24"/>
          <w:szCs w:val="24"/>
          <w:lang w:eastAsia="ru-RU"/>
        </w:rPr>
        <w:t xml:space="preserve"> – сознательное стремление сохранить контроль. </w:t>
      </w:r>
      <w:r w:rsidRPr="001F1AC4">
        <w:rPr>
          <w:rFonts w:ascii="Times New Roman" w:hAnsi="Times New Roman" w:cs="Times New Roman"/>
          <w:i/>
          <w:sz w:val="24"/>
          <w:szCs w:val="24"/>
          <w:lang w:eastAsia="ru-RU"/>
        </w:rPr>
        <w:t>Стена: одномерная</w:t>
      </w:r>
      <w:r w:rsidRPr="001F1AC4">
        <w:rPr>
          <w:rFonts w:ascii="Times New Roman" w:hAnsi="Times New Roman" w:cs="Times New Roman"/>
          <w:sz w:val="24"/>
          <w:szCs w:val="24"/>
          <w:lang w:eastAsia="ru-RU"/>
        </w:rPr>
        <w:t xml:space="preserve"> – изображена всего одна сторона. Если это боковая стена, имеются серьезные тенденции к отчуждению и оппозиции. </w:t>
      </w:r>
      <w:r w:rsidRPr="001F1AC4">
        <w:rPr>
          <w:rFonts w:ascii="Times New Roman" w:hAnsi="Times New Roman" w:cs="Times New Roman"/>
          <w:i/>
          <w:sz w:val="24"/>
          <w:szCs w:val="24"/>
          <w:lang w:eastAsia="ru-RU"/>
        </w:rPr>
        <w:t>Прозрачные стены</w:t>
      </w:r>
      <w:r w:rsidRPr="001F1AC4">
        <w:rPr>
          <w:rFonts w:ascii="Times New Roman" w:hAnsi="Times New Roman" w:cs="Times New Roman"/>
          <w:sz w:val="24"/>
          <w:szCs w:val="24"/>
          <w:lang w:eastAsia="ru-RU"/>
        </w:rPr>
        <w:t xml:space="preserve"> – неосознаваемое влечение, потребность </w:t>
      </w:r>
      <w:hyperlink r:id="rId36" w:history="1">
        <w:r w:rsidRPr="001F1AC4">
          <w:rPr>
            <w:rStyle w:val="a4"/>
            <w:rFonts w:ascii="Times New Roman" w:hAnsi="Times New Roman" w:cs="Times New Roman"/>
            <w:color w:val="000000" w:themeColor="text1"/>
            <w:sz w:val="24"/>
            <w:szCs w:val="24"/>
            <w:u w:val="none"/>
            <w:lang w:eastAsia="ru-RU"/>
          </w:rPr>
          <w:t>влиять</w:t>
        </w:r>
      </w:hyperlink>
      <w:r w:rsidRPr="001F1AC4">
        <w:rPr>
          <w:rFonts w:ascii="Times New Roman" w:hAnsi="Times New Roman" w:cs="Times New Roman"/>
          <w:color w:val="000000" w:themeColor="text1"/>
          <w:sz w:val="24"/>
          <w:szCs w:val="24"/>
          <w:lang w:eastAsia="ru-RU"/>
        </w:rPr>
        <w:t> </w:t>
      </w:r>
      <w:r w:rsidRPr="001F1AC4">
        <w:rPr>
          <w:rFonts w:ascii="Times New Roman" w:hAnsi="Times New Roman" w:cs="Times New Roman"/>
          <w:sz w:val="24"/>
          <w:szCs w:val="24"/>
          <w:lang w:eastAsia="ru-RU"/>
        </w:rPr>
        <w:t xml:space="preserve">(владеть, организовывать) на ситуацию, насколько это возможно. </w:t>
      </w:r>
      <w:r w:rsidRPr="001F1AC4">
        <w:rPr>
          <w:rFonts w:ascii="Times New Roman" w:hAnsi="Times New Roman" w:cs="Times New Roman"/>
          <w:i/>
          <w:sz w:val="24"/>
          <w:szCs w:val="24"/>
          <w:lang w:eastAsia="ru-RU"/>
        </w:rPr>
        <w:t>Стена с акцентированным вертикальным измерением</w:t>
      </w:r>
      <w:r w:rsidRPr="001F1AC4">
        <w:rPr>
          <w:rFonts w:ascii="Times New Roman" w:hAnsi="Times New Roman" w:cs="Times New Roman"/>
          <w:sz w:val="24"/>
          <w:szCs w:val="24"/>
          <w:lang w:eastAsia="ru-RU"/>
        </w:rPr>
        <w:t xml:space="preserve"> – субъект ищет </w:t>
      </w:r>
      <w:proofErr w:type="gramStart"/>
      <w:r w:rsidRPr="001F1AC4">
        <w:rPr>
          <w:rFonts w:ascii="Times New Roman" w:hAnsi="Times New Roman" w:cs="Times New Roman"/>
          <w:sz w:val="24"/>
          <w:szCs w:val="24"/>
          <w:lang w:eastAsia="ru-RU"/>
        </w:rPr>
        <w:t>наслаждения</w:t>
      </w:r>
      <w:proofErr w:type="gramEnd"/>
      <w:r w:rsidRPr="001F1AC4">
        <w:rPr>
          <w:rFonts w:ascii="Times New Roman" w:hAnsi="Times New Roman" w:cs="Times New Roman"/>
          <w:sz w:val="24"/>
          <w:szCs w:val="24"/>
          <w:lang w:eastAsia="ru-RU"/>
        </w:rPr>
        <w:t xml:space="preserve"> прежде всего в фантазиях и обладает меньшим количеством контактов с реальностью, нежели желательно.</w:t>
      </w:r>
    </w:p>
    <w:p w:rsidR="001F1AC4" w:rsidRPr="001F1AC4" w:rsidRDefault="0040734B" w:rsidP="001F1AC4">
      <w:pPr>
        <w:spacing w:after="0" w:line="240" w:lineRule="auto"/>
        <w:ind w:left="360"/>
        <w:jc w:val="both"/>
        <w:rPr>
          <w:rFonts w:ascii="Times New Roman" w:hAnsi="Times New Roman" w:cs="Times New Roman"/>
          <w:color w:val="000000" w:themeColor="text1"/>
          <w:sz w:val="24"/>
          <w:szCs w:val="24"/>
          <w:lang w:eastAsia="ru-RU"/>
        </w:rPr>
      </w:pPr>
      <w:hyperlink r:id="rId37"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 xml:space="preserve">«ДВЕРИ» </w:t>
        </w:r>
      </w:hyperlink>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i/>
          <w:sz w:val="24"/>
          <w:szCs w:val="24"/>
          <w:lang w:eastAsia="ru-RU"/>
        </w:rPr>
        <w:t>Их отсутствие</w:t>
      </w:r>
      <w:r w:rsidRPr="001F1AC4">
        <w:rPr>
          <w:rFonts w:ascii="Times New Roman" w:hAnsi="Times New Roman" w:cs="Times New Roman"/>
          <w:sz w:val="24"/>
          <w:szCs w:val="24"/>
          <w:lang w:eastAsia="ru-RU"/>
        </w:rPr>
        <w:t xml:space="preserve"> – субъект испытывает трудности при стремлении раскрыться перед другими (особенно в домашнем кругу). </w:t>
      </w:r>
      <w:r w:rsidRPr="001F1AC4">
        <w:rPr>
          <w:rFonts w:ascii="Times New Roman" w:hAnsi="Times New Roman" w:cs="Times New Roman"/>
          <w:i/>
          <w:sz w:val="24"/>
          <w:szCs w:val="24"/>
          <w:lang w:eastAsia="ru-RU"/>
        </w:rPr>
        <w:t xml:space="preserve">Двери </w:t>
      </w:r>
      <w:r w:rsidRPr="001F1AC4">
        <w:rPr>
          <w:rFonts w:ascii="Times New Roman" w:hAnsi="Times New Roman" w:cs="Times New Roman"/>
          <w:sz w:val="24"/>
          <w:szCs w:val="24"/>
          <w:lang w:eastAsia="ru-RU"/>
        </w:rPr>
        <w:t xml:space="preserve">(одна или несколько), задние или боковые – отступление, отрешенность, избегание. </w:t>
      </w:r>
      <w:r w:rsidRPr="001F1AC4">
        <w:rPr>
          <w:rFonts w:ascii="Times New Roman" w:hAnsi="Times New Roman" w:cs="Times New Roman"/>
          <w:i/>
          <w:sz w:val="24"/>
          <w:szCs w:val="24"/>
          <w:lang w:eastAsia="ru-RU"/>
        </w:rPr>
        <w:t>Двери открыты</w:t>
      </w:r>
      <w:r w:rsidRPr="001F1AC4">
        <w:rPr>
          <w:rFonts w:ascii="Times New Roman" w:hAnsi="Times New Roman" w:cs="Times New Roman"/>
          <w:sz w:val="24"/>
          <w:szCs w:val="24"/>
          <w:lang w:eastAsia="ru-RU"/>
        </w:rPr>
        <w:t xml:space="preserve"> – первый признак откровенности, достижимости. </w:t>
      </w:r>
      <w:r w:rsidRPr="001F1AC4">
        <w:rPr>
          <w:rFonts w:ascii="Times New Roman" w:hAnsi="Times New Roman" w:cs="Times New Roman"/>
          <w:i/>
          <w:sz w:val="24"/>
          <w:szCs w:val="24"/>
          <w:lang w:eastAsia="ru-RU"/>
        </w:rPr>
        <w:t>Двери открытые</w:t>
      </w:r>
      <w:r w:rsidRPr="001F1AC4">
        <w:rPr>
          <w:rFonts w:ascii="Times New Roman" w:hAnsi="Times New Roman" w:cs="Times New Roman"/>
          <w:sz w:val="24"/>
          <w:szCs w:val="24"/>
          <w:lang w:eastAsia="ru-RU"/>
        </w:rPr>
        <w:t xml:space="preserve">, если дом жилой – это сильная потребность к теплу извне или стремление демонстрировать доступность (откровенность). </w:t>
      </w:r>
      <w:r w:rsidRPr="001F1AC4">
        <w:rPr>
          <w:rFonts w:ascii="Times New Roman" w:hAnsi="Times New Roman" w:cs="Times New Roman"/>
          <w:i/>
          <w:sz w:val="24"/>
          <w:szCs w:val="24"/>
          <w:lang w:eastAsia="ru-RU"/>
        </w:rPr>
        <w:t>Двери боковые</w:t>
      </w:r>
      <w:r w:rsidRPr="001F1AC4">
        <w:rPr>
          <w:rFonts w:ascii="Times New Roman" w:hAnsi="Times New Roman" w:cs="Times New Roman"/>
          <w:sz w:val="24"/>
          <w:szCs w:val="24"/>
          <w:lang w:eastAsia="ru-RU"/>
        </w:rPr>
        <w:t xml:space="preserve"> (одна или несколько) – отчуждение, уединение, неприятие реальности. Значительная неприступность. </w:t>
      </w:r>
      <w:r w:rsidRPr="001F1AC4">
        <w:rPr>
          <w:rFonts w:ascii="Times New Roman" w:hAnsi="Times New Roman" w:cs="Times New Roman"/>
          <w:i/>
          <w:sz w:val="24"/>
          <w:szCs w:val="24"/>
          <w:lang w:eastAsia="ru-RU"/>
        </w:rPr>
        <w:t>Двери очень большие</w:t>
      </w:r>
      <w:r w:rsidRPr="001F1AC4">
        <w:rPr>
          <w:rFonts w:ascii="Times New Roman" w:hAnsi="Times New Roman" w:cs="Times New Roman"/>
          <w:sz w:val="24"/>
          <w:szCs w:val="24"/>
          <w:lang w:eastAsia="ru-RU"/>
        </w:rPr>
        <w:t xml:space="preserve"> – чрезмерная зависимость от других или стремление удивить своей </w:t>
      </w:r>
      <w:r w:rsidRPr="001F1AC4">
        <w:rPr>
          <w:rFonts w:ascii="Times New Roman" w:hAnsi="Times New Roman" w:cs="Times New Roman"/>
          <w:sz w:val="24"/>
          <w:szCs w:val="24"/>
          <w:lang w:eastAsia="ru-RU"/>
        </w:rPr>
        <w:lastRenderedPageBreak/>
        <w:t>социальной </w:t>
      </w:r>
      <w:hyperlink r:id="rId38" w:history="1">
        <w:r w:rsidRPr="001F1AC4">
          <w:rPr>
            <w:rStyle w:val="a4"/>
            <w:rFonts w:ascii="Times New Roman" w:hAnsi="Times New Roman" w:cs="Times New Roman"/>
            <w:color w:val="000000" w:themeColor="text1"/>
            <w:sz w:val="24"/>
            <w:szCs w:val="24"/>
            <w:u w:val="none"/>
            <w:lang w:eastAsia="ru-RU"/>
          </w:rPr>
          <w:t>коммуникабельностью</w:t>
        </w:r>
      </w:hyperlink>
      <w:r w:rsidRPr="001F1AC4">
        <w:rPr>
          <w:rFonts w:ascii="Times New Roman" w:hAnsi="Times New Roman" w:cs="Times New Roman"/>
          <w:sz w:val="24"/>
          <w:szCs w:val="24"/>
          <w:lang w:eastAsia="ru-RU"/>
        </w:rPr>
        <w:t xml:space="preserve">. </w:t>
      </w:r>
      <w:r w:rsidRPr="001F1AC4">
        <w:rPr>
          <w:rFonts w:ascii="Times New Roman" w:hAnsi="Times New Roman" w:cs="Times New Roman"/>
          <w:i/>
          <w:sz w:val="24"/>
          <w:szCs w:val="24"/>
          <w:lang w:eastAsia="ru-RU"/>
        </w:rPr>
        <w:t>Двери очень маленькие</w:t>
      </w:r>
      <w:r w:rsidRPr="001F1AC4">
        <w:rPr>
          <w:rFonts w:ascii="Times New Roman" w:hAnsi="Times New Roman" w:cs="Times New Roman"/>
          <w:sz w:val="24"/>
          <w:szCs w:val="24"/>
          <w:lang w:eastAsia="ru-RU"/>
        </w:rPr>
        <w:t xml:space="preserve"> – нежелание впускать в свое «Я». Чувство несоответствия, неадекватности и нерешительности в социальных ситуациях. </w:t>
      </w:r>
      <w:r w:rsidRPr="001F1AC4">
        <w:rPr>
          <w:rFonts w:ascii="Times New Roman" w:hAnsi="Times New Roman" w:cs="Times New Roman"/>
          <w:i/>
          <w:sz w:val="24"/>
          <w:szCs w:val="24"/>
          <w:lang w:eastAsia="ru-RU"/>
        </w:rPr>
        <w:t>Двери с огромным замком</w:t>
      </w:r>
      <w:r w:rsidRPr="001F1AC4">
        <w:rPr>
          <w:rFonts w:ascii="Times New Roman" w:hAnsi="Times New Roman" w:cs="Times New Roman"/>
          <w:sz w:val="24"/>
          <w:szCs w:val="24"/>
          <w:lang w:eastAsia="ru-RU"/>
        </w:rPr>
        <w:t xml:space="preserve"> – враждебность, мнительность, скрытность, защитные тенденции.</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39"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«ДЫМ»</w:t>
        </w:r>
        <w:r w:rsidR="001F1AC4" w:rsidRPr="001F1AC4">
          <w:rPr>
            <w:rStyle w:val="a4"/>
            <w:rFonts w:ascii="Times New Roman" w:hAnsi="Times New Roman" w:cs="Times New Roman"/>
            <w:sz w:val="24"/>
            <w:szCs w:val="24"/>
            <w:lang w:eastAsia="ru-RU"/>
          </w:rPr>
          <w:t xml:space="preserve"> </w:t>
        </w:r>
      </w:hyperlink>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i/>
          <w:sz w:val="24"/>
          <w:szCs w:val="24"/>
          <w:lang w:eastAsia="ru-RU"/>
        </w:rPr>
        <w:t>Дым очень густой</w:t>
      </w:r>
      <w:r w:rsidRPr="001F1AC4">
        <w:rPr>
          <w:rFonts w:ascii="Times New Roman" w:hAnsi="Times New Roman" w:cs="Times New Roman"/>
          <w:sz w:val="24"/>
          <w:szCs w:val="24"/>
          <w:lang w:eastAsia="ru-RU"/>
        </w:rPr>
        <w:t xml:space="preserve"> – значительное внутреннее напряжение (интенсивность по густоте дыма). </w:t>
      </w:r>
      <w:r w:rsidRPr="001F1AC4">
        <w:rPr>
          <w:rFonts w:ascii="Times New Roman" w:hAnsi="Times New Roman" w:cs="Times New Roman"/>
          <w:i/>
          <w:sz w:val="24"/>
          <w:szCs w:val="24"/>
          <w:lang w:eastAsia="ru-RU"/>
        </w:rPr>
        <w:t>Дым тоненькой струйкой</w:t>
      </w:r>
      <w:r w:rsidRPr="001F1AC4">
        <w:rPr>
          <w:rFonts w:ascii="Times New Roman" w:hAnsi="Times New Roman" w:cs="Times New Roman"/>
          <w:sz w:val="24"/>
          <w:szCs w:val="24"/>
          <w:lang w:eastAsia="ru-RU"/>
        </w:rPr>
        <w:t xml:space="preserve"> – чувство недостатка эмоциональной теплоты дома.</w:t>
      </w:r>
    </w:p>
    <w:p w:rsidR="001F1AC4" w:rsidRPr="001F1AC4" w:rsidRDefault="0040734B" w:rsidP="001F1AC4">
      <w:pPr>
        <w:spacing w:after="0" w:line="240" w:lineRule="auto"/>
        <w:ind w:left="360"/>
        <w:jc w:val="both"/>
        <w:rPr>
          <w:rFonts w:ascii="Times New Roman" w:hAnsi="Times New Roman" w:cs="Times New Roman"/>
          <w:color w:val="000000" w:themeColor="text1"/>
          <w:sz w:val="24"/>
          <w:szCs w:val="24"/>
          <w:lang w:eastAsia="ru-RU"/>
        </w:rPr>
      </w:pPr>
      <w:hyperlink r:id="rId40"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«ОКНА»</w:t>
        </w:r>
      </w:hyperlink>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i/>
          <w:sz w:val="24"/>
          <w:szCs w:val="24"/>
          <w:lang w:eastAsia="ru-RU"/>
        </w:rPr>
        <w:t>Первый этаж нарисован в конце</w:t>
      </w:r>
      <w:r w:rsidRPr="001F1AC4">
        <w:rPr>
          <w:rFonts w:ascii="Times New Roman" w:hAnsi="Times New Roman" w:cs="Times New Roman"/>
          <w:sz w:val="24"/>
          <w:szCs w:val="24"/>
          <w:lang w:eastAsia="ru-RU"/>
        </w:rPr>
        <w:t xml:space="preserve"> – отвращение к </w:t>
      </w:r>
      <w:proofErr w:type="spellStart"/>
      <w:r w:rsidRPr="001F1AC4">
        <w:rPr>
          <w:rFonts w:ascii="Times New Roman" w:hAnsi="Times New Roman" w:cs="Times New Roman"/>
          <w:sz w:val="24"/>
          <w:szCs w:val="24"/>
          <w:lang w:eastAsia="ru-RU"/>
        </w:rPr>
        <w:t>межперсональным</w:t>
      </w:r>
      <w:proofErr w:type="spellEnd"/>
      <w:r w:rsidRPr="001F1AC4">
        <w:rPr>
          <w:rFonts w:ascii="Times New Roman" w:hAnsi="Times New Roman" w:cs="Times New Roman"/>
          <w:sz w:val="24"/>
          <w:szCs w:val="24"/>
          <w:lang w:eastAsia="ru-RU"/>
        </w:rPr>
        <w:t xml:space="preserve"> отношениям. Тенденция к изоляции от действительности. </w:t>
      </w:r>
      <w:r w:rsidRPr="001F1AC4">
        <w:rPr>
          <w:rFonts w:ascii="Times New Roman" w:hAnsi="Times New Roman" w:cs="Times New Roman"/>
          <w:i/>
          <w:sz w:val="24"/>
          <w:szCs w:val="24"/>
          <w:lang w:eastAsia="ru-RU"/>
        </w:rPr>
        <w:t>Окна сильно открытые</w:t>
      </w:r>
      <w:r w:rsidRPr="001F1AC4">
        <w:rPr>
          <w:rFonts w:ascii="Times New Roman" w:hAnsi="Times New Roman" w:cs="Times New Roman"/>
          <w:sz w:val="24"/>
          <w:szCs w:val="24"/>
          <w:lang w:eastAsia="ru-RU"/>
        </w:rPr>
        <w:t xml:space="preserve"> – субъект ведет себя несколько развязно и прямолинейно. Множество окон показывает готовность к контактам, а отсутствие занавесок — отсутствие стремления скрывать свои чувства. О</w:t>
      </w:r>
      <w:r w:rsidRPr="001F1AC4">
        <w:rPr>
          <w:rFonts w:ascii="Times New Roman" w:hAnsi="Times New Roman" w:cs="Times New Roman"/>
          <w:i/>
          <w:sz w:val="24"/>
          <w:szCs w:val="24"/>
          <w:lang w:eastAsia="ru-RU"/>
        </w:rPr>
        <w:t xml:space="preserve">кна закрытые </w:t>
      </w:r>
      <w:r w:rsidRPr="001F1AC4">
        <w:rPr>
          <w:rFonts w:ascii="Times New Roman" w:hAnsi="Times New Roman" w:cs="Times New Roman"/>
          <w:sz w:val="24"/>
          <w:szCs w:val="24"/>
          <w:lang w:eastAsia="ru-RU"/>
        </w:rPr>
        <w:t xml:space="preserve">(занавешенные). Озабоченность взаимодействием со средой (если это значимо для субъекта). </w:t>
      </w:r>
      <w:r w:rsidRPr="001F1AC4">
        <w:rPr>
          <w:rFonts w:ascii="Times New Roman" w:hAnsi="Times New Roman" w:cs="Times New Roman"/>
          <w:i/>
          <w:sz w:val="24"/>
          <w:szCs w:val="24"/>
          <w:lang w:eastAsia="ru-RU"/>
        </w:rPr>
        <w:t>Окна без стекол</w:t>
      </w:r>
      <w:r w:rsidRPr="001F1AC4">
        <w:rPr>
          <w:rFonts w:ascii="Times New Roman" w:hAnsi="Times New Roman" w:cs="Times New Roman"/>
          <w:sz w:val="24"/>
          <w:szCs w:val="24"/>
          <w:lang w:eastAsia="ru-RU"/>
        </w:rPr>
        <w:t xml:space="preserve"> – враждебность, отчужденность. Отсутствие окон на первом этаже – враждебность, отчужденность. Окна отсутствуют на нижнем, но имеются на верхнем этаже – пропасть между реальной жизнью и жизнью в фантазиях.</w:t>
      </w:r>
    </w:p>
    <w:p w:rsidR="001F1AC4" w:rsidRPr="001F1AC4" w:rsidRDefault="0040734B" w:rsidP="001F1AC4">
      <w:pPr>
        <w:spacing w:after="0" w:line="240" w:lineRule="auto"/>
        <w:ind w:left="360"/>
        <w:jc w:val="both"/>
        <w:rPr>
          <w:rFonts w:ascii="Times New Roman" w:hAnsi="Times New Roman" w:cs="Times New Roman"/>
          <w:color w:val="000000" w:themeColor="text1"/>
          <w:sz w:val="24"/>
          <w:szCs w:val="24"/>
          <w:lang w:eastAsia="ru-RU"/>
        </w:rPr>
      </w:pPr>
      <w:hyperlink r:id="rId41"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 xml:space="preserve">«КРЫША» </w:t>
        </w:r>
      </w:hyperlink>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Крыша – сфера фантазии. Крыша и труба, сорванные ветром, символически выражают чувства субъекта, что им повелевают, независимо от собственной силы воли. Крыша, жирный контур, несвойственный рисунку, – фиксация на фантазиях как источнике удовольствий, обычно сопровождаемая тревогой. Крыша, тонкий контур края – переживание ослабления контроля фантазии. Крыша, толстый контур края – чрезмерная озабоченность контролем над фантазией (ее обузданием). Крыша, плохо сочетаемая с нижним этажом – плохая личностная организация. Карниз крыши, его акцентирование ярким контуром или </w:t>
      </w:r>
      <w:proofErr w:type="spellStart"/>
      <w:r w:rsidRPr="001F1AC4">
        <w:rPr>
          <w:rFonts w:ascii="Times New Roman" w:hAnsi="Times New Roman" w:cs="Times New Roman"/>
          <w:sz w:val="24"/>
          <w:szCs w:val="24"/>
          <w:lang w:eastAsia="ru-RU"/>
        </w:rPr>
        <w:t>продлеванием</w:t>
      </w:r>
      <w:proofErr w:type="spellEnd"/>
      <w:r w:rsidRPr="001F1AC4">
        <w:rPr>
          <w:rFonts w:ascii="Times New Roman" w:hAnsi="Times New Roman" w:cs="Times New Roman"/>
          <w:sz w:val="24"/>
          <w:szCs w:val="24"/>
          <w:lang w:eastAsia="ru-RU"/>
        </w:rPr>
        <w:t xml:space="preserve"> за стены – усиленно защитная (обычно с мнительностью) установка.</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42" w:anchor="a_menu" w:tooltip="вернуться к содержанию" w:history="1">
        <w:r w:rsidR="001F1AC4" w:rsidRPr="001F1AC4">
          <w:rPr>
            <w:rStyle w:val="a4"/>
            <w:rFonts w:ascii="Times New Roman" w:hAnsi="Times New Roman" w:cs="Times New Roman"/>
            <w:sz w:val="24"/>
            <w:szCs w:val="24"/>
            <w:lang w:eastAsia="ru-RU"/>
          </w:rPr>
          <w:t>«</w:t>
        </w:r>
        <w:r w:rsidR="001F1AC4" w:rsidRPr="001F1AC4">
          <w:rPr>
            <w:rStyle w:val="a4"/>
            <w:rFonts w:ascii="Times New Roman" w:hAnsi="Times New Roman" w:cs="Times New Roman"/>
            <w:color w:val="000000" w:themeColor="text1"/>
            <w:sz w:val="24"/>
            <w:szCs w:val="24"/>
            <w:lang w:eastAsia="ru-RU"/>
          </w:rPr>
          <w:t xml:space="preserve">КОМНАТА» </w:t>
        </w:r>
      </w:hyperlink>
    </w:p>
    <w:p w:rsidR="001F1AC4" w:rsidRPr="001F1AC4" w:rsidRDefault="001F1AC4" w:rsidP="00681DFB">
      <w:pPr>
        <w:spacing w:after="0" w:line="240" w:lineRule="auto"/>
        <w:ind w:left="360" w:firstLine="348"/>
        <w:rPr>
          <w:rFonts w:ascii="Times New Roman" w:hAnsi="Times New Roman" w:cs="Times New Roman"/>
          <w:sz w:val="24"/>
          <w:szCs w:val="24"/>
          <w:lang w:eastAsia="ru-RU"/>
        </w:rPr>
      </w:pPr>
      <w:r w:rsidRPr="001F1AC4">
        <w:rPr>
          <w:rFonts w:ascii="Times New Roman" w:hAnsi="Times New Roman" w:cs="Times New Roman"/>
          <w:sz w:val="24"/>
          <w:szCs w:val="24"/>
          <w:lang w:eastAsia="ru-RU"/>
        </w:rPr>
        <w:t>Ассоциации могут возникнуть в связи с:</w:t>
      </w:r>
      <w:r w:rsidRPr="001F1AC4">
        <w:rPr>
          <w:rFonts w:ascii="Times New Roman" w:hAnsi="Times New Roman" w:cs="Times New Roman"/>
          <w:sz w:val="24"/>
          <w:szCs w:val="24"/>
          <w:lang w:eastAsia="ru-RU"/>
        </w:rPr>
        <w:br/>
        <w:t>1) человеком, проживающим в комнате,</w:t>
      </w:r>
      <w:r w:rsidRPr="001F1AC4">
        <w:rPr>
          <w:rFonts w:ascii="Times New Roman" w:hAnsi="Times New Roman" w:cs="Times New Roman"/>
          <w:sz w:val="24"/>
          <w:szCs w:val="24"/>
          <w:lang w:eastAsia="ru-RU"/>
        </w:rPr>
        <w:br/>
        <w:t xml:space="preserve">2) </w:t>
      </w:r>
      <w:proofErr w:type="spellStart"/>
      <w:r w:rsidRPr="001F1AC4">
        <w:rPr>
          <w:rFonts w:ascii="Times New Roman" w:hAnsi="Times New Roman" w:cs="Times New Roman"/>
          <w:sz w:val="24"/>
          <w:szCs w:val="24"/>
          <w:lang w:eastAsia="ru-RU"/>
        </w:rPr>
        <w:t>интерперсональными</w:t>
      </w:r>
      <w:proofErr w:type="spellEnd"/>
      <w:r w:rsidRPr="001F1AC4">
        <w:rPr>
          <w:rFonts w:ascii="Times New Roman" w:hAnsi="Times New Roman" w:cs="Times New Roman"/>
          <w:sz w:val="24"/>
          <w:szCs w:val="24"/>
          <w:lang w:eastAsia="ru-RU"/>
        </w:rPr>
        <w:t xml:space="preserve"> отношениями в комнате,</w:t>
      </w:r>
      <w:r w:rsidRPr="001F1AC4">
        <w:rPr>
          <w:rFonts w:ascii="Times New Roman" w:hAnsi="Times New Roman" w:cs="Times New Roman"/>
          <w:sz w:val="24"/>
          <w:szCs w:val="24"/>
          <w:lang w:eastAsia="ru-RU"/>
        </w:rPr>
        <w:br/>
        <w:t>3) предназначением этой комнаты (реальным или приписываемым ей).</w:t>
      </w:r>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Ассоциации могут иметь позитивную или негативную эмоциональную окраску. Комната, не поместившаяся на листе — нежелание субъекта изображать определенные комнаты из-за неприятных ассоциаций с ними или с их жильцом.</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Субъект выбирает ближайшую комнату – мнительность.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Ванна – выполняет санитарную функцию. Если манера изображения ванны значима, </w:t>
      </w:r>
      <w:proofErr w:type="gramStart"/>
      <w:r w:rsidRPr="001F1AC4">
        <w:rPr>
          <w:rFonts w:ascii="Times New Roman" w:hAnsi="Times New Roman" w:cs="Times New Roman"/>
          <w:sz w:val="24"/>
          <w:szCs w:val="24"/>
          <w:lang w:eastAsia="ru-RU"/>
        </w:rPr>
        <w:t>возможно</w:t>
      </w:r>
      <w:proofErr w:type="gramEnd"/>
      <w:r w:rsidRPr="001F1AC4">
        <w:rPr>
          <w:rFonts w:ascii="Times New Roman" w:hAnsi="Times New Roman" w:cs="Times New Roman"/>
          <w:sz w:val="24"/>
          <w:szCs w:val="24"/>
          <w:lang w:eastAsia="ru-RU"/>
        </w:rPr>
        <w:t xml:space="preserve"> нарушение этих функций.</w:t>
      </w:r>
    </w:p>
    <w:p w:rsidR="001F1AC4" w:rsidRPr="001F1AC4" w:rsidRDefault="0040734B" w:rsidP="001F1AC4">
      <w:pPr>
        <w:spacing w:after="0" w:line="240" w:lineRule="auto"/>
        <w:ind w:left="360"/>
        <w:jc w:val="both"/>
        <w:rPr>
          <w:rFonts w:ascii="Times New Roman" w:hAnsi="Times New Roman" w:cs="Times New Roman"/>
          <w:color w:val="000000" w:themeColor="text1"/>
          <w:sz w:val="24"/>
          <w:szCs w:val="24"/>
          <w:lang w:eastAsia="ru-RU"/>
        </w:rPr>
      </w:pPr>
      <w:hyperlink r:id="rId43"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 xml:space="preserve">«ТРУБА» </w:t>
        </w:r>
      </w:hyperlink>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Отсутствие трубы – субъект чувствует нехватку психологической теплоты дома.</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Труба почти невидима (спрятана) – нежелание иметь дело с эмоциональными воздействиями.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Труба нарисована косо по отношению к крыше – норма для ребенка; значительная регрессия, если обнаруживается у взрослых.</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Водосточные трубы – усиленная защита и обычно мнительность.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Водопроводные трубы (или водосточные с крыши) – усиленные защитные установки (и обычно повышенная мнительность).</w:t>
      </w:r>
    </w:p>
    <w:p w:rsidR="001F1AC4" w:rsidRPr="001F1AC4" w:rsidRDefault="0040734B" w:rsidP="001F1AC4">
      <w:pPr>
        <w:spacing w:after="0" w:line="240" w:lineRule="auto"/>
        <w:ind w:left="360"/>
        <w:jc w:val="both"/>
        <w:rPr>
          <w:rFonts w:ascii="Times New Roman" w:hAnsi="Times New Roman" w:cs="Times New Roman"/>
          <w:color w:val="000000" w:themeColor="text1"/>
          <w:sz w:val="24"/>
          <w:szCs w:val="24"/>
          <w:lang w:eastAsia="ru-RU"/>
        </w:rPr>
      </w:pPr>
      <w:hyperlink r:id="rId44"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 xml:space="preserve">«ДОПОЛНЕНИЯ» </w:t>
        </w:r>
      </w:hyperlink>
    </w:p>
    <w:p w:rsidR="001F1AC4" w:rsidRPr="001F1AC4" w:rsidRDefault="001F1AC4" w:rsidP="00681DFB">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Прозрачный, «стеклянный» ящик символизирует переживание выставления себя всем на обозрение. Его сопровождает желание демонстрировать себя, но ограничиваясь лишь визуальным контактом.</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Деревья часто символизируют различные лица. Если они как будто «прячут» дом, может иметь место сильная потребность зависимости при доминировании родителей.</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Кусты иногда символизируют людей. Если они тесно окружают дом, может иметь место сильное желание оградить себя защитными </w:t>
      </w:r>
      <w:r w:rsidRPr="001F1AC4">
        <w:rPr>
          <w:rFonts w:ascii="Times New Roman" w:hAnsi="Times New Roman" w:cs="Times New Roman"/>
          <w:sz w:val="24"/>
          <w:szCs w:val="24"/>
          <w:lang w:eastAsia="ru-RU"/>
        </w:rPr>
        <w:lastRenderedPageBreak/>
        <w:t>барьерами.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Кусты хаотично разбросаны по пространству или по обе стороны дорожки – незначительная тревога в рамках реальности и сознательное стремление контролировать ее.</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Дорожка, хорошие пропорции, легко нарисована – показывает, что индивид в контактах с другими обнаруживает такт и самоконтроль.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Дорожка очень длинная – уменьшенная доступность, часто сопровождаемая потребностью более адекватной социализации.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Дорожка очень широкая в начале и сильно сужающаяся у дома – попытка замаскировать желание быть одиноким, сочетающаяся с поверхностным дружелюбием.</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Солнце – символ авторитетной фигуры. Часто воспринимается как источник тепла и силы.</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Погода (какая погода изображена)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45"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«Перспектива»</w:t>
        </w:r>
        <w:r w:rsidR="001F1AC4">
          <w:rPr>
            <w:rStyle w:val="a4"/>
            <w:rFonts w:ascii="Times New Roman" w:hAnsi="Times New Roman" w:cs="Times New Roman"/>
            <w:color w:val="000000" w:themeColor="text1"/>
            <w:sz w:val="24"/>
            <w:szCs w:val="24"/>
            <w:lang w:eastAsia="ru-RU"/>
          </w:rPr>
          <w:t>.</w:t>
        </w:r>
        <w:r w:rsidR="001F1AC4" w:rsidRPr="001F1AC4">
          <w:rPr>
            <w:rStyle w:val="a4"/>
            <w:rFonts w:ascii="Times New Roman" w:hAnsi="Times New Roman" w:cs="Times New Roman"/>
            <w:color w:val="000000" w:themeColor="text1"/>
            <w:sz w:val="24"/>
            <w:szCs w:val="24"/>
            <w:lang w:eastAsia="ru-RU"/>
          </w:rPr>
          <w:t xml:space="preserve"> </w:t>
        </w:r>
      </w:hyperlink>
      <w:r w:rsidR="001F1AC4" w:rsidRPr="001F1AC4">
        <w:rPr>
          <w:rFonts w:ascii="Times New Roman" w:hAnsi="Times New Roman" w:cs="Times New Roman"/>
          <w:sz w:val="24"/>
          <w:szCs w:val="24"/>
          <w:lang w:eastAsia="ru-RU"/>
        </w:rPr>
        <w:t>Перспектива «над субъектом» (взгляд снизу вверх) – чувство, что субъект отвергнут, отстранен, не признан дома. Или субъект испытывает потребность в домашнем очаге, который считает недоступным, недостижимым.</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Перспектива, рисунок изображен вдали – желание отойти от конвенционального общества. Чувство изоляции, отверженности. Явная тенденция отграничиться от окружения. Желание отвергнуть, не признать этот рисунок или то, что он символизирует.</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Перспектива, признаки «потери перспективы» (индивид правильно рисует один конец дома, но в другом рисует вертикальную линию крыши и стены – не умеет изображать глубину) – сигнализирует о начинающихся сложностях интегрирования, страх перед будущим (если вертикальная боковая линия находится справа) или желание забыть прошлое (линия слева)</w:t>
      </w:r>
      <w:proofErr w:type="gramStart"/>
      <w:r w:rsidR="001F1AC4" w:rsidRPr="001F1AC4">
        <w:rPr>
          <w:rFonts w:ascii="Times New Roman" w:hAnsi="Times New Roman" w:cs="Times New Roman"/>
          <w:sz w:val="24"/>
          <w:szCs w:val="24"/>
          <w:lang w:eastAsia="ru-RU"/>
        </w:rPr>
        <w:t>.П</w:t>
      </w:r>
      <w:proofErr w:type="gramEnd"/>
      <w:r w:rsidR="001F1AC4" w:rsidRPr="001F1AC4">
        <w:rPr>
          <w:rFonts w:ascii="Times New Roman" w:hAnsi="Times New Roman" w:cs="Times New Roman"/>
          <w:sz w:val="24"/>
          <w:szCs w:val="24"/>
          <w:lang w:eastAsia="ru-RU"/>
        </w:rPr>
        <w:t>ерспектива тройная (трехмерная, субъект рисует по меньшей мере четыре отдельные стены, на которых даже двух нет в том же плане) – чрезмерная озабоченность мнением окружающих о себе. Стремление иметь в виду (узнать) все связи, даже незначительные, все черты.</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46"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«Размещение рисунка»</w:t>
        </w:r>
      </w:hyperlink>
      <w:r w:rsidR="001F1AC4">
        <w:rPr>
          <w:rFonts w:ascii="Times New Roman" w:hAnsi="Times New Roman" w:cs="Times New Roman"/>
          <w:color w:val="000000" w:themeColor="text1"/>
          <w:sz w:val="24"/>
          <w:szCs w:val="24"/>
          <w:lang w:eastAsia="ru-RU"/>
        </w:rPr>
        <w:t xml:space="preserve">. </w:t>
      </w:r>
      <w:r w:rsidR="001F1AC4" w:rsidRPr="001F1AC4">
        <w:rPr>
          <w:rFonts w:ascii="Times New Roman" w:hAnsi="Times New Roman" w:cs="Times New Roman"/>
          <w:sz w:val="24"/>
          <w:szCs w:val="24"/>
          <w:lang w:eastAsia="ru-RU"/>
        </w:rPr>
        <w:t>Размещение рисунка над центром листа – чем больше рисунок над центром, тем больше вероятность, что:</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1) субъект чувствует тяжесть борьбы и относительную недостижимость цели;</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2) субъект предпочитает искать удовлетворение в фантазиях (внутренняя напряженность);</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3) субъе</w:t>
      </w:r>
      <w:proofErr w:type="gramStart"/>
      <w:r w:rsidRPr="001F1AC4">
        <w:rPr>
          <w:rFonts w:ascii="Times New Roman" w:hAnsi="Times New Roman" w:cs="Times New Roman"/>
          <w:sz w:val="24"/>
          <w:szCs w:val="24"/>
          <w:lang w:eastAsia="ru-RU"/>
        </w:rPr>
        <w:t>кт скл</w:t>
      </w:r>
      <w:proofErr w:type="gramEnd"/>
      <w:r w:rsidRPr="001F1AC4">
        <w:rPr>
          <w:rFonts w:ascii="Times New Roman" w:hAnsi="Times New Roman" w:cs="Times New Roman"/>
          <w:sz w:val="24"/>
          <w:szCs w:val="24"/>
          <w:lang w:eastAsia="ru-RU"/>
        </w:rPr>
        <w:t>онен держаться в стороне.</w:t>
      </w:r>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Размещение рисунка точно в центре листа – незащищенность и ригидность (прямолинейность). Потребность заботливого контроля ради </w:t>
      </w:r>
      <w:proofErr w:type="gramStart"/>
      <w:r w:rsidRPr="001F1AC4">
        <w:rPr>
          <w:rFonts w:ascii="Times New Roman" w:hAnsi="Times New Roman" w:cs="Times New Roman"/>
          <w:sz w:val="24"/>
          <w:szCs w:val="24"/>
          <w:lang w:eastAsia="ru-RU"/>
        </w:rPr>
        <w:t>со-хранения</w:t>
      </w:r>
      <w:proofErr w:type="gramEnd"/>
      <w:r w:rsidRPr="001F1AC4">
        <w:rPr>
          <w:rFonts w:ascii="Times New Roman" w:hAnsi="Times New Roman" w:cs="Times New Roman"/>
          <w:sz w:val="24"/>
          <w:szCs w:val="24"/>
          <w:lang w:eastAsia="ru-RU"/>
        </w:rPr>
        <w:t xml:space="preserve"> психического равновесия.</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Размещение рисунка ниже центра листа – чем ниже рисунок по </w:t>
      </w:r>
      <w:proofErr w:type="gramStart"/>
      <w:r w:rsidRPr="001F1AC4">
        <w:rPr>
          <w:rFonts w:ascii="Times New Roman" w:hAnsi="Times New Roman" w:cs="Times New Roman"/>
          <w:sz w:val="24"/>
          <w:szCs w:val="24"/>
          <w:lang w:eastAsia="ru-RU"/>
        </w:rPr>
        <w:t>от-ношению</w:t>
      </w:r>
      <w:proofErr w:type="gramEnd"/>
      <w:r w:rsidRPr="001F1AC4">
        <w:rPr>
          <w:rFonts w:ascii="Times New Roman" w:hAnsi="Times New Roman" w:cs="Times New Roman"/>
          <w:sz w:val="24"/>
          <w:szCs w:val="24"/>
          <w:lang w:eastAsia="ru-RU"/>
        </w:rPr>
        <w:t xml:space="preserve"> к центру листа, тем больше похоже на то, что:</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1) субъект чувствует себя небезопасно и неудобно, и это создает у него депрессивное настроение;</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2) субъект чувствует себя ограниченным, скованным реальностью.</w:t>
      </w:r>
      <w:r w:rsidRPr="001F1AC4">
        <w:rPr>
          <w:rFonts w:ascii="Times New Roman" w:hAnsi="Times New Roman" w:cs="Times New Roman"/>
          <w:sz w:val="24"/>
          <w:szCs w:val="24"/>
          <w:lang w:eastAsia="ru-RU"/>
        </w:rPr>
        <w:br/>
        <w:t>Размещение рисунка в левой стороне листа – акцентирование прошлого.</w:t>
      </w:r>
    </w:p>
    <w:p w:rsidR="001F1AC4" w:rsidRPr="001F1AC4" w:rsidRDefault="001F1AC4" w:rsidP="00681DFB">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color w:val="000000" w:themeColor="text1"/>
          <w:sz w:val="24"/>
          <w:szCs w:val="24"/>
          <w:lang w:eastAsia="ru-RU"/>
        </w:rPr>
        <w:t>«</w:t>
      </w:r>
      <w:hyperlink r:id="rId47" w:anchor="a_menu" w:tooltip="вернуться к содержанию" w:history="1">
        <w:r w:rsidRPr="001F1AC4">
          <w:rPr>
            <w:rStyle w:val="a4"/>
            <w:rFonts w:ascii="Times New Roman" w:hAnsi="Times New Roman" w:cs="Times New Roman"/>
            <w:color w:val="000000" w:themeColor="text1"/>
            <w:sz w:val="24"/>
            <w:szCs w:val="24"/>
            <w:lang w:eastAsia="ru-RU"/>
          </w:rPr>
          <w:t xml:space="preserve">Импульсивность». </w:t>
        </w:r>
      </w:hyperlink>
      <w:r w:rsidRPr="001F1AC4">
        <w:rPr>
          <w:rFonts w:ascii="Times New Roman" w:hAnsi="Times New Roman" w:cs="Times New Roman"/>
          <w:sz w:val="24"/>
          <w:szCs w:val="24"/>
          <w:lang w:eastAsia="ru-RU"/>
        </w:rPr>
        <w:t>Размещение рисунка в левом верхнем углу листа – склонность избегать новых переживаний. Желание уйти в прошлое или углубиться в фантазии.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Размещение рисунка на правой половине листа – субъе</w:t>
      </w:r>
      <w:proofErr w:type="gramStart"/>
      <w:r w:rsidRPr="001F1AC4">
        <w:rPr>
          <w:rFonts w:ascii="Times New Roman" w:hAnsi="Times New Roman" w:cs="Times New Roman"/>
          <w:sz w:val="24"/>
          <w:szCs w:val="24"/>
          <w:lang w:eastAsia="ru-RU"/>
        </w:rPr>
        <w:t>кт скл</w:t>
      </w:r>
      <w:proofErr w:type="gramEnd"/>
      <w:r w:rsidRPr="001F1AC4">
        <w:rPr>
          <w:rFonts w:ascii="Times New Roman" w:hAnsi="Times New Roman" w:cs="Times New Roman"/>
          <w:sz w:val="24"/>
          <w:szCs w:val="24"/>
          <w:lang w:eastAsia="ru-RU"/>
        </w:rPr>
        <w:t>онен искать наслаждения в интеллектуальных сферах. Контролируемое поведение. Акцентирование будущего.</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Рисунок выходит за левый край листа – фиксация на прошлом и страх перед будущим. Чрезмерная озабоченность свободными откровенными эмоциональными переживаниями.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Выход за правый край листа – желание «убежать» в будущее, чтобы избавиться от прошлого. Страх перед открытыми свободными переживаниями. Стремление сохранить жесткий контроль над ситуацией.</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Выход за верхний край листа – фиксирование на мышлении и фантазии как источниках наслаждений, которых субъект не испытывает в реальной жизни.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Контуры очень прямые – ригидность.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lastRenderedPageBreak/>
        <w:t>Контур эскизный, применяемый постоянно – в лучшем случае мелочность, стремление к точности, в худшем – указание на неспособность к четкой позиции.</w:t>
      </w:r>
    </w:p>
    <w:p w:rsidR="001F1AC4" w:rsidRPr="001F1AC4" w:rsidRDefault="0040734B" w:rsidP="001F1AC4">
      <w:pPr>
        <w:spacing w:after="0" w:line="240" w:lineRule="auto"/>
        <w:ind w:left="360"/>
        <w:jc w:val="both"/>
        <w:rPr>
          <w:rFonts w:ascii="Times New Roman" w:hAnsi="Times New Roman" w:cs="Times New Roman"/>
          <w:color w:val="000000" w:themeColor="text1"/>
          <w:sz w:val="24"/>
          <w:szCs w:val="24"/>
          <w:u w:val="single"/>
          <w:lang w:eastAsia="ru-RU"/>
        </w:rPr>
      </w:pPr>
      <w:hyperlink r:id="rId48"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 xml:space="preserve">«Человек» в психологическом рисуночном тесте </w:t>
        </w:r>
      </w:hyperlink>
      <w:r w:rsidR="001F1AC4" w:rsidRPr="001F1AC4">
        <w:rPr>
          <w:rFonts w:ascii="Times New Roman" w:hAnsi="Times New Roman" w:cs="Times New Roman"/>
          <w:color w:val="000000" w:themeColor="text1"/>
          <w:sz w:val="24"/>
          <w:szCs w:val="24"/>
          <w:u w:val="single"/>
          <w:lang w:eastAsia="ru-RU"/>
        </w:rPr>
        <w:t>.</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color w:val="000000" w:themeColor="text1"/>
          <w:sz w:val="24"/>
          <w:szCs w:val="24"/>
          <w:lang w:eastAsia="ru-RU"/>
        </w:rPr>
        <w:t>«Го</w:t>
      </w:r>
      <w:r>
        <w:rPr>
          <w:rFonts w:ascii="Times New Roman" w:hAnsi="Times New Roman" w:cs="Times New Roman"/>
          <w:color w:val="000000" w:themeColor="text1"/>
          <w:sz w:val="24"/>
          <w:szCs w:val="24"/>
          <w:lang w:eastAsia="ru-RU"/>
        </w:rPr>
        <w:t>лова»</w:t>
      </w:r>
      <w:r w:rsidRPr="001F1AC4">
        <w:rPr>
          <w:rFonts w:ascii="Times New Roman" w:hAnsi="Times New Roman" w:cs="Times New Roman"/>
          <w:color w:val="000000" w:themeColor="text1"/>
          <w:sz w:val="24"/>
          <w:szCs w:val="24"/>
          <w:lang w:eastAsia="ru-RU"/>
        </w:rPr>
        <w:t xml:space="preserve">. </w:t>
      </w:r>
      <w:r w:rsidRPr="001F1AC4">
        <w:rPr>
          <w:rFonts w:ascii="Times New Roman" w:hAnsi="Times New Roman" w:cs="Times New Roman"/>
          <w:sz w:val="24"/>
          <w:szCs w:val="24"/>
          <w:lang w:eastAsia="ru-RU"/>
        </w:rPr>
        <w:t>Сфера интеллекта (контроля). Сфера воображения.</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Голова большая – неосознанное подчеркивание убеждения о значении мышления в деятельности человека.</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Голова маленькая – переживание интеллектуальной неадекватности.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Нечеткая голова – застенчивость, робость. Голова изображается в самом конце – </w:t>
      </w:r>
      <w:proofErr w:type="spellStart"/>
      <w:r w:rsidRPr="001F1AC4">
        <w:rPr>
          <w:rFonts w:ascii="Times New Roman" w:hAnsi="Times New Roman" w:cs="Times New Roman"/>
          <w:sz w:val="24"/>
          <w:szCs w:val="24"/>
          <w:lang w:eastAsia="ru-RU"/>
        </w:rPr>
        <w:t>межперсональный</w:t>
      </w:r>
      <w:proofErr w:type="spellEnd"/>
      <w:r w:rsidRPr="001F1AC4">
        <w:rPr>
          <w:rFonts w:ascii="Times New Roman" w:hAnsi="Times New Roman" w:cs="Times New Roman"/>
          <w:sz w:val="24"/>
          <w:szCs w:val="24"/>
          <w:lang w:eastAsia="ru-RU"/>
        </w:rPr>
        <w:t xml:space="preserve"> конфликт.</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Большая голова у фигуры противоположного пола – мнимое превосходство противоположного пола и более высокий его социальный авторитет.</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49"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«Шея»</w:t>
        </w:r>
        <w:r w:rsidR="001F1AC4" w:rsidRPr="001F1AC4">
          <w:rPr>
            <w:rStyle w:val="a4"/>
            <w:rFonts w:ascii="Times New Roman" w:hAnsi="Times New Roman" w:cs="Times New Roman"/>
            <w:sz w:val="24"/>
            <w:szCs w:val="24"/>
            <w:lang w:eastAsia="ru-RU"/>
          </w:rPr>
          <w:t xml:space="preserve"> </w:t>
        </w:r>
      </w:hyperlink>
      <w:r w:rsidR="001F1AC4" w:rsidRPr="001F1AC4">
        <w:rPr>
          <w:rFonts w:ascii="Times New Roman" w:hAnsi="Times New Roman" w:cs="Times New Roman"/>
          <w:sz w:val="24"/>
          <w:szCs w:val="24"/>
          <w:lang w:eastAsia="ru-RU"/>
        </w:rPr>
        <w:t>. Орган, символизирующий связь между сферой контроля (головой) и сферой влечений (телом). Таким образом, это их координационный признак. Подчеркнута шея – потребность в защитном интеллектуальном контроле.</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Чрезмерно крупная шея – осознание телесных импульсов, старание их контролировать.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Длинная тонкая шея – торможение, регрессия.</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Толстая короткая шея </w:t>
      </w:r>
      <w:proofErr w:type="gramStart"/>
      <w:r w:rsidR="001F1AC4" w:rsidRPr="001F1AC4">
        <w:rPr>
          <w:rFonts w:ascii="Times New Roman" w:hAnsi="Times New Roman" w:cs="Times New Roman"/>
          <w:sz w:val="24"/>
          <w:szCs w:val="24"/>
          <w:lang w:eastAsia="ru-RU"/>
        </w:rPr>
        <w:t>–у</w:t>
      </w:r>
      <w:proofErr w:type="gramEnd"/>
      <w:r w:rsidR="001F1AC4" w:rsidRPr="001F1AC4">
        <w:rPr>
          <w:rFonts w:ascii="Times New Roman" w:hAnsi="Times New Roman" w:cs="Times New Roman"/>
          <w:sz w:val="24"/>
          <w:szCs w:val="24"/>
          <w:lang w:eastAsia="ru-RU"/>
        </w:rPr>
        <w:t>ступки своим слабостям и желаниям, выражение не подавленного импульса.</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50"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«Плечи, их размеры»</w:t>
        </w:r>
      </w:hyperlink>
      <w:r w:rsidR="001F1AC4" w:rsidRPr="001F1AC4">
        <w:rPr>
          <w:rFonts w:ascii="Times New Roman" w:hAnsi="Times New Roman" w:cs="Times New Roman"/>
          <w:color w:val="000000" w:themeColor="text1"/>
          <w:sz w:val="24"/>
          <w:szCs w:val="24"/>
          <w:lang w:eastAsia="ru-RU"/>
        </w:rPr>
        <w:t xml:space="preserve">. </w:t>
      </w:r>
      <w:r w:rsidR="001F1AC4" w:rsidRPr="001F1AC4">
        <w:rPr>
          <w:rFonts w:ascii="Times New Roman" w:hAnsi="Times New Roman" w:cs="Times New Roman"/>
          <w:sz w:val="24"/>
          <w:szCs w:val="24"/>
          <w:lang w:eastAsia="ru-RU"/>
        </w:rPr>
        <w:t>Признак физической силы или потребности во власти</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Плечи чрезмерно крупные – ощущение большой силы или чрезмерной озабоченности силой и властью.</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Плечи мелкие – ощущение </w:t>
      </w:r>
      <w:proofErr w:type="spellStart"/>
      <w:r w:rsidR="001F1AC4" w:rsidRPr="001F1AC4">
        <w:rPr>
          <w:rFonts w:ascii="Times New Roman" w:hAnsi="Times New Roman" w:cs="Times New Roman"/>
          <w:sz w:val="24"/>
          <w:szCs w:val="24"/>
          <w:lang w:eastAsia="ru-RU"/>
        </w:rPr>
        <w:t>малоценности</w:t>
      </w:r>
      <w:proofErr w:type="spellEnd"/>
      <w:r w:rsidR="001F1AC4" w:rsidRPr="001F1AC4">
        <w:rPr>
          <w:rFonts w:ascii="Times New Roman" w:hAnsi="Times New Roman" w:cs="Times New Roman"/>
          <w:sz w:val="24"/>
          <w:szCs w:val="24"/>
          <w:lang w:eastAsia="ru-RU"/>
        </w:rPr>
        <w:t>, ничтожности.</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Плечи слишком угловатые – признак чрезмерной осторожности, защиты.</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Плечи покатые – уныние, отчаяние, чувство вины, недостаток жизненности.</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Плечи широкие – сильные телесные импульсы.</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51"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 xml:space="preserve">«Туловище» </w:t>
        </w:r>
      </w:hyperlink>
      <w:r w:rsidR="001F1AC4" w:rsidRPr="001F1AC4">
        <w:rPr>
          <w:rFonts w:ascii="Times New Roman" w:hAnsi="Times New Roman" w:cs="Times New Roman"/>
          <w:color w:val="000000" w:themeColor="text1"/>
          <w:sz w:val="24"/>
          <w:szCs w:val="24"/>
          <w:lang w:eastAsia="ru-RU"/>
        </w:rPr>
        <w:t xml:space="preserve">. </w:t>
      </w:r>
      <w:r w:rsidR="001F1AC4" w:rsidRPr="001F1AC4">
        <w:rPr>
          <w:rFonts w:ascii="Times New Roman" w:hAnsi="Times New Roman" w:cs="Times New Roman"/>
          <w:sz w:val="24"/>
          <w:szCs w:val="24"/>
          <w:lang w:eastAsia="ru-RU"/>
        </w:rPr>
        <w:t>Символизирует мужественность.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Туловище угловатое или квадратное – мужественность.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Туловище слишком крупное – наличие неудовлетворенных, остро-осознаваемых субъектом потребностей.</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Туловище ненормально маленькое – чувство унижения, </w:t>
      </w:r>
      <w:proofErr w:type="spellStart"/>
      <w:r w:rsidR="001F1AC4" w:rsidRPr="001F1AC4">
        <w:rPr>
          <w:rFonts w:ascii="Times New Roman" w:hAnsi="Times New Roman" w:cs="Times New Roman"/>
          <w:sz w:val="24"/>
          <w:szCs w:val="24"/>
          <w:lang w:eastAsia="ru-RU"/>
        </w:rPr>
        <w:t>малоценности</w:t>
      </w:r>
      <w:proofErr w:type="spellEnd"/>
      <w:r w:rsidR="001F1AC4" w:rsidRPr="001F1AC4">
        <w:rPr>
          <w:rFonts w:ascii="Times New Roman" w:hAnsi="Times New Roman" w:cs="Times New Roman"/>
          <w:sz w:val="24"/>
          <w:szCs w:val="24"/>
          <w:lang w:eastAsia="ru-RU"/>
        </w:rPr>
        <w:t>.</w:t>
      </w:r>
    </w:p>
    <w:p w:rsidR="001F1AC4" w:rsidRPr="001F1AC4" w:rsidRDefault="001F1AC4" w:rsidP="00681DFB">
      <w:pPr>
        <w:spacing w:after="0" w:line="240" w:lineRule="auto"/>
        <w:ind w:left="360"/>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rPr>
        <w:t>«</w:t>
      </w:r>
      <w:r w:rsidRPr="001F1AC4">
        <w:rPr>
          <w:rFonts w:ascii="Times New Roman" w:hAnsi="Times New Roman" w:cs="Times New Roman"/>
          <w:color w:val="000000" w:themeColor="text1"/>
          <w:sz w:val="24"/>
          <w:szCs w:val="24"/>
          <w:u w:val="single"/>
          <w:lang w:eastAsia="ru-RU"/>
        </w:rPr>
        <w:t>Лицо».</w:t>
      </w:r>
      <w:r>
        <w:rPr>
          <w:rFonts w:ascii="Times New Roman" w:hAnsi="Times New Roman" w:cs="Times New Roman"/>
          <w:color w:val="000000" w:themeColor="text1"/>
          <w:sz w:val="24"/>
          <w:szCs w:val="24"/>
          <w:lang w:eastAsia="ru-RU"/>
        </w:rPr>
        <w:t xml:space="preserve"> </w:t>
      </w:r>
      <w:r w:rsidRPr="001F1AC4">
        <w:rPr>
          <w:rFonts w:ascii="Times New Roman" w:hAnsi="Times New Roman" w:cs="Times New Roman"/>
          <w:sz w:val="24"/>
          <w:szCs w:val="24"/>
          <w:lang w:eastAsia="ru-RU"/>
        </w:rPr>
        <w:t>Черты лица включают глаза, уши, рот, нос. Это сенсорный контакт с действительностью.</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Лицо подчеркнуто – сильная озабоченность отношениями с другими, своим внешним видом.</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Подбородок </w:t>
      </w:r>
      <w:proofErr w:type="gramStart"/>
      <w:r w:rsidRPr="001F1AC4">
        <w:rPr>
          <w:rFonts w:ascii="Times New Roman" w:hAnsi="Times New Roman" w:cs="Times New Roman"/>
          <w:sz w:val="24"/>
          <w:szCs w:val="24"/>
          <w:lang w:eastAsia="ru-RU"/>
        </w:rPr>
        <w:t>слишком подчеркнут</w:t>
      </w:r>
      <w:proofErr w:type="gramEnd"/>
      <w:r w:rsidRPr="001F1AC4">
        <w:rPr>
          <w:rFonts w:ascii="Times New Roman" w:hAnsi="Times New Roman" w:cs="Times New Roman"/>
          <w:sz w:val="24"/>
          <w:szCs w:val="24"/>
          <w:lang w:eastAsia="ru-RU"/>
        </w:rPr>
        <w:t xml:space="preserve"> – потребность доминировать.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Подбородок слишком крупный – компенсация ощущаемой слабости и нерешительности.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Уши </w:t>
      </w:r>
      <w:proofErr w:type="gramStart"/>
      <w:r w:rsidRPr="001F1AC4">
        <w:rPr>
          <w:rFonts w:ascii="Times New Roman" w:hAnsi="Times New Roman" w:cs="Times New Roman"/>
          <w:sz w:val="24"/>
          <w:szCs w:val="24"/>
          <w:lang w:eastAsia="ru-RU"/>
        </w:rPr>
        <w:t>слишком подчеркнуты</w:t>
      </w:r>
      <w:proofErr w:type="gramEnd"/>
      <w:r w:rsidRPr="001F1AC4">
        <w:rPr>
          <w:rFonts w:ascii="Times New Roman" w:hAnsi="Times New Roman" w:cs="Times New Roman"/>
          <w:sz w:val="24"/>
          <w:szCs w:val="24"/>
          <w:lang w:eastAsia="ru-RU"/>
        </w:rPr>
        <w:t xml:space="preserve"> – возможны слуховые галлюцинации. Встречаются у особо </w:t>
      </w:r>
      <w:proofErr w:type="gramStart"/>
      <w:r w:rsidRPr="001F1AC4">
        <w:rPr>
          <w:rFonts w:ascii="Times New Roman" w:hAnsi="Times New Roman" w:cs="Times New Roman"/>
          <w:sz w:val="24"/>
          <w:szCs w:val="24"/>
          <w:lang w:eastAsia="ru-RU"/>
        </w:rPr>
        <w:t>чувствительных</w:t>
      </w:r>
      <w:proofErr w:type="gramEnd"/>
      <w:r w:rsidRPr="001F1AC4">
        <w:rPr>
          <w:rFonts w:ascii="Times New Roman" w:hAnsi="Times New Roman" w:cs="Times New Roman"/>
          <w:sz w:val="24"/>
          <w:szCs w:val="24"/>
          <w:lang w:eastAsia="ru-RU"/>
        </w:rPr>
        <w:t xml:space="preserve"> к критике.</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Уши маленькие – стремление не принимать никакой критики, заглушить ее.</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Глаза закрыты или спрятаны под полями шляпы – сильное стремление избегать неприятных визуальных воздействий.</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Глаза изображены как пустые глазницы – значимое стремление избегать визуальных стимулов. </w:t>
      </w:r>
      <w:r w:rsidRPr="001F1AC4">
        <w:rPr>
          <w:rFonts w:ascii="Times New Roman" w:hAnsi="Times New Roman" w:cs="Times New Roman"/>
          <w:i/>
          <w:sz w:val="24"/>
          <w:szCs w:val="24"/>
          <w:lang w:eastAsia="ru-RU"/>
        </w:rPr>
        <w:t>Враждебность</w:t>
      </w:r>
      <w:r w:rsidRPr="001F1AC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Глаза выпучены – грубость, черствость.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Глаза маленьки</w:t>
      </w:r>
      <w:proofErr w:type="gramStart"/>
      <w:r w:rsidRPr="001F1AC4">
        <w:rPr>
          <w:rFonts w:ascii="Times New Roman" w:hAnsi="Times New Roman" w:cs="Times New Roman"/>
          <w:sz w:val="24"/>
          <w:szCs w:val="24"/>
          <w:lang w:eastAsia="ru-RU"/>
        </w:rPr>
        <w:t>е–</w:t>
      </w:r>
      <w:proofErr w:type="gramEnd"/>
      <w:r w:rsidRPr="001F1AC4">
        <w:rPr>
          <w:rFonts w:ascii="Times New Roman" w:hAnsi="Times New Roman" w:cs="Times New Roman"/>
          <w:sz w:val="24"/>
          <w:szCs w:val="24"/>
          <w:lang w:eastAsia="ru-RU"/>
        </w:rPr>
        <w:t xml:space="preserve"> погруженность в себя.</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Подведенные глаза – грубость, черствость.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Длинные ресницы – кокетливость, склонность обольщать, соблазнять, демонстрировать себя.</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Полные губы на лице мужчины – женственность.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Рот клоуна – вынужденная приветливость, неадекватные чувства.</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Рот впалый – пассивная значимость.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Нос широкий, выдающийся, с горбинкой – презрительные установки, тенденция мыслить ироническими социальными стереотипами.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Ноздри – примитивная агрессия.</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Зубы четко нарисованы – агрессивность.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Лицо неясное, тусклое – </w:t>
      </w:r>
      <w:proofErr w:type="spellStart"/>
      <w:r w:rsidRPr="001F1AC4">
        <w:rPr>
          <w:rFonts w:ascii="Times New Roman" w:hAnsi="Times New Roman" w:cs="Times New Roman"/>
          <w:sz w:val="24"/>
          <w:szCs w:val="24"/>
          <w:lang w:eastAsia="ru-RU"/>
        </w:rPr>
        <w:t>зоязливость</w:t>
      </w:r>
      <w:proofErr w:type="spellEnd"/>
      <w:r w:rsidRPr="001F1AC4">
        <w:rPr>
          <w:rFonts w:ascii="Times New Roman" w:hAnsi="Times New Roman" w:cs="Times New Roman"/>
          <w:sz w:val="24"/>
          <w:szCs w:val="24"/>
          <w:lang w:eastAsia="ru-RU"/>
        </w:rPr>
        <w:t>, застенчивость.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Выражение лица подобострастное – незащищенность.</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Лицо, похожее на маску – осторожность, скрытность, возможны чувства деперсонализации и отчужденности.</w:t>
      </w:r>
      <w:r>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Брови редкие, короткие ~– презрение, изощренность.</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52"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 xml:space="preserve">«Волосы» </w:t>
        </w:r>
      </w:hyperlink>
      <w:r w:rsidR="001F1AC4" w:rsidRPr="001F1AC4">
        <w:rPr>
          <w:rFonts w:ascii="Times New Roman" w:hAnsi="Times New Roman" w:cs="Times New Roman"/>
          <w:color w:val="000000" w:themeColor="text1"/>
          <w:sz w:val="24"/>
          <w:szCs w:val="24"/>
          <w:lang w:eastAsia="ru-RU"/>
        </w:rPr>
        <w:t>.</w:t>
      </w:r>
      <w:r w:rsidR="001F1AC4" w:rsidRPr="001F1AC4">
        <w:rPr>
          <w:rFonts w:ascii="Times New Roman" w:hAnsi="Times New Roman" w:cs="Times New Roman"/>
          <w:sz w:val="24"/>
          <w:szCs w:val="24"/>
          <w:lang w:eastAsia="ru-RU"/>
        </w:rPr>
        <w:t xml:space="preserve"> Признак мужественности (храбрости, силы, зрелости и стремление к ней)</w:t>
      </w:r>
      <w:proofErr w:type="gramStart"/>
      <w:r w:rsidR="001F1AC4" w:rsidRPr="001F1AC4">
        <w:rPr>
          <w:rFonts w:ascii="Times New Roman" w:hAnsi="Times New Roman" w:cs="Times New Roman"/>
          <w:sz w:val="24"/>
          <w:szCs w:val="24"/>
          <w:lang w:eastAsia="ru-RU"/>
        </w:rPr>
        <w:t>.В</w:t>
      </w:r>
      <w:proofErr w:type="gramEnd"/>
      <w:r w:rsidR="001F1AC4" w:rsidRPr="001F1AC4">
        <w:rPr>
          <w:rFonts w:ascii="Times New Roman" w:hAnsi="Times New Roman" w:cs="Times New Roman"/>
          <w:sz w:val="24"/>
          <w:szCs w:val="24"/>
          <w:lang w:eastAsia="ru-RU"/>
        </w:rPr>
        <w:t>олосы сильно заштрихованы – тревога, связанная с мышлением или воображением.</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Волосы не заштрихованы, не закрашены, обрамляют голову – субъектом управляют враждебные чувства.</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53" w:anchor="a_menu" w:tooltip="вернуться к содержанию" w:history="1">
        <w:r w:rsidR="001F1AC4" w:rsidRPr="001F1AC4">
          <w:rPr>
            <w:rStyle w:val="a4"/>
            <w:rFonts w:ascii="Times New Roman" w:hAnsi="Times New Roman" w:cs="Times New Roman"/>
            <w:color w:val="000000" w:themeColor="text1"/>
            <w:sz w:val="24"/>
            <w:szCs w:val="24"/>
            <w:lang w:eastAsia="ru-RU"/>
          </w:rPr>
          <w:t>«Конечности»</w:t>
        </w:r>
      </w:hyperlink>
      <w:r w:rsidR="001F1AC4" w:rsidRPr="001F1AC4">
        <w:rPr>
          <w:rFonts w:ascii="Times New Roman" w:hAnsi="Times New Roman" w:cs="Times New Roman"/>
          <w:color w:val="000000" w:themeColor="text1"/>
          <w:sz w:val="24"/>
          <w:szCs w:val="24"/>
          <w:lang w:eastAsia="ru-RU"/>
        </w:rPr>
        <w:t>.</w:t>
      </w:r>
      <w:r w:rsidR="001F1AC4" w:rsidRPr="001F1AC4">
        <w:rPr>
          <w:rFonts w:ascii="Times New Roman" w:hAnsi="Times New Roman" w:cs="Times New Roman"/>
          <w:sz w:val="24"/>
          <w:szCs w:val="24"/>
          <w:lang w:eastAsia="ru-RU"/>
        </w:rPr>
        <w:t xml:space="preserve"> Руки – орудия более совершенного и чуткого приспособления к окружению, главным образом в </w:t>
      </w:r>
      <w:proofErr w:type="spellStart"/>
      <w:r w:rsidR="001F1AC4" w:rsidRPr="001F1AC4">
        <w:rPr>
          <w:rFonts w:ascii="Times New Roman" w:hAnsi="Times New Roman" w:cs="Times New Roman"/>
          <w:sz w:val="24"/>
          <w:szCs w:val="24"/>
          <w:lang w:eastAsia="ru-RU"/>
        </w:rPr>
        <w:t>межперсональных</w:t>
      </w:r>
      <w:proofErr w:type="spellEnd"/>
      <w:r w:rsidR="001F1AC4" w:rsidRPr="001F1AC4">
        <w:rPr>
          <w:rFonts w:ascii="Times New Roman" w:hAnsi="Times New Roman" w:cs="Times New Roman"/>
          <w:sz w:val="24"/>
          <w:szCs w:val="24"/>
          <w:lang w:eastAsia="ru-RU"/>
        </w:rPr>
        <w:t xml:space="preserve"> отношениях. Широкие руки (размах </w:t>
      </w:r>
      <w:r w:rsidR="001F1AC4" w:rsidRPr="001F1AC4">
        <w:rPr>
          <w:rFonts w:ascii="Times New Roman" w:hAnsi="Times New Roman" w:cs="Times New Roman"/>
          <w:sz w:val="24"/>
          <w:szCs w:val="24"/>
          <w:lang w:eastAsia="ru-RU"/>
        </w:rPr>
        <w:lastRenderedPageBreak/>
        <w:t>рук) – интенсивное стремление к действию.</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шире у ладони или у плеча – недостаточный контроль действий и импульсивность.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изображенные не слитно с туловищем, а отдельно, вытянутые в стороны – субъект иногда ловит себя на действиях или поступках, которые вышли у него из-под контроля.</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скрещены на груди – враждебно-мнительная установка.</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за спиной – нежелание уступать, идти на компромиссы (даже с друзьями). Склонность контролировать проявление агрессивных, враждебных влечений.</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длинные и мускулистые – субъект нуждается в физической силе, ловкости, храбрости как в компенсации.</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Руки слишком длинные – чрезмерно </w:t>
      </w:r>
      <w:proofErr w:type="gramStart"/>
      <w:r w:rsidR="001F1AC4" w:rsidRPr="001F1AC4">
        <w:rPr>
          <w:rFonts w:ascii="Times New Roman" w:hAnsi="Times New Roman" w:cs="Times New Roman"/>
          <w:sz w:val="24"/>
          <w:szCs w:val="24"/>
          <w:lang w:eastAsia="ru-RU"/>
        </w:rPr>
        <w:t>амбициозные</w:t>
      </w:r>
      <w:proofErr w:type="gramEnd"/>
      <w:r w:rsidR="001F1AC4" w:rsidRPr="001F1AC4">
        <w:rPr>
          <w:rFonts w:ascii="Times New Roman" w:hAnsi="Times New Roman" w:cs="Times New Roman"/>
          <w:sz w:val="24"/>
          <w:szCs w:val="24"/>
          <w:lang w:eastAsia="ru-RU"/>
        </w:rPr>
        <w:t xml:space="preserve"> стремления. Руки расслабленные и гибкие – хорошая приспособляемость в </w:t>
      </w:r>
      <w:proofErr w:type="gramStart"/>
      <w:r w:rsidR="001F1AC4" w:rsidRPr="001F1AC4">
        <w:rPr>
          <w:rFonts w:ascii="Times New Roman" w:hAnsi="Times New Roman" w:cs="Times New Roman"/>
          <w:sz w:val="24"/>
          <w:szCs w:val="24"/>
          <w:lang w:eastAsia="ru-RU"/>
        </w:rPr>
        <w:t>меж-персональных</w:t>
      </w:r>
      <w:proofErr w:type="gramEnd"/>
      <w:r w:rsidR="001F1AC4" w:rsidRPr="001F1AC4">
        <w:rPr>
          <w:rFonts w:ascii="Times New Roman" w:hAnsi="Times New Roman" w:cs="Times New Roman"/>
          <w:sz w:val="24"/>
          <w:szCs w:val="24"/>
          <w:lang w:eastAsia="ru-RU"/>
        </w:rPr>
        <w:t xml:space="preserve"> отношениях.</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напряженные и прижатые к телу – неповоротливость, ригидность.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очень короткие – отсутствие стремлений вместе с чувством неадекватности.</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слишком крупные – сильная потребность в лучшей приспособляемости в социальных отношениях с чувством неадекватности и склонностью к импульсивному поведению.</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Отсутствие рук – чувство неадекватности при высоком интеллекте.</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Деформация или акцентирование руки или ноги на левой стороне</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социально-ролевой конфликт.</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изображены близко к телу – напряжение.</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Большие руки и ноги у мужчины – грубость, черствость.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Сужающиеся руки и ноги – женственность.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длинные – желание чего-то достигнуть, завладеть чем-либо.</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длинные и слабые – зависимость, нерешительность, потребность в опеке.</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повернутые в стороны, достающие что-то – зависимость, желание любви, привязанности.</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вытянуты по бокам – трудности в социальных контактах, страх перед агрессивными импульсами.</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сильные – агрессивность, энергичность.</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Руки тонкие, слабые – ощущение недостаточности </w:t>
      </w:r>
      <w:proofErr w:type="gramStart"/>
      <w:r w:rsidR="001F1AC4" w:rsidRPr="001F1AC4">
        <w:rPr>
          <w:rFonts w:ascii="Times New Roman" w:hAnsi="Times New Roman" w:cs="Times New Roman"/>
          <w:sz w:val="24"/>
          <w:szCs w:val="24"/>
          <w:lang w:eastAsia="ru-RU"/>
        </w:rPr>
        <w:t>достигнутого</w:t>
      </w:r>
      <w:proofErr w:type="gramEnd"/>
      <w:r w:rsidR="001F1AC4" w:rsidRPr="001F1AC4">
        <w:rPr>
          <w:rFonts w:ascii="Times New Roman" w:hAnsi="Times New Roman" w:cs="Times New Roman"/>
          <w:sz w:val="24"/>
          <w:szCs w:val="24"/>
          <w:lang w:eastAsia="ru-RU"/>
        </w:rPr>
        <w:t>.</w:t>
      </w:r>
      <w:r w:rsidR="001F1AC4">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Рука как боксерская перчатка – вытесненная агрессия.</w:t>
      </w:r>
      <w:r w:rsidR="006C3101">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Руки за </w:t>
      </w:r>
      <w:proofErr w:type="gramStart"/>
      <w:r w:rsidR="001F1AC4" w:rsidRPr="001F1AC4">
        <w:rPr>
          <w:rFonts w:ascii="Times New Roman" w:hAnsi="Times New Roman" w:cs="Times New Roman"/>
          <w:sz w:val="24"/>
          <w:szCs w:val="24"/>
          <w:lang w:eastAsia="ru-RU"/>
        </w:rPr>
        <w:t>спи-ной</w:t>
      </w:r>
      <w:proofErr w:type="gramEnd"/>
      <w:r w:rsidR="001F1AC4" w:rsidRPr="001F1AC4">
        <w:rPr>
          <w:rFonts w:ascii="Times New Roman" w:hAnsi="Times New Roman" w:cs="Times New Roman"/>
          <w:sz w:val="24"/>
          <w:szCs w:val="24"/>
          <w:lang w:eastAsia="ru-RU"/>
        </w:rPr>
        <w:t xml:space="preserve"> или в карманах – чувство вины, неуверенность в себе.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неясно очерчены – нехватка самоуверенности в деятельности и социальных отношениях.</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большие – компенсация ощущаемой слабости и вины.</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Руки отсутствуют в женской фигуре – материнская фигура воспринимается как не любящая, отвергающая, не поддерживающая.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Пальцы отделены (обрублены) – вытесненная агрессия, замкнутость.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Большие пальцы – грубость, черствость, агрессия.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Пальцев больше пяти – агрессивность, амбиции.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Пальцы без ладоней – грубость, черствость, агрессия.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Пальцев меньше пяти – зависимость, бессилие.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Пальцы длинные – скрытая агрессия.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Пальцы сжаты в кулаки – бунтарство, протест.</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Кулаки прижаты к телу – вытесненный протест.</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Кулаки далеко от тела – открытый протест</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Пальцы крупные, как гвозди (шипы) – враждебность.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Пальцы одномерные, обведены петлей – сознательные усилия против агрессивного чувства.</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Ноги непропорционально длинные – сильная потребность независимости и стремление к ней.</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Ноги слишком короткие – чувство физической или психологической неловкости.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Рисунок начат со ступней и ног – боязливость.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Ступни не изображены – замкнутость, робость.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Ноги широко расставлены – откровенное пренебрежение (неподчинение, игнорирование или незащищенность).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Ноги неодинаковых размеров – амбивалентность в стремлении к независимости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Ноги отсутствуют – робость, замкнутость.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Ноги акцентированы – грубость, черствость.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Ступни – признак подвижности (физиологической или психологической) в </w:t>
      </w:r>
      <w:proofErr w:type="spellStart"/>
      <w:r w:rsidR="001F1AC4" w:rsidRPr="001F1AC4">
        <w:rPr>
          <w:rFonts w:ascii="Times New Roman" w:hAnsi="Times New Roman" w:cs="Times New Roman"/>
          <w:sz w:val="24"/>
          <w:szCs w:val="24"/>
          <w:lang w:eastAsia="ru-RU"/>
        </w:rPr>
        <w:t>межперсональных</w:t>
      </w:r>
      <w:proofErr w:type="spellEnd"/>
      <w:r w:rsidR="001F1AC4" w:rsidRPr="001F1AC4">
        <w:rPr>
          <w:rFonts w:ascii="Times New Roman" w:hAnsi="Times New Roman" w:cs="Times New Roman"/>
          <w:sz w:val="24"/>
          <w:szCs w:val="24"/>
          <w:lang w:eastAsia="ru-RU"/>
        </w:rPr>
        <w:t xml:space="preserve"> отношениях.</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Ступни непропорционально длинные – потребность безопасности</w:t>
      </w:r>
      <w:proofErr w:type="gramStart"/>
      <w:r w:rsidR="001F1AC4" w:rsidRPr="001F1AC4">
        <w:rPr>
          <w:rFonts w:ascii="Times New Roman" w:hAnsi="Times New Roman" w:cs="Times New Roman"/>
          <w:sz w:val="24"/>
          <w:szCs w:val="24"/>
          <w:lang w:eastAsia="ru-RU"/>
        </w:rPr>
        <w:t>.</w:t>
      </w:r>
      <w:proofErr w:type="gramEnd"/>
      <w:r w:rsidR="001F1AC4" w:rsidRPr="001F1AC4">
        <w:rPr>
          <w:rFonts w:ascii="Times New Roman" w:hAnsi="Times New Roman" w:cs="Times New Roman"/>
          <w:sz w:val="24"/>
          <w:szCs w:val="24"/>
          <w:lang w:eastAsia="ru-RU"/>
        </w:rPr>
        <w:t xml:space="preserve"> </w:t>
      </w:r>
      <w:proofErr w:type="spellStart"/>
      <w:proofErr w:type="gramStart"/>
      <w:r w:rsidR="001F1AC4" w:rsidRPr="001F1AC4">
        <w:rPr>
          <w:rFonts w:ascii="Times New Roman" w:hAnsi="Times New Roman" w:cs="Times New Roman"/>
          <w:sz w:val="24"/>
          <w:szCs w:val="24"/>
          <w:lang w:eastAsia="ru-RU"/>
        </w:rPr>
        <w:t>о</w:t>
      </w:r>
      <w:proofErr w:type="gramEnd"/>
      <w:r w:rsidR="001F1AC4" w:rsidRPr="001F1AC4">
        <w:rPr>
          <w:rFonts w:ascii="Times New Roman" w:hAnsi="Times New Roman" w:cs="Times New Roman"/>
          <w:sz w:val="24"/>
          <w:szCs w:val="24"/>
          <w:lang w:eastAsia="ru-RU"/>
        </w:rPr>
        <w:t>требность</w:t>
      </w:r>
      <w:proofErr w:type="spellEnd"/>
      <w:r w:rsidR="001F1AC4" w:rsidRPr="001F1AC4">
        <w:rPr>
          <w:rFonts w:ascii="Times New Roman" w:hAnsi="Times New Roman" w:cs="Times New Roman"/>
          <w:sz w:val="24"/>
          <w:szCs w:val="24"/>
          <w:lang w:eastAsia="ru-RU"/>
        </w:rPr>
        <w:t xml:space="preserve"> демонстрировать мужественность.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Ступни непропорционально мелкие – скованность, зависимость.</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54" w:anchor="a_menu" w:tooltip="вернуться к содержанию" w:history="1">
        <w:r w:rsidR="001F1AC4" w:rsidRPr="00025E8E">
          <w:rPr>
            <w:rStyle w:val="a4"/>
            <w:rFonts w:ascii="Times New Roman" w:hAnsi="Times New Roman" w:cs="Times New Roman"/>
            <w:color w:val="auto"/>
            <w:sz w:val="24"/>
            <w:szCs w:val="24"/>
            <w:lang w:eastAsia="ru-RU"/>
          </w:rPr>
          <w:t xml:space="preserve">«Поза». </w:t>
        </w:r>
      </w:hyperlink>
      <w:r w:rsidR="001F1AC4" w:rsidRPr="00025E8E">
        <w:rPr>
          <w:rFonts w:ascii="Times New Roman" w:hAnsi="Times New Roman" w:cs="Times New Roman"/>
          <w:sz w:val="24"/>
          <w:szCs w:val="24"/>
          <w:lang w:eastAsia="ru-RU"/>
        </w:rPr>
        <w:t>Лицо изображено так, что виден затылок – тенденция к замкнутости.</w:t>
      </w:r>
      <w:r w:rsidR="00025E8E">
        <w:rPr>
          <w:rFonts w:ascii="Times New Roman" w:hAnsi="Times New Roman" w:cs="Times New Roman"/>
          <w:sz w:val="24"/>
          <w:szCs w:val="24"/>
          <w:lang w:eastAsia="ru-RU"/>
        </w:rPr>
        <w:t xml:space="preserve"> </w:t>
      </w:r>
      <w:r w:rsidR="001F1AC4" w:rsidRPr="00025E8E">
        <w:rPr>
          <w:rFonts w:ascii="Times New Roman" w:hAnsi="Times New Roman" w:cs="Times New Roman"/>
          <w:sz w:val="24"/>
          <w:szCs w:val="24"/>
          <w:lang w:eastAsia="ru-RU"/>
        </w:rPr>
        <w:t xml:space="preserve">Голова в профиль, </w:t>
      </w:r>
      <w:r w:rsidR="001F1AC4" w:rsidRPr="001F1AC4">
        <w:rPr>
          <w:rFonts w:ascii="Times New Roman" w:hAnsi="Times New Roman" w:cs="Times New Roman"/>
          <w:sz w:val="24"/>
          <w:szCs w:val="24"/>
          <w:lang w:eastAsia="ru-RU"/>
        </w:rPr>
        <w:t xml:space="preserve">тело анфас – тревога, вызванная социальным окружением и </w:t>
      </w:r>
      <w:r w:rsidR="00025E8E">
        <w:rPr>
          <w:rFonts w:ascii="Times New Roman" w:hAnsi="Times New Roman" w:cs="Times New Roman"/>
          <w:sz w:val="24"/>
          <w:szCs w:val="24"/>
          <w:lang w:eastAsia="ru-RU"/>
        </w:rPr>
        <w:t>п</w:t>
      </w:r>
      <w:r w:rsidR="001F1AC4" w:rsidRPr="001F1AC4">
        <w:rPr>
          <w:rFonts w:ascii="Times New Roman" w:hAnsi="Times New Roman" w:cs="Times New Roman"/>
          <w:sz w:val="24"/>
          <w:szCs w:val="24"/>
          <w:lang w:eastAsia="ru-RU"/>
        </w:rPr>
        <w:t>отребностью в общении.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Человек, сидящий на краешке стула – сильное желание найти выход из ситуации, страх, одиночество, подозрение.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Человек, изображенный бегущим – желание убежать, скрыться от кого-либо.</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Человек с видимыми нарушениями пропорций по отношению к правой и левой стороне – отсутствие личного равновесия.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lastRenderedPageBreak/>
        <w:t>Человек без определенных частей тела указывает на отвержение, непризнание человека в целом или его отсутствующих частей (актуально или символично изображенных)</w:t>
      </w:r>
      <w:proofErr w:type="gramStart"/>
      <w:r w:rsidR="001F1AC4" w:rsidRPr="001F1AC4">
        <w:rPr>
          <w:rFonts w:ascii="Times New Roman" w:hAnsi="Times New Roman" w:cs="Times New Roman"/>
          <w:sz w:val="24"/>
          <w:szCs w:val="24"/>
          <w:lang w:eastAsia="ru-RU"/>
        </w:rPr>
        <w:t>.Ч</w:t>
      </w:r>
      <w:proofErr w:type="gramEnd"/>
      <w:r w:rsidR="001F1AC4" w:rsidRPr="001F1AC4">
        <w:rPr>
          <w:rFonts w:ascii="Times New Roman" w:hAnsi="Times New Roman" w:cs="Times New Roman"/>
          <w:sz w:val="24"/>
          <w:szCs w:val="24"/>
          <w:lang w:eastAsia="ru-RU"/>
        </w:rPr>
        <w:t>еловек в слепом бегстве – возможны панические страхи.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Человек в плавном легком шаге – хорошая приспособляемость.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Человек – абсолютный профиль – серьезная отрешенность, замкнутость и оппозиционные тенденции.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Профиль амбивалентный – определенные части тела изображены с другой стороны по отношению к остальным, смотрят в разные стороны – особо сильная фрустрация со стремлением избавиться от неприятной ситуации.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Неуравновешенная стоячая фигура – напряжение.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Куклы – уступчивость, переживание доминирования окружения.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Робот вместо мужской фигуры – деперсонализация, ощущение внешних контролирующих сил.</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Фигура из палочек – может означать увиливание и негативизм.</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Фигура Бабы-Яги – открытая враждебность к женщинам.</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Клоун, карикатура – свойственное подросткам ощущение неполноценности. Враждебность, самопрезрение.</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55" w:anchor="a_menu" w:tooltip="вернуться к содержанию" w:history="1">
        <w:r w:rsidR="001F1AC4" w:rsidRPr="00025E8E">
          <w:rPr>
            <w:rStyle w:val="a4"/>
            <w:rFonts w:ascii="Times New Roman" w:hAnsi="Times New Roman" w:cs="Times New Roman"/>
            <w:color w:val="auto"/>
            <w:sz w:val="24"/>
            <w:szCs w:val="24"/>
            <w:lang w:eastAsia="ru-RU"/>
          </w:rPr>
          <w:t xml:space="preserve">«Длина штрихов» </w:t>
        </w:r>
      </w:hyperlink>
      <w:r w:rsidR="001F1AC4" w:rsidRPr="00025E8E">
        <w:rPr>
          <w:rFonts w:ascii="Times New Roman" w:hAnsi="Times New Roman" w:cs="Times New Roman"/>
          <w:sz w:val="24"/>
          <w:szCs w:val="24"/>
          <w:lang w:eastAsia="ru-RU"/>
        </w:rPr>
        <w:t>.Е</w:t>
      </w:r>
      <w:r w:rsidR="001F1AC4" w:rsidRPr="001F1AC4">
        <w:rPr>
          <w:rFonts w:ascii="Times New Roman" w:hAnsi="Times New Roman" w:cs="Times New Roman"/>
          <w:sz w:val="24"/>
          <w:szCs w:val="24"/>
          <w:lang w:eastAsia="ru-RU"/>
        </w:rPr>
        <w:t xml:space="preserve">сли человек возбудимый, штрихи укорачиваются, если нет </w:t>
      </w:r>
      <w:proofErr w:type="gramStart"/>
      <w:r w:rsidR="001F1AC4" w:rsidRPr="001F1AC4">
        <w:rPr>
          <w:rFonts w:ascii="Times New Roman" w:hAnsi="Times New Roman" w:cs="Times New Roman"/>
          <w:sz w:val="24"/>
          <w:szCs w:val="24"/>
          <w:lang w:eastAsia="ru-RU"/>
        </w:rPr>
        <w:t>–у</w:t>
      </w:r>
      <w:proofErr w:type="gramEnd"/>
      <w:r w:rsidR="001F1AC4" w:rsidRPr="001F1AC4">
        <w:rPr>
          <w:rFonts w:ascii="Times New Roman" w:hAnsi="Times New Roman" w:cs="Times New Roman"/>
          <w:sz w:val="24"/>
          <w:szCs w:val="24"/>
          <w:lang w:eastAsia="ru-RU"/>
        </w:rPr>
        <w:t>длиняются.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Прямые штрихи – упрямство, настойчивость, упорство.</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Короткие штрихи – импульсивное поведение.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Ритмичная штриховка – чувствительность, сочувствие, раскованность.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Короткие, эскизные штрихи – тревога, неуверенность</w:t>
      </w:r>
      <w:proofErr w:type="gramStart"/>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w:t>
      </w:r>
      <w:proofErr w:type="gramEnd"/>
      <w:r w:rsidR="001F1AC4" w:rsidRPr="001F1AC4">
        <w:rPr>
          <w:rFonts w:ascii="Times New Roman" w:hAnsi="Times New Roman" w:cs="Times New Roman"/>
          <w:sz w:val="24"/>
          <w:szCs w:val="24"/>
          <w:lang w:eastAsia="ru-RU"/>
        </w:rPr>
        <w:t>Штрихи угловатые, скованные – напряженность, замкнутость.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Горизонтальные штрихи – подчеркивание воображения, женственность, слабость.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Неясные, разнообразные, изменчивые штрихи – незащищенность, недостаток упорства, настойчивости.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Вертикальные штрихи – упрямство, настойчивость, решительность, </w:t>
      </w:r>
      <w:proofErr w:type="spellStart"/>
      <w:r w:rsidR="001F1AC4" w:rsidRPr="001F1AC4">
        <w:rPr>
          <w:rFonts w:ascii="Times New Roman" w:hAnsi="Times New Roman" w:cs="Times New Roman"/>
          <w:sz w:val="24"/>
          <w:szCs w:val="24"/>
          <w:lang w:eastAsia="ru-RU"/>
        </w:rPr>
        <w:t>гиперактивность</w:t>
      </w:r>
      <w:proofErr w:type="spellEnd"/>
      <w:r w:rsidR="001F1AC4" w:rsidRPr="001F1AC4">
        <w:rPr>
          <w:rFonts w:ascii="Times New Roman" w:hAnsi="Times New Roman" w:cs="Times New Roman"/>
          <w:sz w:val="24"/>
          <w:szCs w:val="24"/>
          <w:lang w:eastAsia="ru-RU"/>
        </w:rPr>
        <w:t>.</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Штриховка справа налево – </w:t>
      </w:r>
      <w:proofErr w:type="spellStart"/>
      <w:r w:rsidR="001F1AC4" w:rsidRPr="001F1AC4">
        <w:rPr>
          <w:rFonts w:ascii="Times New Roman" w:hAnsi="Times New Roman" w:cs="Times New Roman"/>
          <w:sz w:val="24"/>
          <w:szCs w:val="24"/>
          <w:lang w:eastAsia="ru-RU"/>
        </w:rPr>
        <w:t>интраверсия</w:t>
      </w:r>
      <w:proofErr w:type="spellEnd"/>
      <w:r w:rsidR="001F1AC4" w:rsidRPr="001F1AC4">
        <w:rPr>
          <w:rFonts w:ascii="Times New Roman" w:hAnsi="Times New Roman" w:cs="Times New Roman"/>
          <w:sz w:val="24"/>
          <w:szCs w:val="24"/>
          <w:lang w:eastAsia="ru-RU"/>
        </w:rPr>
        <w:t>, изоляция.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Штриховка слева направо – наличие мотивации.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Штриховка от себя – агрессия, экстраверсия.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Стирания – тревожность, опасливость</w:t>
      </w:r>
      <w:proofErr w:type="gramStart"/>
      <w:r w:rsidR="001F1AC4" w:rsidRPr="001F1AC4">
        <w:rPr>
          <w:rFonts w:ascii="Times New Roman" w:hAnsi="Times New Roman" w:cs="Times New Roman"/>
          <w:sz w:val="24"/>
          <w:szCs w:val="24"/>
          <w:lang w:eastAsia="ru-RU"/>
        </w:rPr>
        <w:t>.</w:t>
      </w:r>
      <w:proofErr w:type="gramEnd"/>
      <w:r w:rsidR="00025E8E">
        <w:rPr>
          <w:rFonts w:ascii="Times New Roman" w:hAnsi="Times New Roman" w:cs="Times New Roman"/>
          <w:sz w:val="24"/>
          <w:szCs w:val="24"/>
          <w:lang w:eastAsia="ru-RU"/>
        </w:rPr>
        <w:t xml:space="preserve"> </w:t>
      </w:r>
      <w:proofErr w:type="gramStart"/>
      <w:r w:rsidR="00025E8E">
        <w:rPr>
          <w:rFonts w:ascii="Times New Roman" w:hAnsi="Times New Roman" w:cs="Times New Roman"/>
          <w:sz w:val="24"/>
          <w:szCs w:val="24"/>
          <w:lang w:eastAsia="ru-RU"/>
        </w:rPr>
        <w:t>ч</w:t>
      </w:r>
      <w:proofErr w:type="gramEnd"/>
      <w:r w:rsidR="001F1AC4" w:rsidRPr="001F1AC4">
        <w:rPr>
          <w:rFonts w:ascii="Times New Roman" w:hAnsi="Times New Roman" w:cs="Times New Roman"/>
          <w:sz w:val="24"/>
          <w:szCs w:val="24"/>
          <w:lang w:eastAsia="ru-RU"/>
        </w:rPr>
        <w:t>астые стирания – нерешительность, недовольство собой.</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Стирание при перерисовке (если перерисовка более совершенна) – это хороший знак.</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Стирание с последующей порчей (ухудшением) рисунка – наличие сильной </w:t>
      </w:r>
      <w:proofErr w:type="spellStart"/>
      <w:r w:rsidR="001F1AC4" w:rsidRPr="001F1AC4">
        <w:rPr>
          <w:rFonts w:ascii="Times New Roman" w:hAnsi="Times New Roman" w:cs="Times New Roman"/>
          <w:sz w:val="24"/>
          <w:szCs w:val="24"/>
          <w:lang w:eastAsia="ru-RU"/>
        </w:rPr>
        <w:t>эмоцональной</w:t>
      </w:r>
      <w:proofErr w:type="spellEnd"/>
      <w:r w:rsidR="001F1AC4" w:rsidRPr="001F1AC4">
        <w:rPr>
          <w:rFonts w:ascii="Times New Roman" w:hAnsi="Times New Roman" w:cs="Times New Roman"/>
          <w:sz w:val="24"/>
          <w:szCs w:val="24"/>
          <w:lang w:eastAsia="ru-RU"/>
        </w:rPr>
        <w:t xml:space="preserve"> реакции на рисуемый объект или на то, что он символизирует для субъекта.</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Стирание без попытки перерисовать (т.е. поправить) – внутренний конфликт или конфликт собственно этой деталью (или с тем, что она символизирует)</w:t>
      </w:r>
      <w:proofErr w:type="gramStart"/>
      <w:r w:rsidR="001F1AC4" w:rsidRPr="001F1AC4">
        <w:rPr>
          <w:rFonts w:ascii="Times New Roman" w:hAnsi="Times New Roman" w:cs="Times New Roman"/>
          <w:sz w:val="24"/>
          <w:szCs w:val="24"/>
          <w:lang w:eastAsia="ru-RU"/>
        </w:rPr>
        <w:t>.Б</w:t>
      </w:r>
      <w:proofErr w:type="gramEnd"/>
      <w:r w:rsidR="001F1AC4" w:rsidRPr="001F1AC4">
        <w:rPr>
          <w:rFonts w:ascii="Times New Roman" w:hAnsi="Times New Roman" w:cs="Times New Roman"/>
          <w:sz w:val="24"/>
          <w:szCs w:val="24"/>
          <w:lang w:eastAsia="ru-RU"/>
        </w:rPr>
        <w:t>ольшой рисунок – экспансивность, склонность к тщеславию, высокомерию.</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Маленькие фигуры – тревога, эмоциональная зависимость, чувства дискомфорта и скованности.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Очень маленькая фигура с тонким контуром – скованность, чувство собственной </w:t>
      </w:r>
      <w:proofErr w:type="spellStart"/>
      <w:r w:rsidR="001F1AC4" w:rsidRPr="001F1AC4">
        <w:rPr>
          <w:rFonts w:ascii="Times New Roman" w:hAnsi="Times New Roman" w:cs="Times New Roman"/>
          <w:sz w:val="24"/>
          <w:szCs w:val="24"/>
          <w:lang w:eastAsia="ru-RU"/>
        </w:rPr>
        <w:t>малоценности</w:t>
      </w:r>
      <w:proofErr w:type="spellEnd"/>
      <w:r w:rsidR="001F1AC4" w:rsidRPr="001F1AC4">
        <w:rPr>
          <w:rFonts w:ascii="Times New Roman" w:hAnsi="Times New Roman" w:cs="Times New Roman"/>
          <w:sz w:val="24"/>
          <w:szCs w:val="24"/>
          <w:lang w:eastAsia="ru-RU"/>
        </w:rPr>
        <w:t xml:space="preserve"> и незначительности</w:t>
      </w:r>
      <w:r w:rsidR="001F1AC4" w:rsidRPr="00025E8E">
        <w:rPr>
          <w:rFonts w:ascii="Times New Roman" w:hAnsi="Times New Roman" w:cs="Times New Roman"/>
          <w:color w:val="000000" w:themeColor="text1"/>
          <w:sz w:val="24"/>
          <w:szCs w:val="24"/>
          <w:lang w:eastAsia="ru-RU"/>
        </w:rPr>
        <w:t xml:space="preserve">. </w:t>
      </w:r>
      <w:hyperlink r:id="rId56" w:anchor="a_menu" w:tooltip="вернуться к содержанию" w:history="1">
        <w:r w:rsidR="001F1AC4" w:rsidRPr="00025E8E">
          <w:rPr>
            <w:rStyle w:val="a4"/>
            <w:rFonts w:ascii="Times New Roman" w:hAnsi="Times New Roman" w:cs="Times New Roman"/>
            <w:color w:val="000000" w:themeColor="text1"/>
            <w:sz w:val="24"/>
            <w:szCs w:val="24"/>
            <w:lang w:eastAsia="ru-RU"/>
          </w:rPr>
          <w:t xml:space="preserve">Недостаток симметрии – незащищенность. </w:t>
        </w:r>
      </w:hyperlink>
      <w:r w:rsidR="001F1AC4" w:rsidRPr="001F1AC4">
        <w:rPr>
          <w:rFonts w:ascii="Times New Roman" w:hAnsi="Times New Roman" w:cs="Times New Roman"/>
          <w:sz w:val="24"/>
          <w:szCs w:val="24"/>
          <w:lang w:eastAsia="ru-RU"/>
        </w:rPr>
        <w:t>Рисунок у самого края листа – зависимость, неуверенность в себе.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Рисунок на весь лист – компенсаторное превознесение себя в воображении.</w:t>
      </w:r>
    </w:p>
    <w:p w:rsidR="001F1AC4" w:rsidRPr="001F1AC4" w:rsidRDefault="0040734B" w:rsidP="001F1AC4">
      <w:pPr>
        <w:spacing w:after="0" w:line="240" w:lineRule="auto"/>
        <w:ind w:left="360"/>
        <w:jc w:val="both"/>
        <w:rPr>
          <w:rFonts w:ascii="Times New Roman" w:hAnsi="Times New Roman" w:cs="Times New Roman"/>
          <w:sz w:val="24"/>
          <w:szCs w:val="24"/>
          <w:lang w:eastAsia="ru-RU"/>
        </w:rPr>
      </w:pPr>
      <w:hyperlink r:id="rId57" w:anchor="a_menu" w:tooltip="вернуться к содержанию" w:history="1">
        <w:r w:rsidR="001F1AC4" w:rsidRPr="00025E8E">
          <w:rPr>
            <w:rStyle w:val="a4"/>
            <w:rFonts w:ascii="Times New Roman" w:hAnsi="Times New Roman" w:cs="Times New Roman"/>
            <w:color w:val="000000" w:themeColor="text1"/>
            <w:sz w:val="24"/>
            <w:szCs w:val="24"/>
            <w:lang w:eastAsia="ru-RU"/>
          </w:rPr>
          <w:t>«Детали</w:t>
        </w:r>
        <w:proofErr w:type="gramStart"/>
        <w:r w:rsidR="001F1AC4" w:rsidRPr="00025E8E">
          <w:rPr>
            <w:rStyle w:val="a4"/>
            <w:rFonts w:ascii="Times New Roman" w:hAnsi="Times New Roman" w:cs="Times New Roman"/>
            <w:color w:val="000000" w:themeColor="text1"/>
            <w:sz w:val="24"/>
            <w:szCs w:val="24"/>
            <w:lang w:eastAsia="ru-RU"/>
          </w:rPr>
          <w:t xml:space="preserve">» </w:t>
        </w:r>
      </w:hyperlink>
      <w:r w:rsidR="001F1AC4" w:rsidRPr="00025E8E">
        <w:rPr>
          <w:rFonts w:ascii="Times New Roman" w:hAnsi="Times New Roman" w:cs="Times New Roman"/>
          <w:color w:val="000000" w:themeColor="text1"/>
          <w:sz w:val="24"/>
          <w:szCs w:val="24"/>
          <w:lang w:eastAsia="ru-RU"/>
        </w:rPr>
        <w:t>.</w:t>
      </w:r>
      <w:proofErr w:type="gramEnd"/>
      <w:r w:rsidR="001F1AC4" w:rsidRPr="00025E8E">
        <w:rPr>
          <w:rFonts w:ascii="Times New Roman" w:hAnsi="Times New Roman" w:cs="Times New Roman"/>
          <w:color w:val="000000" w:themeColor="text1"/>
          <w:sz w:val="24"/>
          <w:szCs w:val="24"/>
          <w:lang w:eastAsia="ru-RU"/>
        </w:rPr>
        <w:t>Зде</w:t>
      </w:r>
      <w:r w:rsidR="001F1AC4" w:rsidRPr="001F1AC4">
        <w:rPr>
          <w:rFonts w:ascii="Times New Roman" w:hAnsi="Times New Roman" w:cs="Times New Roman"/>
          <w:sz w:val="24"/>
          <w:szCs w:val="24"/>
          <w:lang w:eastAsia="ru-RU"/>
        </w:rPr>
        <w:t>сь важно их знание, способность оперировать ими и приспособиться к конкретным практическим условиям жизни. Исследователь должен заметить степень заинтересованности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Детали существенные – отсутствие существенных деталей в рисунке субъекта, который, как известно, сейчас или в недалеком прошлом характеризовался средним или более высоким интеллектом, чаще показывает интеллектуальную деградацию или серьезное эмоциональное нарушение.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Избыток деталей – «неизбежность телесности» (неумение ограничить себя) указывает на вынужденную потребность наладить всю ситуацию, на чрезмерную заботу об окружении.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Характер деталей (существенные, несущественные или странные) может послужить для более точного определения специфичности чувствительности.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Лишнее дублирование деталей – субъект, скорее всего, не умеет входить в тактичные и пластичные контакты с людьми.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Недостаточная детализация – тенденции к замкнутости.</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Особо щепетильная детализация – скованность, педантичность.</w:t>
      </w:r>
    </w:p>
    <w:p w:rsidR="001F1AC4" w:rsidRPr="001F1AC4" w:rsidRDefault="00681DFB" w:rsidP="001F1AC4">
      <w:pPr>
        <w:spacing w:after="0" w:line="240" w:lineRule="auto"/>
        <w:ind w:left="360"/>
        <w:jc w:val="both"/>
        <w:rPr>
          <w:rFonts w:ascii="Times New Roman" w:hAnsi="Times New Roman" w:cs="Times New Roman"/>
          <w:sz w:val="24"/>
          <w:szCs w:val="24"/>
          <w:lang w:eastAsia="ru-RU"/>
        </w:rPr>
      </w:pPr>
      <w:r w:rsidRPr="00681DFB">
        <w:rPr>
          <w:rFonts w:ascii="Times New Roman" w:hAnsi="Times New Roman" w:cs="Times New Roman"/>
          <w:sz w:val="24"/>
          <w:szCs w:val="24"/>
          <w:u w:val="single"/>
          <w:lang w:eastAsia="ru-RU"/>
        </w:rPr>
        <w:t>«Ориентация в задании»</w:t>
      </w:r>
      <w:r w:rsidR="001F1AC4" w:rsidRPr="00681DFB">
        <w:rPr>
          <w:rFonts w:ascii="Times New Roman" w:hAnsi="Times New Roman" w:cs="Times New Roman"/>
          <w:color w:val="000000" w:themeColor="text1"/>
          <w:sz w:val="24"/>
          <w:szCs w:val="24"/>
          <w:u w:val="single"/>
          <w:lang w:eastAsia="ru-RU"/>
        </w:rPr>
        <w:t>.</w:t>
      </w:r>
      <w:r>
        <w:rPr>
          <w:rFonts w:ascii="Times New Roman" w:hAnsi="Times New Roman" w:cs="Times New Roman"/>
          <w:color w:val="000000" w:themeColor="text1"/>
          <w:sz w:val="24"/>
          <w:szCs w:val="24"/>
          <w:lang w:eastAsia="ru-RU"/>
        </w:rPr>
        <w:t xml:space="preserve"> </w:t>
      </w:r>
      <w:r w:rsidR="001F1AC4" w:rsidRPr="00025E8E">
        <w:rPr>
          <w:rFonts w:ascii="Times New Roman" w:hAnsi="Times New Roman" w:cs="Times New Roman"/>
          <w:color w:val="000000" w:themeColor="text1"/>
          <w:sz w:val="24"/>
          <w:szCs w:val="24"/>
          <w:lang w:eastAsia="ru-RU"/>
        </w:rPr>
        <w:t>Способность к критической оценке рисунка при просьбе раскритиковать его – к</w:t>
      </w:r>
      <w:r w:rsidR="001F1AC4" w:rsidRPr="001F1AC4">
        <w:rPr>
          <w:rFonts w:ascii="Times New Roman" w:hAnsi="Times New Roman" w:cs="Times New Roman"/>
          <w:sz w:val="24"/>
          <w:szCs w:val="24"/>
          <w:lang w:eastAsia="ru-RU"/>
        </w:rPr>
        <w:t>ритерии не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утерянного контакта с реальностью.</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Принятие </w:t>
      </w:r>
      <w:r w:rsidR="001F1AC4" w:rsidRPr="001F1AC4">
        <w:rPr>
          <w:rFonts w:ascii="Times New Roman" w:hAnsi="Times New Roman" w:cs="Times New Roman"/>
          <w:sz w:val="24"/>
          <w:szCs w:val="24"/>
          <w:lang w:eastAsia="ru-RU"/>
        </w:rPr>
        <w:lastRenderedPageBreak/>
        <w:t>задания с минимальным протестом – хорошее начало, за которым следует усталость и прерывание рисования.</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Извинения из-за рисунка – недостаточная уверенность.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По ходу рисования уменьшаются темп и продуктивность – быстрое истощение.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Название рисунка – экстраверсия, потребность и поддержка. Мелочность.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Подчеркнута левая половина рисунка – идентификация с женским полом.</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Упорно рисует, несмотря на трудности – хороший прогноз, энергичность.</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Сопротивление, отказ от рисования – сокрытие проблем, нежелание раскрыть себя.</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681DFB">
        <w:rPr>
          <w:rFonts w:ascii="Times New Roman" w:hAnsi="Times New Roman" w:cs="Times New Roman"/>
          <w:sz w:val="24"/>
          <w:szCs w:val="24"/>
          <w:u w:val="single"/>
          <w:lang w:eastAsia="ru-RU"/>
        </w:rPr>
        <w:t>«Дерево» в психологическом рисуночном тесте</w:t>
      </w:r>
      <w:proofErr w:type="gramStart"/>
      <w:r w:rsidRPr="00681DFB">
        <w:rPr>
          <w:rFonts w:ascii="Times New Roman" w:hAnsi="Times New Roman" w:cs="Times New Roman"/>
          <w:sz w:val="24"/>
          <w:szCs w:val="24"/>
          <w:lang w:eastAsia="ru-RU"/>
        </w:rPr>
        <w:t xml:space="preserve"> </w:t>
      </w:r>
      <w:r w:rsidR="00681DFB">
        <w:rPr>
          <w:rFonts w:ascii="Times New Roman" w:hAnsi="Times New Roman" w:cs="Times New Roman"/>
          <w:color w:val="000000" w:themeColor="text1"/>
          <w:sz w:val="24"/>
          <w:szCs w:val="24"/>
          <w:lang w:eastAsia="ru-RU"/>
        </w:rPr>
        <w:t>.</w:t>
      </w:r>
      <w:proofErr w:type="gramEnd"/>
      <w:r w:rsidR="00681DFB">
        <w:rPr>
          <w:rFonts w:ascii="Times New Roman" w:hAnsi="Times New Roman" w:cs="Times New Roman"/>
          <w:color w:val="000000" w:themeColor="text1"/>
          <w:sz w:val="24"/>
          <w:szCs w:val="24"/>
          <w:lang w:eastAsia="ru-RU"/>
        </w:rPr>
        <w:t xml:space="preserve"> </w:t>
      </w:r>
      <w:r w:rsidRPr="00025E8E">
        <w:rPr>
          <w:rFonts w:ascii="Times New Roman" w:hAnsi="Times New Roman" w:cs="Times New Roman"/>
          <w:color w:val="000000" w:themeColor="text1"/>
          <w:sz w:val="24"/>
          <w:szCs w:val="24"/>
          <w:lang w:eastAsia="ru-RU"/>
        </w:rPr>
        <w:t xml:space="preserve">Интерпретация по К. Коху исходит из положений </w:t>
      </w:r>
      <w:r w:rsidRPr="001F1AC4">
        <w:rPr>
          <w:rFonts w:ascii="Times New Roman" w:hAnsi="Times New Roman" w:cs="Times New Roman"/>
          <w:sz w:val="24"/>
          <w:szCs w:val="24"/>
          <w:lang w:eastAsia="ru-RU"/>
        </w:rPr>
        <w:t xml:space="preserve">К. Юнга (дерево – символ стоящего человека). Корни – </w:t>
      </w:r>
      <w:proofErr w:type="gramStart"/>
      <w:r w:rsidRPr="001F1AC4">
        <w:rPr>
          <w:rFonts w:ascii="Times New Roman" w:hAnsi="Times New Roman" w:cs="Times New Roman"/>
          <w:sz w:val="24"/>
          <w:szCs w:val="24"/>
          <w:lang w:eastAsia="ru-RU"/>
        </w:rPr>
        <w:t>коллективное</w:t>
      </w:r>
      <w:proofErr w:type="gramEnd"/>
      <w:r w:rsidRPr="001F1AC4">
        <w:rPr>
          <w:rFonts w:ascii="Times New Roman" w:hAnsi="Times New Roman" w:cs="Times New Roman"/>
          <w:sz w:val="24"/>
          <w:szCs w:val="24"/>
          <w:lang w:eastAsia="ru-RU"/>
        </w:rPr>
        <w:t xml:space="preserve"> бессознательное.</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Ствол – импульсы, инстинкты, примитивные стадии.</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Ветви – пассивность или противостояние жизни.</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Интерпретация рисунка дерева всегда содержит постоянное ядро (корни, ствол, ветви) и элементы украшений (листва, плоды, пейзаж). Как уже отмечалось, интерпретация К. Коха была направлена в основном на выявление патологических признаков и особенностей психического развития.</w:t>
      </w:r>
      <w:r w:rsidR="00AA1B53">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Земля приподнимается к правому краю рисунка – задор, энтузиазм.</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Земля опускается к правому краю листа – упадок сил, недостаточность стремлений.</w:t>
      </w:r>
    </w:p>
    <w:p w:rsidR="001F1AC4" w:rsidRPr="00025E8E" w:rsidRDefault="0040734B" w:rsidP="001F1AC4">
      <w:pPr>
        <w:spacing w:after="0" w:line="240" w:lineRule="auto"/>
        <w:ind w:left="360"/>
        <w:jc w:val="both"/>
        <w:rPr>
          <w:rFonts w:ascii="Times New Roman" w:hAnsi="Times New Roman" w:cs="Times New Roman"/>
          <w:color w:val="000000" w:themeColor="text1"/>
          <w:sz w:val="24"/>
          <w:szCs w:val="24"/>
          <w:lang w:eastAsia="ru-RU"/>
        </w:rPr>
      </w:pPr>
      <w:hyperlink r:id="rId58" w:anchor="a_menu" w:tooltip="вернуться к содержанию" w:history="1">
        <w:r w:rsidR="001F1AC4" w:rsidRPr="00025E8E">
          <w:rPr>
            <w:rStyle w:val="a4"/>
            <w:rFonts w:ascii="Times New Roman" w:hAnsi="Times New Roman" w:cs="Times New Roman"/>
            <w:color w:val="000000" w:themeColor="text1"/>
            <w:sz w:val="24"/>
            <w:szCs w:val="24"/>
            <w:lang w:eastAsia="ru-RU"/>
          </w:rPr>
          <w:t xml:space="preserve">«Корни» </w:t>
        </w:r>
      </w:hyperlink>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 xml:space="preserve">Корни меньше ствола – тяга к </w:t>
      </w:r>
      <w:proofErr w:type="gramStart"/>
      <w:r w:rsidRPr="001F1AC4">
        <w:rPr>
          <w:rFonts w:ascii="Times New Roman" w:hAnsi="Times New Roman" w:cs="Times New Roman"/>
          <w:sz w:val="24"/>
          <w:szCs w:val="24"/>
          <w:lang w:eastAsia="ru-RU"/>
        </w:rPr>
        <w:t>спрятанному</w:t>
      </w:r>
      <w:proofErr w:type="gramEnd"/>
      <w:r w:rsidRPr="001F1AC4">
        <w:rPr>
          <w:rFonts w:ascii="Times New Roman" w:hAnsi="Times New Roman" w:cs="Times New Roman"/>
          <w:sz w:val="24"/>
          <w:szCs w:val="24"/>
          <w:lang w:eastAsia="ru-RU"/>
        </w:rPr>
        <w:t>, закрытому.</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Корни равны стволу – более сильное любопытство, уже представляющее проблему.</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Корни больше ствола – интенсивное любопытство, может вызвать тревогу.</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Корни обозначены чертой – детское поведение в отношении того, что держится в секрете.</w:t>
      </w:r>
      <w:r w:rsidR="00025E8E">
        <w:rPr>
          <w:rFonts w:ascii="Times New Roman" w:hAnsi="Times New Roman" w:cs="Times New Roman"/>
          <w:sz w:val="24"/>
          <w:szCs w:val="24"/>
          <w:lang w:eastAsia="ru-RU"/>
        </w:rPr>
        <w:t xml:space="preserve"> </w:t>
      </w:r>
      <w:proofErr w:type="gramStart"/>
      <w:r w:rsidRPr="001F1AC4">
        <w:rPr>
          <w:rFonts w:ascii="Times New Roman" w:hAnsi="Times New Roman" w:cs="Times New Roman"/>
          <w:sz w:val="24"/>
          <w:szCs w:val="24"/>
          <w:lang w:eastAsia="ru-RU"/>
        </w:rPr>
        <w:t>Корни в виде двух линий – способность к различению и рассудительность в оценке реального; различная форма этих корней может быть связана с желанием жить, подавлять или выражать некоторые тенденции в незнакомом кругу или близком окружении.</w:t>
      </w:r>
      <w:proofErr w:type="gramEnd"/>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Симметрия – стремление казаться в согласии с внешним миром. Выраженная тенденция сдержать агрессивность. Колебания в выборе позиции по отношению к чувствам, амбивалентность, моральные проблемы.</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Расположение на листе двойственное – отношение к прошлому, к тому, что изображает рисунок, т.е. к своему поступку. Двойное желание: независимости и защиты в рамках окружения.</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Центральная позиция – желание найти согласие, равновесие с окружающими. Свидетельствует о потребности в жесткой и неукоснительной систематизации с опорой на привычки.</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Расположение слева направо – увеличивается направленность на внешний мир, на будущее. Потребность в опоре на авторитет; поиски согласия с внешним миром; честолюбие, стремление навязывать себя другим, ощущение </w:t>
      </w:r>
      <w:proofErr w:type="spellStart"/>
      <w:r w:rsidRPr="001F1AC4">
        <w:rPr>
          <w:rFonts w:ascii="Times New Roman" w:hAnsi="Times New Roman" w:cs="Times New Roman"/>
          <w:sz w:val="24"/>
          <w:szCs w:val="24"/>
          <w:lang w:eastAsia="ru-RU"/>
        </w:rPr>
        <w:t>покинутости</w:t>
      </w:r>
      <w:proofErr w:type="spellEnd"/>
      <w:r w:rsidRPr="001F1AC4">
        <w:rPr>
          <w:rFonts w:ascii="Times New Roman" w:hAnsi="Times New Roman" w:cs="Times New Roman"/>
          <w:sz w:val="24"/>
          <w:szCs w:val="24"/>
          <w:lang w:eastAsia="ru-RU"/>
        </w:rPr>
        <w:t>; возможны колебания в поведении.</w:t>
      </w:r>
    </w:p>
    <w:p w:rsidR="001F1AC4" w:rsidRPr="001F1AC4" w:rsidRDefault="001F1AC4" w:rsidP="001F1AC4">
      <w:pPr>
        <w:spacing w:after="0" w:line="240" w:lineRule="auto"/>
        <w:ind w:left="360"/>
        <w:jc w:val="both"/>
        <w:rPr>
          <w:rFonts w:ascii="Times New Roman" w:hAnsi="Times New Roman" w:cs="Times New Roman"/>
          <w:sz w:val="24"/>
          <w:szCs w:val="24"/>
          <w:lang w:eastAsia="ru-RU"/>
        </w:rPr>
      </w:pPr>
      <w:r w:rsidRPr="000C4D8D">
        <w:rPr>
          <w:rFonts w:ascii="Times New Roman" w:hAnsi="Times New Roman" w:cs="Times New Roman"/>
          <w:sz w:val="24"/>
          <w:szCs w:val="24"/>
          <w:u w:val="single"/>
          <w:lang w:eastAsia="ru-RU"/>
        </w:rPr>
        <w:t>«Форма л</w:t>
      </w:r>
      <w:r w:rsidR="000C4D8D" w:rsidRPr="000C4D8D">
        <w:rPr>
          <w:rFonts w:ascii="Times New Roman" w:hAnsi="Times New Roman" w:cs="Times New Roman"/>
          <w:sz w:val="24"/>
          <w:szCs w:val="24"/>
          <w:u w:val="single"/>
          <w:lang w:eastAsia="ru-RU"/>
        </w:rPr>
        <w:t>иствы».</w:t>
      </w:r>
      <w:r w:rsidR="000C4D8D">
        <w:rPr>
          <w:rFonts w:ascii="Times New Roman" w:hAnsi="Times New Roman" w:cs="Times New Roman"/>
          <w:sz w:val="24"/>
          <w:szCs w:val="24"/>
          <w:lang w:eastAsia="ru-RU"/>
        </w:rPr>
        <w:t xml:space="preserve"> </w:t>
      </w:r>
      <w:r w:rsidRPr="00025E8E">
        <w:rPr>
          <w:rFonts w:ascii="Times New Roman" w:hAnsi="Times New Roman" w:cs="Times New Roman"/>
          <w:color w:val="000000" w:themeColor="text1"/>
          <w:sz w:val="24"/>
          <w:szCs w:val="24"/>
          <w:lang w:eastAsia="ru-RU"/>
        </w:rPr>
        <w:t>Круглая крона – экзальтированность, эмоциональность.</w:t>
      </w:r>
      <w:r w:rsidR="00025E8E">
        <w:rPr>
          <w:rFonts w:ascii="Times New Roman" w:hAnsi="Times New Roman" w:cs="Times New Roman"/>
          <w:color w:val="000000" w:themeColor="text1"/>
          <w:sz w:val="24"/>
          <w:szCs w:val="24"/>
          <w:lang w:eastAsia="ru-RU"/>
        </w:rPr>
        <w:t xml:space="preserve"> </w:t>
      </w:r>
      <w:r w:rsidRPr="00025E8E">
        <w:rPr>
          <w:rFonts w:ascii="Times New Roman" w:hAnsi="Times New Roman" w:cs="Times New Roman"/>
          <w:color w:val="000000" w:themeColor="text1"/>
          <w:sz w:val="24"/>
          <w:szCs w:val="24"/>
          <w:lang w:eastAsia="ru-RU"/>
        </w:rPr>
        <w:t>Круги в листве – поиск ус</w:t>
      </w:r>
      <w:r w:rsidRPr="001F1AC4">
        <w:rPr>
          <w:rFonts w:ascii="Times New Roman" w:hAnsi="Times New Roman" w:cs="Times New Roman"/>
          <w:sz w:val="24"/>
          <w:szCs w:val="24"/>
          <w:lang w:eastAsia="ru-RU"/>
        </w:rPr>
        <w:t xml:space="preserve">покаивающих и вознаграждающих ощущений, чувства </w:t>
      </w:r>
      <w:proofErr w:type="spellStart"/>
      <w:r w:rsidRPr="001F1AC4">
        <w:rPr>
          <w:rFonts w:ascii="Times New Roman" w:hAnsi="Times New Roman" w:cs="Times New Roman"/>
          <w:sz w:val="24"/>
          <w:szCs w:val="24"/>
          <w:lang w:eastAsia="ru-RU"/>
        </w:rPr>
        <w:t>покинутости</w:t>
      </w:r>
      <w:proofErr w:type="spellEnd"/>
      <w:r w:rsidRPr="001F1AC4">
        <w:rPr>
          <w:rFonts w:ascii="Times New Roman" w:hAnsi="Times New Roman" w:cs="Times New Roman"/>
          <w:sz w:val="24"/>
          <w:szCs w:val="24"/>
          <w:lang w:eastAsia="ru-RU"/>
        </w:rPr>
        <w:t xml:space="preserve"> и разочарования.</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Ветви опущены – потеря мужества, отказ от усилий.</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Ветви вверх – энтузиазм, порыв, стремление к власти.</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Ветви в разные стороны – поиск самоутверждения, контактов, </w:t>
      </w:r>
      <w:proofErr w:type="spellStart"/>
      <w:r w:rsidRPr="001F1AC4">
        <w:rPr>
          <w:rFonts w:ascii="Times New Roman" w:hAnsi="Times New Roman" w:cs="Times New Roman"/>
          <w:sz w:val="24"/>
          <w:szCs w:val="24"/>
          <w:lang w:eastAsia="ru-RU"/>
        </w:rPr>
        <w:t>самораспыление</w:t>
      </w:r>
      <w:proofErr w:type="spellEnd"/>
      <w:r w:rsidRPr="001F1AC4">
        <w:rPr>
          <w:rFonts w:ascii="Times New Roman" w:hAnsi="Times New Roman" w:cs="Times New Roman"/>
          <w:sz w:val="24"/>
          <w:szCs w:val="24"/>
          <w:lang w:eastAsia="ru-RU"/>
        </w:rPr>
        <w:t>. Суетливость, чувствительность к окружающему, отсутствие противостояния ему.</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 xml:space="preserve">Листва-сетка, более или менее густая – большая или меньшая ловкость в </w:t>
      </w:r>
      <w:proofErr w:type="spellStart"/>
      <w:r w:rsidRPr="001F1AC4">
        <w:rPr>
          <w:rFonts w:ascii="Times New Roman" w:hAnsi="Times New Roman" w:cs="Times New Roman"/>
          <w:sz w:val="24"/>
          <w:szCs w:val="24"/>
          <w:lang w:eastAsia="ru-RU"/>
        </w:rPr>
        <w:t>избежании</w:t>
      </w:r>
      <w:proofErr w:type="spellEnd"/>
      <w:r w:rsidRPr="001F1AC4">
        <w:rPr>
          <w:rFonts w:ascii="Times New Roman" w:hAnsi="Times New Roman" w:cs="Times New Roman"/>
          <w:sz w:val="24"/>
          <w:szCs w:val="24"/>
          <w:lang w:eastAsia="ru-RU"/>
        </w:rPr>
        <w:t xml:space="preserve"> проблемных ситуаций.</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Листва из кривых линий – восприимчивость, открытое принятие окружающего.</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Открытая и закрытая листва на одном рисунке – поиски объективности.</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Закрытая листва – охрана своего внутреннего мира детским способом.</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Закрытая густая листва – скрытая агрессивность</w:t>
      </w:r>
    </w:p>
    <w:p w:rsidR="001F1AC4" w:rsidRPr="001F1AC4" w:rsidRDefault="000C4D8D" w:rsidP="001F1AC4">
      <w:pPr>
        <w:spacing w:after="0" w:line="240" w:lineRule="auto"/>
        <w:ind w:left="360"/>
        <w:jc w:val="both"/>
        <w:rPr>
          <w:rFonts w:ascii="Times New Roman" w:hAnsi="Times New Roman" w:cs="Times New Roman"/>
          <w:sz w:val="24"/>
          <w:szCs w:val="24"/>
          <w:lang w:eastAsia="ru-RU"/>
        </w:rPr>
      </w:pPr>
      <w:r w:rsidRPr="000C4D8D">
        <w:rPr>
          <w:rFonts w:ascii="Times New Roman" w:hAnsi="Times New Roman" w:cs="Times New Roman"/>
          <w:sz w:val="24"/>
          <w:szCs w:val="24"/>
          <w:u w:val="single"/>
          <w:lang w:eastAsia="ru-RU"/>
        </w:rPr>
        <w:t>«Манера изображения».</w:t>
      </w:r>
      <w:r>
        <w:rPr>
          <w:rFonts w:ascii="Times New Roman" w:hAnsi="Times New Roman" w:cs="Times New Roman"/>
          <w:sz w:val="24"/>
          <w:szCs w:val="24"/>
          <w:lang w:eastAsia="ru-RU"/>
        </w:rPr>
        <w:t xml:space="preserve"> </w:t>
      </w:r>
      <w:r w:rsidR="001F1AC4" w:rsidRPr="00025E8E">
        <w:rPr>
          <w:rFonts w:ascii="Times New Roman" w:hAnsi="Times New Roman" w:cs="Times New Roman"/>
          <w:color w:val="000000" w:themeColor="text1"/>
          <w:sz w:val="24"/>
          <w:szCs w:val="24"/>
          <w:lang w:eastAsia="ru-RU"/>
        </w:rPr>
        <w:t>Острая вершина – защищается от опасности, настоящей или мнимой</w:t>
      </w:r>
      <w:r w:rsidR="001F1AC4" w:rsidRPr="001F1AC4">
        <w:rPr>
          <w:rFonts w:ascii="Times New Roman" w:hAnsi="Times New Roman" w:cs="Times New Roman"/>
          <w:sz w:val="24"/>
          <w:szCs w:val="24"/>
          <w:lang w:eastAsia="ru-RU"/>
        </w:rPr>
        <w:t xml:space="preserve">, воспринимаемой как личный выпад; желание действовать на других, атакует или защищается, трудности в контактах; хочет компенсировать чувство неполноценности, стремление к власти; поиск безопасного убежища из-за чувства </w:t>
      </w:r>
      <w:proofErr w:type="spellStart"/>
      <w:r w:rsidR="001F1AC4" w:rsidRPr="001F1AC4">
        <w:rPr>
          <w:rFonts w:ascii="Times New Roman" w:hAnsi="Times New Roman" w:cs="Times New Roman"/>
          <w:sz w:val="24"/>
          <w:szCs w:val="24"/>
          <w:lang w:eastAsia="ru-RU"/>
        </w:rPr>
        <w:t>покинутости</w:t>
      </w:r>
      <w:proofErr w:type="spellEnd"/>
      <w:r w:rsidR="001F1AC4" w:rsidRPr="001F1AC4">
        <w:rPr>
          <w:rFonts w:ascii="Times New Roman" w:hAnsi="Times New Roman" w:cs="Times New Roman"/>
          <w:sz w:val="24"/>
          <w:szCs w:val="24"/>
          <w:lang w:eastAsia="ru-RU"/>
        </w:rPr>
        <w:t xml:space="preserve"> для твердого положения, потребность в нежности. Множественность </w:t>
      </w:r>
      <w:r w:rsidR="001F1AC4" w:rsidRPr="001F1AC4">
        <w:rPr>
          <w:rFonts w:ascii="Times New Roman" w:hAnsi="Times New Roman" w:cs="Times New Roman"/>
          <w:sz w:val="24"/>
          <w:szCs w:val="24"/>
          <w:lang w:eastAsia="ru-RU"/>
        </w:rPr>
        <w:lastRenderedPageBreak/>
        <w:t>деревьев (несколько деревьев на одном листе) – детское поведение, испытуемый не следует данной инструкции.</w:t>
      </w:r>
    </w:p>
    <w:p w:rsidR="001F1AC4" w:rsidRPr="001F1AC4" w:rsidRDefault="001F1AC4" w:rsidP="00681DFB">
      <w:pPr>
        <w:spacing w:after="0" w:line="240" w:lineRule="auto"/>
        <w:ind w:left="360" w:firstLine="348"/>
        <w:jc w:val="both"/>
        <w:rPr>
          <w:rFonts w:ascii="Times New Roman" w:hAnsi="Times New Roman" w:cs="Times New Roman"/>
          <w:sz w:val="24"/>
          <w:szCs w:val="24"/>
          <w:lang w:eastAsia="ru-RU"/>
        </w:rPr>
      </w:pPr>
      <w:r w:rsidRPr="001F1AC4">
        <w:rPr>
          <w:rFonts w:ascii="Times New Roman" w:hAnsi="Times New Roman" w:cs="Times New Roman"/>
          <w:sz w:val="24"/>
          <w:szCs w:val="24"/>
          <w:lang w:eastAsia="ru-RU"/>
        </w:rPr>
        <w:t>Два дерева – могут символизировать себя и другого близкого человека (см. положение на листе и другие моменты интерпретации). Добавление к дереву различных объектов – трактуется в зависимости от конкретных объектов.</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Пейзаж – означает сентиментальность.</w:t>
      </w:r>
      <w:r w:rsidR="00025E8E">
        <w:rPr>
          <w:rFonts w:ascii="Times New Roman" w:hAnsi="Times New Roman" w:cs="Times New Roman"/>
          <w:sz w:val="24"/>
          <w:szCs w:val="24"/>
          <w:lang w:eastAsia="ru-RU"/>
        </w:rPr>
        <w:t xml:space="preserve"> </w:t>
      </w:r>
      <w:r w:rsidRPr="001F1AC4">
        <w:rPr>
          <w:rFonts w:ascii="Times New Roman" w:hAnsi="Times New Roman" w:cs="Times New Roman"/>
          <w:sz w:val="24"/>
          <w:szCs w:val="24"/>
          <w:lang w:eastAsia="ru-RU"/>
        </w:rPr>
        <w:t>Переворачивание листа – независимость, признак интеллекта, рассудительность.</w:t>
      </w:r>
    </w:p>
    <w:p w:rsidR="001F1AC4" w:rsidRPr="001F1AC4" w:rsidRDefault="000C4D8D" w:rsidP="001F1AC4">
      <w:pPr>
        <w:spacing w:after="0" w:line="240" w:lineRule="auto"/>
        <w:ind w:left="360"/>
        <w:jc w:val="both"/>
        <w:rPr>
          <w:rFonts w:ascii="Times New Roman" w:hAnsi="Times New Roman" w:cs="Times New Roman"/>
          <w:b/>
          <w:sz w:val="24"/>
          <w:szCs w:val="24"/>
          <w:lang w:eastAsia="ru-RU"/>
        </w:rPr>
      </w:pPr>
      <w:r w:rsidRPr="000C4D8D">
        <w:rPr>
          <w:rFonts w:ascii="Times New Roman" w:hAnsi="Times New Roman" w:cs="Times New Roman"/>
          <w:sz w:val="24"/>
          <w:szCs w:val="24"/>
          <w:u w:val="single"/>
          <w:lang w:eastAsia="ru-RU"/>
        </w:rPr>
        <w:t>«Земля».</w:t>
      </w:r>
      <w:r>
        <w:rPr>
          <w:rFonts w:ascii="Times New Roman" w:hAnsi="Times New Roman" w:cs="Times New Roman"/>
          <w:sz w:val="24"/>
          <w:szCs w:val="24"/>
          <w:lang w:eastAsia="ru-RU"/>
        </w:rPr>
        <w:t xml:space="preserve"> </w:t>
      </w:r>
      <w:r w:rsidR="001F1AC4" w:rsidRPr="00025E8E">
        <w:rPr>
          <w:rFonts w:ascii="Times New Roman" w:hAnsi="Times New Roman" w:cs="Times New Roman"/>
          <w:color w:val="000000" w:themeColor="text1"/>
          <w:sz w:val="24"/>
          <w:szCs w:val="24"/>
          <w:lang w:eastAsia="ru-RU"/>
        </w:rPr>
        <w:t>Зем</w:t>
      </w:r>
      <w:r w:rsidR="001F1AC4" w:rsidRPr="001F1AC4">
        <w:rPr>
          <w:rFonts w:ascii="Times New Roman" w:hAnsi="Times New Roman" w:cs="Times New Roman"/>
          <w:sz w:val="24"/>
          <w:szCs w:val="24"/>
          <w:lang w:eastAsia="ru-RU"/>
        </w:rPr>
        <w:t>ля изображена одной чертой – сосредоточенность на цели, принятие некоторого порядка.</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Земля изображена несколькими различными чертами – действия в соответствии со своими собственными правилами, потребность в идеале.</w:t>
      </w:r>
      <w:r w:rsidR="00025E8E">
        <w:rPr>
          <w:rFonts w:ascii="Times New Roman" w:hAnsi="Times New Roman" w:cs="Times New Roman"/>
          <w:sz w:val="24"/>
          <w:szCs w:val="24"/>
          <w:lang w:eastAsia="ru-RU"/>
        </w:rPr>
        <w:t xml:space="preserve"> </w:t>
      </w:r>
      <w:r w:rsidR="001F1AC4" w:rsidRPr="001F1AC4">
        <w:rPr>
          <w:rFonts w:ascii="Times New Roman" w:hAnsi="Times New Roman" w:cs="Times New Roman"/>
          <w:sz w:val="24"/>
          <w:szCs w:val="24"/>
          <w:lang w:eastAsia="ru-RU"/>
        </w:rPr>
        <w:t xml:space="preserve">Несколько совместных линий, изображающих землю и касающихся края </w:t>
      </w:r>
      <w:proofErr w:type="gramStart"/>
      <w:r w:rsidR="001F1AC4" w:rsidRPr="001F1AC4">
        <w:rPr>
          <w:rFonts w:ascii="Times New Roman" w:hAnsi="Times New Roman" w:cs="Times New Roman"/>
          <w:sz w:val="24"/>
          <w:szCs w:val="24"/>
          <w:lang w:eastAsia="ru-RU"/>
        </w:rPr>
        <w:t>листа–спонтанный</w:t>
      </w:r>
      <w:proofErr w:type="gramEnd"/>
      <w:r w:rsidR="001F1AC4" w:rsidRPr="001F1AC4">
        <w:rPr>
          <w:rFonts w:ascii="Times New Roman" w:hAnsi="Times New Roman" w:cs="Times New Roman"/>
          <w:sz w:val="24"/>
          <w:szCs w:val="24"/>
          <w:lang w:eastAsia="ru-RU"/>
        </w:rPr>
        <w:t xml:space="preserve"> контакт, внезапное удаление, импульсивность, капризность.</w:t>
      </w:r>
      <w:r w:rsidR="001F1AC4" w:rsidRPr="001F1AC4">
        <w:rPr>
          <w:rFonts w:ascii="Times New Roman" w:hAnsi="Times New Roman" w:cs="Times New Roman"/>
          <w:b/>
          <w:sz w:val="24"/>
          <w:szCs w:val="24"/>
          <w:lang w:eastAsia="ru-RU"/>
        </w:rPr>
        <w:t xml:space="preserve"> </w:t>
      </w:r>
    </w:p>
    <w:p w:rsidR="000C4D8D" w:rsidRDefault="000C4D8D" w:rsidP="001F1AC4">
      <w:pPr>
        <w:spacing w:after="0" w:line="240" w:lineRule="auto"/>
        <w:ind w:left="360"/>
        <w:jc w:val="both"/>
        <w:rPr>
          <w:rFonts w:ascii="Times New Roman" w:hAnsi="Times New Roman" w:cs="Times New Roman"/>
          <w:b/>
          <w:sz w:val="24"/>
          <w:szCs w:val="24"/>
          <w:lang w:eastAsia="ru-RU"/>
        </w:rPr>
      </w:pPr>
    </w:p>
    <w:p w:rsidR="001F1AC4" w:rsidRPr="00025E8E" w:rsidRDefault="001F1AC4" w:rsidP="001F1AC4">
      <w:pPr>
        <w:spacing w:after="0" w:line="240" w:lineRule="auto"/>
        <w:ind w:left="360"/>
        <w:jc w:val="both"/>
        <w:rPr>
          <w:rFonts w:ascii="Times New Roman" w:hAnsi="Times New Roman" w:cs="Times New Roman"/>
          <w:b/>
          <w:sz w:val="24"/>
          <w:szCs w:val="24"/>
          <w:lang w:eastAsia="ru-RU"/>
        </w:rPr>
      </w:pPr>
      <w:r w:rsidRPr="00025E8E">
        <w:rPr>
          <w:rFonts w:ascii="Times New Roman" w:hAnsi="Times New Roman" w:cs="Times New Roman"/>
          <w:b/>
          <w:sz w:val="24"/>
          <w:szCs w:val="24"/>
          <w:lang w:eastAsia="ru-RU"/>
        </w:rPr>
        <w:t>Приложение 3</w:t>
      </w:r>
    </w:p>
    <w:p w:rsidR="001F1AC4" w:rsidRPr="00025E8E" w:rsidRDefault="001F1AC4" w:rsidP="001F1AC4">
      <w:pPr>
        <w:spacing w:after="0" w:line="240" w:lineRule="auto"/>
        <w:ind w:left="360"/>
        <w:jc w:val="both"/>
        <w:rPr>
          <w:rFonts w:ascii="Times New Roman" w:hAnsi="Times New Roman" w:cs="Times New Roman"/>
          <w:b/>
          <w:sz w:val="24"/>
          <w:szCs w:val="24"/>
          <w:lang w:eastAsia="ru-RU"/>
        </w:rPr>
      </w:pPr>
      <w:r w:rsidRPr="00025E8E">
        <w:rPr>
          <w:rFonts w:ascii="Times New Roman" w:hAnsi="Times New Roman" w:cs="Times New Roman"/>
          <w:b/>
          <w:sz w:val="24"/>
          <w:szCs w:val="24"/>
          <w:lang w:eastAsia="ru-RU"/>
        </w:rPr>
        <w:t>Основные целебные качества каждого цвета.</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i/>
          <w:sz w:val="24"/>
          <w:szCs w:val="24"/>
          <w:lang w:eastAsia="ru-RU"/>
        </w:rPr>
        <w:t>Красный цвет</w:t>
      </w:r>
      <w:r w:rsidRPr="00025E8E">
        <w:rPr>
          <w:rFonts w:ascii="Times New Roman" w:hAnsi="Times New Roman" w:cs="Times New Roman"/>
          <w:sz w:val="24"/>
          <w:szCs w:val="24"/>
          <w:lang w:eastAsia="ru-RU"/>
        </w:rPr>
        <w:t xml:space="preserve"> способствует активизации кровообращения, нормализации обмена веществ, а также стимулирует мозговую деятельность. В зимний сезон </w:t>
      </w:r>
      <w:proofErr w:type="spellStart"/>
      <w:r w:rsidRPr="00025E8E">
        <w:rPr>
          <w:rFonts w:ascii="Times New Roman" w:hAnsi="Times New Roman" w:cs="Times New Roman"/>
          <w:sz w:val="24"/>
          <w:szCs w:val="24"/>
          <w:lang w:eastAsia="ru-RU"/>
        </w:rPr>
        <w:t>цветотерапия</w:t>
      </w:r>
      <w:proofErr w:type="spellEnd"/>
      <w:r w:rsidRPr="00025E8E">
        <w:rPr>
          <w:rFonts w:ascii="Times New Roman" w:hAnsi="Times New Roman" w:cs="Times New Roman"/>
          <w:sz w:val="24"/>
          <w:szCs w:val="24"/>
          <w:lang w:eastAsia="ru-RU"/>
        </w:rPr>
        <w:t xml:space="preserve"> рекомендует обращаться за помощью к красному цвету, который содействует замедлению и прекращению воспалительного процесса. Красный способствует расслаблению застывшим мышцам (особенно ногам) и суставам. Действуя оптимистически, красный провоцирует настойчивость, волю и </w:t>
      </w:r>
      <w:proofErr w:type="gramStart"/>
      <w:r w:rsidRPr="00025E8E">
        <w:rPr>
          <w:rFonts w:ascii="Times New Roman" w:hAnsi="Times New Roman" w:cs="Times New Roman"/>
          <w:sz w:val="24"/>
          <w:szCs w:val="24"/>
          <w:lang w:eastAsia="ru-RU"/>
        </w:rPr>
        <w:t>бодрое</w:t>
      </w:r>
      <w:proofErr w:type="gramEnd"/>
      <w:r w:rsidRPr="00025E8E">
        <w:rPr>
          <w:rFonts w:ascii="Times New Roman" w:hAnsi="Times New Roman" w:cs="Times New Roman"/>
          <w:sz w:val="24"/>
          <w:szCs w:val="24"/>
          <w:lang w:eastAsia="ru-RU"/>
        </w:rPr>
        <w:t xml:space="preserve">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sz w:val="24"/>
          <w:szCs w:val="24"/>
          <w:lang w:eastAsia="ru-RU"/>
        </w:rPr>
        <w:t>расположение духа.</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proofErr w:type="gramStart"/>
      <w:r w:rsidRPr="00025E8E">
        <w:rPr>
          <w:rFonts w:ascii="Times New Roman" w:hAnsi="Times New Roman" w:cs="Times New Roman"/>
          <w:b/>
          <w:i/>
          <w:sz w:val="24"/>
          <w:szCs w:val="24"/>
          <w:lang w:eastAsia="ru-RU"/>
        </w:rPr>
        <w:t>Оранжевый</w:t>
      </w:r>
      <w:proofErr w:type="gramEnd"/>
      <w:r w:rsidRPr="00025E8E">
        <w:rPr>
          <w:rFonts w:ascii="Times New Roman" w:hAnsi="Times New Roman" w:cs="Times New Roman"/>
          <w:sz w:val="24"/>
          <w:szCs w:val="24"/>
          <w:lang w:eastAsia="ru-RU"/>
        </w:rPr>
        <w:t xml:space="preserve"> древние мудрецы называли цветом созидания. В </w:t>
      </w:r>
      <w:proofErr w:type="spellStart"/>
      <w:r w:rsidRPr="00025E8E">
        <w:rPr>
          <w:rFonts w:ascii="Times New Roman" w:hAnsi="Times New Roman" w:cs="Times New Roman"/>
          <w:sz w:val="24"/>
          <w:szCs w:val="24"/>
          <w:lang w:eastAsia="ru-RU"/>
        </w:rPr>
        <w:t>цветотерапии</w:t>
      </w:r>
      <w:proofErr w:type="spellEnd"/>
      <w:r w:rsidRPr="00025E8E">
        <w:rPr>
          <w:rFonts w:ascii="Times New Roman" w:hAnsi="Times New Roman" w:cs="Times New Roman"/>
          <w:sz w:val="24"/>
          <w:szCs w:val="24"/>
          <w:lang w:eastAsia="ru-RU"/>
        </w:rPr>
        <w:t xml:space="preserve"> </w:t>
      </w:r>
      <w:proofErr w:type="gramStart"/>
      <w:r w:rsidRPr="00025E8E">
        <w:rPr>
          <w:rFonts w:ascii="Times New Roman" w:hAnsi="Times New Roman" w:cs="Times New Roman"/>
          <w:sz w:val="24"/>
          <w:szCs w:val="24"/>
          <w:lang w:eastAsia="ru-RU"/>
        </w:rPr>
        <w:t>оранжевый</w:t>
      </w:r>
      <w:proofErr w:type="gramEnd"/>
      <w:r w:rsidRPr="00025E8E">
        <w:rPr>
          <w:rFonts w:ascii="Times New Roman" w:hAnsi="Times New Roman" w:cs="Times New Roman"/>
          <w:sz w:val="24"/>
          <w:szCs w:val="24"/>
          <w:lang w:eastAsia="ru-RU"/>
        </w:rPr>
        <w:t xml:space="preserve"> применяется при любых нарушениях состояния желудочно-кишечного тракта, почек и мочевого пузыря. Если человек страдает легочным, сердечным или эндокринным заболеванием, медики рекомендуют обзавестись оранжевыми занавесками. Оранжевому цвету приписывают способность уравновешивать гормональное состояние организма и очищать от слизи любую системы организма. Оранжевый помогает победить усталость, тревогу, страх, нервные срывы и депрессивные состояния. Этот цвет помогает человеку инстинктивно нащупать правильный путь в своих действиях и поступках.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i/>
          <w:sz w:val="24"/>
          <w:szCs w:val="24"/>
          <w:lang w:eastAsia="ru-RU"/>
        </w:rPr>
        <w:t>Желтый цвет</w:t>
      </w:r>
      <w:r w:rsidRPr="00025E8E">
        <w:rPr>
          <w:rFonts w:ascii="Times New Roman" w:hAnsi="Times New Roman" w:cs="Times New Roman"/>
          <w:sz w:val="24"/>
          <w:szCs w:val="24"/>
          <w:lang w:eastAsia="ru-RU"/>
        </w:rPr>
        <w:t xml:space="preserve"> — это цвет коммуникабельности, интеллекта. Областью влияния желтого цвета на наш организм является весь пищеварительный тракт. При аккуратном использовании вылечиваются заболевания кожи и центральной нервной системы. Он очищает организм от токсинов, контролирует вес, так как, например, стимулирует выделение желудочного сока, необходимого для пищеварения. Желтый цвет помогает быстро усваивать информацию, провоцирует любознательность, способствует ясности и точности мысли. Желтый цвет способен избавить от депрессии и мрачного мироощущения, неуверенности в себе, застенчивости, навязчивых мыслей.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proofErr w:type="gramStart"/>
      <w:r w:rsidRPr="00025E8E">
        <w:rPr>
          <w:rFonts w:ascii="Times New Roman" w:hAnsi="Times New Roman" w:cs="Times New Roman"/>
          <w:b/>
          <w:i/>
          <w:sz w:val="24"/>
          <w:szCs w:val="24"/>
          <w:lang w:eastAsia="ru-RU"/>
        </w:rPr>
        <w:t>Розовый</w:t>
      </w:r>
      <w:proofErr w:type="gramEnd"/>
      <w:r w:rsidRPr="00025E8E">
        <w:rPr>
          <w:rFonts w:ascii="Times New Roman" w:hAnsi="Times New Roman" w:cs="Times New Roman"/>
          <w:sz w:val="24"/>
          <w:szCs w:val="24"/>
          <w:lang w:eastAsia="ru-RU"/>
        </w:rPr>
        <w:t xml:space="preserve"> помогает от бессонницы. К тому же учеными было замечено, что этот цвет способен расщеплять подкожную жировую клетчатку, т.е. способствовать похудению.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i/>
          <w:sz w:val="24"/>
          <w:szCs w:val="24"/>
          <w:lang w:eastAsia="ru-RU"/>
        </w:rPr>
        <w:t>Синий цвет</w:t>
      </w:r>
      <w:r w:rsidRPr="00025E8E">
        <w:rPr>
          <w:rFonts w:ascii="Times New Roman" w:hAnsi="Times New Roman" w:cs="Times New Roman"/>
          <w:sz w:val="24"/>
          <w:szCs w:val="24"/>
          <w:lang w:eastAsia="ru-RU"/>
        </w:rPr>
        <w:t xml:space="preserve"> является очень хорошим анестетиком, поэтому его используют при мигренях, ожогах, ушибах и воспалениях. Это самый сильный болеутоляющий цвет спектра. </w:t>
      </w:r>
      <w:proofErr w:type="gramStart"/>
      <w:r w:rsidRPr="00025E8E">
        <w:rPr>
          <w:rFonts w:ascii="Times New Roman" w:hAnsi="Times New Roman" w:cs="Times New Roman"/>
          <w:sz w:val="24"/>
          <w:szCs w:val="24"/>
          <w:lang w:eastAsia="ru-RU"/>
        </w:rPr>
        <w:t>Синий</w:t>
      </w:r>
      <w:proofErr w:type="gramEnd"/>
      <w:r w:rsidRPr="00025E8E">
        <w:rPr>
          <w:rFonts w:ascii="Times New Roman" w:hAnsi="Times New Roman" w:cs="Times New Roman"/>
          <w:sz w:val="24"/>
          <w:szCs w:val="24"/>
          <w:lang w:eastAsia="ru-RU"/>
        </w:rPr>
        <w:t xml:space="preserve"> успокаивает дыхание, помогает при астме, бронхите. Также этот цвет благотворно влияет на костную систему, особенно на позвоночник. В Голландии в целях реабилитации инвалидов используются комнаты релаксации, где происходит </w:t>
      </w:r>
      <w:proofErr w:type="gramStart"/>
      <w:r w:rsidRPr="00025E8E">
        <w:rPr>
          <w:rFonts w:ascii="Times New Roman" w:hAnsi="Times New Roman" w:cs="Times New Roman"/>
          <w:sz w:val="24"/>
          <w:szCs w:val="24"/>
          <w:lang w:eastAsia="ru-RU"/>
        </w:rPr>
        <w:t>лечение</w:t>
      </w:r>
      <w:proofErr w:type="gramEnd"/>
      <w:r w:rsidRPr="00025E8E">
        <w:rPr>
          <w:rFonts w:ascii="Times New Roman" w:hAnsi="Times New Roman" w:cs="Times New Roman"/>
          <w:sz w:val="24"/>
          <w:szCs w:val="24"/>
          <w:lang w:eastAsia="ru-RU"/>
        </w:rPr>
        <w:t xml:space="preserve"> синим цветом.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i/>
          <w:sz w:val="24"/>
          <w:szCs w:val="24"/>
          <w:lang w:eastAsia="ru-RU"/>
        </w:rPr>
        <w:t xml:space="preserve">Голубой </w:t>
      </w:r>
      <w:r w:rsidRPr="00025E8E">
        <w:rPr>
          <w:rFonts w:ascii="Times New Roman" w:hAnsi="Times New Roman" w:cs="Times New Roman"/>
          <w:sz w:val="24"/>
          <w:szCs w:val="24"/>
          <w:lang w:eastAsia="ru-RU"/>
        </w:rPr>
        <w:t xml:space="preserve">цвет также способен снимать боль и раздражение, с его помощью уменьшают воспаления и ликвидируют ощущение жжения, например, при солнечных ожогах, успокаивают боли при язвах желудка. Людям, страдающим бессонницей, рекомендуют читать на ночь под голубым абажуром, тогда сон придет незамедлительно. Этот цвет </w:t>
      </w:r>
      <w:r w:rsidRPr="00025E8E">
        <w:rPr>
          <w:rFonts w:ascii="Times New Roman" w:hAnsi="Times New Roman" w:cs="Times New Roman"/>
          <w:sz w:val="24"/>
          <w:szCs w:val="24"/>
          <w:lang w:eastAsia="ru-RU"/>
        </w:rPr>
        <w:lastRenderedPageBreak/>
        <w:t xml:space="preserve">повышает иммунитет, благоприятно влияет на работу щитовидной железы, также он помогает при недержании мочи.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i/>
          <w:sz w:val="24"/>
          <w:szCs w:val="24"/>
          <w:lang w:eastAsia="ru-RU"/>
        </w:rPr>
        <w:t>Фиолетовый цвет</w:t>
      </w:r>
      <w:r w:rsidRPr="00025E8E">
        <w:rPr>
          <w:rFonts w:ascii="Times New Roman" w:hAnsi="Times New Roman" w:cs="Times New Roman"/>
          <w:sz w:val="24"/>
          <w:szCs w:val="24"/>
          <w:lang w:eastAsia="ru-RU"/>
        </w:rPr>
        <w:t xml:space="preserve"> полезен при любых внутренних воспалениях, он нормализует состояние лимфатической системы. Вспышки </w:t>
      </w:r>
      <w:proofErr w:type="gramStart"/>
      <w:r w:rsidRPr="00025E8E">
        <w:rPr>
          <w:rFonts w:ascii="Times New Roman" w:hAnsi="Times New Roman" w:cs="Times New Roman"/>
          <w:sz w:val="24"/>
          <w:szCs w:val="24"/>
          <w:lang w:eastAsia="ru-RU"/>
        </w:rPr>
        <w:t>фиолетового</w:t>
      </w:r>
      <w:proofErr w:type="gramEnd"/>
      <w:r w:rsidRPr="00025E8E">
        <w:rPr>
          <w:rFonts w:ascii="Times New Roman" w:hAnsi="Times New Roman" w:cs="Times New Roman"/>
          <w:sz w:val="24"/>
          <w:szCs w:val="24"/>
          <w:lang w:eastAsia="ru-RU"/>
        </w:rPr>
        <w:t xml:space="preserve"> успокаивают расшатанные нервы, снимают резь в глазах и помогают при мигренях, а фиолетовая посуда способна снижать даже</w:t>
      </w:r>
      <w:r w:rsidR="00AA1B53">
        <w:rPr>
          <w:rFonts w:ascii="Times New Roman" w:hAnsi="Times New Roman" w:cs="Times New Roman"/>
          <w:sz w:val="24"/>
          <w:szCs w:val="24"/>
          <w:lang w:eastAsia="ru-RU"/>
        </w:rPr>
        <w:t xml:space="preserve"> </w:t>
      </w:r>
      <w:r w:rsidRPr="00025E8E">
        <w:rPr>
          <w:rFonts w:ascii="Times New Roman" w:hAnsi="Times New Roman" w:cs="Times New Roman"/>
          <w:sz w:val="24"/>
          <w:szCs w:val="24"/>
          <w:lang w:eastAsia="ru-RU"/>
        </w:rPr>
        <w:t xml:space="preserve">самый «зверский» аппетит.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i/>
          <w:sz w:val="24"/>
          <w:szCs w:val="24"/>
          <w:lang w:eastAsia="ru-RU"/>
        </w:rPr>
        <w:t>Зеленый цвет</w:t>
      </w:r>
      <w:r w:rsidRPr="00025E8E">
        <w:rPr>
          <w:rFonts w:ascii="Times New Roman" w:hAnsi="Times New Roman" w:cs="Times New Roman"/>
          <w:sz w:val="24"/>
          <w:szCs w:val="24"/>
          <w:lang w:eastAsia="ru-RU"/>
        </w:rPr>
        <w:t xml:space="preserve"> укрепляет иммунитет, положительно влияет на работу сердца, снимает головную боль и головокружение. Его используют в качестве тонизирующего средства, способного стабилизировать кровяное давление и успокаивать нервы. Зеленый способствует отдыху глаз, оказывает умеренное противовоспалительное и противоаллергическое действие. Считается, что зеленый цвет расширяет пространство, поэтому им можно лечить от клаустрофобии.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sz w:val="24"/>
          <w:szCs w:val="24"/>
          <w:lang w:eastAsia="ru-RU"/>
        </w:rPr>
        <w:t>С</w:t>
      </w:r>
      <w:r w:rsidRPr="00025E8E">
        <w:rPr>
          <w:rFonts w:ascii="Times New Roman" w:hAnsi="Times New Roman" w:cs="Times New Roman"/>
          <w:b/>
          <w:i/>
          <w:sz w:val="24"/>
          <w:szCs w:val="24"/>
          <w:lang w:eastAsia="ru-RU"/>
        </w:rPr>
        <w:t xml:space="preserve">алатовый </w:t>
      </w:r>
      <w:r w:rsidRPr="00025E8E">
        <w:rPr>
          <w:rFonts w:ascii="Times New Roman" w:hAnsi="Times New Roman" w:cs="Times New Roman"/>
          <w:sz w:val="24"/>
          <w:szCs w:val="24"/>
          <w:lang w:eastAsia="ru-RU"/>
        </w:rPr>
        <w:t xml:space="preserve">поднимает настроение и повышает общую активность организма – человек становится </w:t>
      </w:r>
      <w:proofErr w:type="gramStart"/>
      <w:r w:rsidRPr="00025E8E">
        <w:rPr>
          <w:rFonts w:ascii="Times New Roman" w:hAnsi="Times New Roman" w:cs="Times New Roman"/>
          <w:sz w:val="24"/>
          <w:szCs w:val="24"/>
          <w:lang w:eastAsia="ru-RU"/>
        </w:rPr>
        <w:t>более подвижным</w:t>
      </w:r>
      <w:proofErr w:type="gramEnd"/>
      <w:r w:rsidRPr="00025E8E">
        <w:rPr>
          <w:rFonts w:ascii="Times New Roman" w:hAnsi="Times New Roman" w:cs="Times New Roman"/>
          <w:sz w:val="24"/>
          <w:szCs w:val="24"/>
          <w:lang w:eastAsia="ru-RU"/>
        </w:rPr>
        <w:t xml:space="preserve"> и деятельным. Благодаря ему гораздо легче устанавливать социальные контакты и налаживать общение с окружающими.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b/>
          <w:i/>
          <w:sz w:val="24"/>
          <w:szCs w:val="24"/>
          <w:lang w:eastAsia="ru-RU"/>
        </w:rPr>
        <w:t>Серебристый цвет</w:t>
      </w:r>
      <w:r w:rsidRPr="00025E8E">
        <w:rPr>
          <w:rFonts w:ascii="Times New Roman" w:hAnsi="Times New Roman" w:cs="Times New Roman"/>
          <w:sz w:val="24"/>
          <w:szCs w:val="24"/>
          <w:lang w:eastAsia="ru-RU"/>
        </w:rPr>
        <w:t xml:space="preserve"> ускоряет все процессы организма, в </w:t>
      </w:r>
      <w:proofErr w:type="gramStart"/>
      <w:r w:rsidRPr="00025E8E">
        <w:rPr>
          <w:rFonts w:ascii="Times New Roman" w:hAnsi="Times New Roman" w:cs="Times New Roman"/>
          <w:sz w:val="24"/>
          <w:szCs w:val="24"/>
          <w:lang w:eastAsia="ru-RU"/>
        </w:rPr>
        <w:t>связи</w:t>
      </w:r>
      <w:proofErr w:type="gramEnd"/>
      <w:r w:rsidRPr="00025E8E">
        <w:rPr>
          <w:rFonts w:ascii="Times New Roman" w:hAnsi="Times New Roman" w:cs="Times New Roman"/>
          <w:sz w:val="24"/>
          <w:szCs w:val="24"/>
          <w:lang w:eastAsia="ru-RU"/>
        </w:rPr>
        <w:t xml:space="preserve"> с чем он полезен для выведения токсинов, улучшает обмен веществ и повышает общий тонус организма. Серебряный успокаивает нервы, уменьшает волнение и утешает при нервных потрясениях.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sz w:val="24"/>
          <w:szCs w:val="24"/>
          <w:lang w:eastAsia="ru-RU"/>
        </w:rPr>
        <w:t xml:space="preserve">Золотой цвет также благотворно влияет на весь метаболизм и приводит в порядок гормональные функции.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proofErr w:type="gramStart"/>
      <w:r w:rsidRPr="00025E8E">
        <w:rPr>
          <w:rFonts w:ascii="Times New Roman" w:hAnsi="Times New Roman" w:cs="Times New Roman"/>
          <w:b/>
          <w:i/>
          <w:sz w:val="24"/>
          <w:szCs w:val="24"/>
          <w:lang w:eastAsia="ru-RU"/>
        </w:rPr>
        <w:t>Черный и белый</w:t>
      </w:r>
      <w:r w:rsidR="000C4D8D">
        <w:rPr>
          <w:rFonts w:ascii="Times New Roman" w:hAnsi="Times New Roman" w:cs="Times New Roman"/>
          <w:b/>
          <w:i/>
          <w:sz w:val="24"/>
          <w:szCs w:val="24"/>
          <w:lang w:eastAsia="ru-RU"/>
        </w:rPr>
        <w:t xml:space="preserve"> </w:t>
      </w:r>
      <w:r w:rsidRPr="00025E8E">
        <w:rPr>
          <w:rFonts w:ascii="Times New Roman" w:hAnsi="Times New Roman" w:cs="Times New Roman"/>
          <w:sz w:val="24"/>
          <w:szCs w:val="24"/>
          <w:lang w:eastAsia="ru-RU"/>
        </w:rPr>
        <w:t>– цвета нейтральные, поэтому их действие на организм незначительно.</w:t>
      </w:r>
      <w:proofErr w:type="gramEnd"/>
      <w:r w:rsidRPr="00025E8E">
        <w:rPr>
          <w:rFonts w:ascii="Times New Roman" w:hAnsi="Times New Roman" w:cs="Times New Roman"/>
          <w:sz w:val="24"/>
          <w:szCs w:val="24"/>
          <w:lang w:eastAsia="ru-RU"/>
        </w:rPr>
        <w:t xml:space="preserve"> Большое количество </w:t>
      </w:r>
      <w:proofErr w:type="gramStart"/>
      <w:r w:rsidRPr="00025E8E">
        <w:rPr>
          <w:rFonts w:ascii="Times New Roman" w:hAnsi="Times New Roman" w:cs="Times New Roman"/>
          <w:sz w:val="24"/>
          <w:szCs w:val="24"/>
          <w:lang w:eastAsia="ru-RU"/>
        </w:rPr>
        <w:t>черного</w:t>
      </w:r>
      <w:proofErr w:type="gramEnd"/>
      <w:r w:rsidRPr="00025E8E">
        <w:rPr>
          <w:rFonts w:ascii="Times New Roman" w:hAnsi="Times New Roman" w:cs="Times New Roman"/>
          <w:sz w:val="24"/>
          <w:szCs w:val="24"/>
          <w:lang w:eastAsia="ru-RU"/>
        </w:rPr>
        <w:t xml:space="preserve"> сильно подавляет, вводит в состояние растерянности. Многие ученые и врачи советуют применять солнечные или световые ванны для поднятия иммунитета, общего улучшения </w:t>
      </w:r>
    </w:p>
    <w:p w:rsidR="001F1AC4" w:rsidRPr="00025E8E" w:rsidRDefault="001F1AC4" w:rsidP="001F1AC4">
      <w:pPr>
        <w:spacing w:after="0" w:line="240" w:lineRule="auto"/>
        <w:ind w:left="360"/>
        <w:jc w:val="both"/>
        <w:rPr>
          <w:rFonts w:ascii="Times New Roman" w:hAnsi="Times New Roman" w:cs="Times New Roman"/>
          <w:sz w:val="24"/>
          <w:szCs w:val="24"/>
          <w:lang w:eastAsia="ru-RU"/>
        </w:rPr>
      </w:pPr>
      <w:r w:rsidRPr="00025E8E">
        <w:rPr>
          <w:rFonts w:ascii="Times New Roman" w:hAnsi="Times New Roman" w:cs="Times New Roman"/>
          <w:sz w:val="24"/>
          <w:szCs w:val="24"/>
          <w:lang w:eastAsia="ru-RU"/>
        </w:rPr>
        <w:t>настроения, борьбы с осенней и зимней депрессией. Лучше всего для этого подойдет белая одежда на вас</w:t>
      </w:r>
      <w:proofErr w:type="gramStart"/>
      <w:r w:rsidRPr="00025E8E">
        <w:rPr>
          <w:rFonts w:ascii="Times New Roman" w:hAnsi="Times New Roman" w:cs="Times New Roman"/>
          <w:sz w:val="24"/>
          <w:szCs w:val="24"/>
          <w:lang w:eastAsia="ru-RU"/>
        </w:rPr>
        <w:t>.»</w:t>
      </w:r>
      <w:proofErr w:type="gramEnd"/>
    </w:p>
    <w:p w:rsidR="001F1AC4" w:rsidRPr="00025E8E" w:rsidRDefault="001F1AC4" w:rsidP="001F1AC4">
      <w:pPr>
        <w:spacing w:after="0" w:line="240" w:lineRule="auto"/>
        <w:ind w:left="360"/>
        <w:jc w:val="both"/>
        <w:rPr>
          <w:rFonts w:ascii="Times New Roman" w:hAnsi="Times New Roman" w:cs="Times New Roman"/>
          <w:b/>
          <w:sz w:val="24"/>
          <w:szCs w:val="24"/>
          <w:lang w:eastAsia="ru-RU"/>
        </w:rPr>
      </w:pPr>
    </w:p>
    <w:p w:rsidR="00327001" w:rsidRPr="00327001" w:rsidRDefault="00327001" w:rsidP="00327001">
      <w:pPr>
        <w:spacing w:after="0" w:line="240" w:lineRule="auto"/>
        <w:jc w:val="both"/>
        <w:rPr>
          <w:rFonts w:ascii="Times New Roman" w:hAnsi="Times New Roman" w:cs="Times New Roman"/>
          <w:b/>
          <w:sz w:val="28"/>
          <w:szCs w:val="28"/>
          <w:lang w:eastAsia="ru-RU"/>
        </w:rPr>
      </w:pPr>
      <w:r w:rsidRPr="00327001">
        <w:rPr>
          <w:rFonts w:ascii="Times New Roman" w:hAnsi="Times New Roman" w:cs="Times New Roman"/>
          <w:b/>
          <w:sz w:val="28"/>
          <w:szCs w:val="28"/>
          <w:lang w:eastAsia="ru-RU"/>
        </w:rPr>
        <w:t xml:space="preserve">Источник: </w:t>
      </w:r>
    </w:p>
    <w:p w:rsidR="001F1AC4" w:rsidRPr="00327001" w:rsidRDefault="001F1AC4" w:rsidP="001F1AC4">
      <w:pPr>
        <w:numPr>
          <w:ilvl w:val="0"/>
          <w:numId w:val="21"/>
        </w:numPr>
        <w:contextualSpacing/>
        <w:jc w:val="both"/>
        <w:rPr>
          <w:rFonts w:ascii="Times New Roman" w:hAnsi="Times New Roman" w:cs="Times New Roman"/>
          <w:sz w:val="24"/>
          <w:szCs w:val="24"/>
        </w:rPr>
      </w:pPr>
      <w:r w:rsidRPr="00327001">
        <w:rPr>
          <w:rFonts w:ascii="Times New Roman" w:hAnsi="Times New Roman" w:cs="Times New Roman"/>
          <w:sz w:val="24"/>
          <w:szCs w:val="24"/>
        </w:rPr>
        <w:t>Колошина Т.Ю.</w:t>
      </w:r>
      <w:r w:rsidR="00025E8E" w:rsidRPr="00327001">
        <w:rPr>
          <w:rFonts w:ascii="Times New Roman" w:hAnsi="Times New Roman" w:cs="Times New Roman"/>
          <w:sz w:val="24"/>
          <w:szCs w:val="24"/>
        </w:rPr>
        <w:t xml:space="preserve"> </w:t>
      </w:r>
      <w:proofErr w:type="spellStart"/>
      <w:r w:rsidRPr="00327001">
        <w:rPr>
          <w:rFonts w:ascii="Times New Roman" w:hAnsi="Times New Roman" w:cs="Times New Roman"/>
          <w:sz w:val="24"/>
          <w:szCs w:val="24"/>
        </w:rPr>
        <w:t>Арттерапия</w:t>
      </w:r>
      <w:proofErr w:type="spellEnd"/>
      <w:r w:rsidRPr="00327001">
        <w:rPr>
          <w:rFonts w:ascii="Times New Roman" w:hAnsi="Times New Roman" w:cs="Times New Roman"/>
          <w:sz w:val="24"/>
          <w:szCs w:val="24"/>
        </w:rPr>
        <w:t xml:space="preserve"> – исцеляющее искусство.- www.psyinst.ru. </w:t>
      </w:r>
    </w:p>
    <w:p w:rsidR="001F1AC4" w:rsidRPr="00327001" w:rsidRDefault="001F1AC4" w:rsidP="001F1AC4">
      <w:pPr>
        <w:numPr>
          <w:ilvl w:val="0"/>
          <w:numId w:val="21"/>
        </w:numPr>
        <w:contextualSpacing/>
        <w:jc w:val="both"/>
        <w:rPr>
          <w:rFonts w:ascii="Times New Roman" w:hAnsi="Times New Roman" w:cs="Times New Roman"/>
          <w:sz w:val="24"/>
          <w:szCs w:val="24"/>
        </w:rPr>
      </w:pPr>
      <w:r w:rsidRPr="00327001">
        <w:rPr>
          <w:rFonts w:ascii="Times New Roman" w:hAnsi="Times New Roman" w:cs="Times New Roman"/>
          <w:sz w:val="24"/>
          <w:szCs w:val="24"/>
        </w:rPr>
        <w:t>Копытин А.И.</w:t>
      </w:r>
      <w:r w:rsidR="00025E8E" w:rsidRPr="00327001">
        <w:rPr>
          <w:rFonts w:ascii="Times New Roman" w:hAnsi="Times New Roman" w:cs="Times New Roman"/>
          <w:sz w:val="24"/>
          <w:szCs w:val="24"/>
        </w:rPr>
        <w:t xml:space="preserve"> </w:t>
      </w:r>
      <w:r w:rsidRPr="00327001">
        <w:rPr>
          <w:rFonts w:ascii="Times New Roman" w:hAnsi="Times New Roman" w:cs="Times New Roman"/>
          <w:sz w:val="24"/>
          <w:szCs w:val="24"/>
        </w:rPr>
        <w:t>Арт-терапия. Хрестоматия. - СПб</w:t>
      </w:r>
      <w:proofErr w:type="gramStart"/>
      <w:r w:rsidRPr="00327001">
        <w:rPr>
          <w:rFonts w:ascii="Times New Roman" w:hAnsi="Times New Roman" w:cs="Times New Roman"/>
          <w:sz w:val="24"/>
          <w:szCs w:val="24"/>
        </w:rPr>
        <w:t xml:space="preserve">.: </w:t>
      </w:r>
      <w:proofErr w:type="gramEnd"/>
      <w:r w:rsidRPr="00327001">
        <w:rPr>
          <w:rFonts w:ascii="Times New Roman" w:hAnsi="Times New Roman" w:cs="Times New Roman"/>
          <w:sz w:val="24"/>
          <w:szCs w:val="24"/>
        </w:rPr>
        <w:t>Изд. «Питер». - 2001.</w:t>
      </w:r>
    </w:p>
    <w:p w:rsidR="001F1AC4" w:rsidRPr="00327001" w:rsidRDefault="001F1AC4" w:rsidP="001F1AC4">
      <w:pPr>
        <w:numPr>
          <w:ilvl w:val="0"/>
          <w:numId w:val="21"/>
        </w:numPr>
        <w:contextualSpacing/>
        <w:jc w:val="both"/>
        <w:rPr>
          <w:rFonts w:ascii="Times New Roman" w:hAnsi="Times New Roman" w:cs="Times New Roman"/>
          <w:sz w:val="24"/>
          <w:szCs w:val="24"/>
        </w:rPr>
      </w:pPr>
      <w:r w:rsidRPr="00327001">
        <w:rPr>
          <w:rFonts w:ascii="Times New Roman" w:hAnsi="Times New Roman" w:cs="Times New Roman"/>
          <w:sz w:val="24"/>
          <w:szCs w:val="24"/>
        </w:rPr>
        <w:t>Активные направления в работе с пожилыми людьми</w:t>
      </w:r>
      <w:proofErr w:type="gramStart"/>
      <w:r w:rsidRPr="00327001">
        <w:rPr>
          <w:rFonts w:ascii="Times New Roman" w:hAnsi="Times New Roman" w:cs="Times New Roman"/>
          <w:sz w:val="24"/>
          <w:szCs w:val="24"/>
        </w:rPr>
        <w:t xml:space="preserve">  В</w:t>
      </w:r>
      <w:proofErr w:type="gramEnd"/>
      <w:r w:rsidRPr="00327001">
        <w:rPr>
          <w:rFonts w:ascii="Times New Roman" w:hAnsi="Times New Roman" w:cs="Times New Roman"/>
          <w:sz w:val="24"/>
          <w:szCs w:val="24"/>
        </w:rPr>
        <w:t xml:space="preserve">  ПВТ № 31.</w:t>
      </w:r>
    </w:p>
    <w:p w:rsidR="001F1AC4" w:rsidRPr="00327001" w:rsidRDefault="001F1AC4" w:rsidP="001F1AC4">
      <w:pPr>
        <w:numPr>
          <w:ilvl w:val="0"/>
          <w:numId w:val="21"/>
        </w:numPr>
        <w:contextualSpacing/>
        <w:jc w:val="both"/>
        <w:rPr>
          <w:rFonts w:ascii="Times New Roman" w:hAnsi="Times New Roman" w:cs="Times New Roman"/>
          <w:sz w:val="24"/>
          <w:szCs w:val="24"/>
        </w:rPr>
      </w:pPr>
      <w:r w:rsidRPr="00327001">
        <w:rPr>
          <w:rFonts w:ascii="Times New Roman" w:hAnsi="Times New Roman" w:cs="Times New Roman"/>
          <w:sz w:val="24"/>
          <w:szCs w:val="24"/>
        </w:rPr>
        <w:t>Диагностика в арт-терапии. Под редакцией А.И. Копытина. СПб:</w:t>
      </w:r>
      <w:r w:rsidR="00025E8E" w:rsidRPr="00327001">
        <w:rPr>
          <w:rFonts w:ascii="Times New Roman" w:hAnsi="Times New Roman" w:cs="Times New Roman"/>
          <w:sz w:val="24"/>
          <w:szCs w:val="24"/>
        </w:rPr>
        <w:t xml:space="preserve"> </w:t>
      </w:r>
      <w:r w:rsidRPr="00327001">
        <w:rPr>
          <w:rFonts w:ascii="Times New Roman" w:hAnsi="Times New Roman" w:cs="Times New Roman"/>
          <w:sz w:val="24"/>
          <w:szCs w:val="24"/>
        </w:rPr>
        <w:t>Речь, 2005.</w:t>
      </w:r>
    </w:p>
    <w:p w:rsidR="001F1AC4" w:rsidRPr="001F1AC4" w:rsidRDefault="0040734B" w:rsidP="001F1AC4">
      <w:pPr>
        <w:numPr>
          <w:ilvl w:val="0"/>
          <w:numId w:val="21"/>
        </w:numPr>
        <w:contextualSpacing/>
        <w:jc w:val="both"/>
      </w:pPr>
      <w:hyperlink r:id="rId59" w:history="1">
        <w:r w:rsidR="001F1AC4" w:rsidRPr="001F1AC4">
          <w:rPr>
            <w:color w:val="0000FF"/>
            <w:u w:val="single"/>
          </w:rPr>
          <w:t>http://www.modo-novum.ru/reobilitacia.htm</w:t>
        </w:r>
      </w:hyperlink>
    </w:p>
    <w:p w:rsidR="001F1AC4" w:rsidRPr="001F1AC4" w:rsidRDefault="0040734B" w:rsidP="001F1AC4">
      <w:pPr>
        <w:numPr>
          <w:ilvl w:val="0"/>
          <w:numId w:val="21"/>
        </w:numPr>
        <w:contextualSpacing/>
        <w:jc w:val="both"/>
      </w:pPr>
      <w:hyperlink r:id="rId60" w:history="1">
        <w:r w:rsidR="001F1AC4" w:rsidRPr="001F1AC4">
          <w:rPr>
            <w:color w:val="0000FF"/>
            <w:u w:val="single"/>
          </w:rPr>
          <w:t>http://www.medweb.ru/articles/art-terapiya-dlya-pozhilyx</w:t>
        </w:r>
      </w:hyperlink>
    </w:p>
    <w:p w:rsidR="001F1AC4" w:rsidRPr="001F1AC4" w:rsidRDefault="0040734B" w:rsidP="001F1AC4">
      <w:pPr>
        <w:numPr>
          <w:ilvl w:val="0"/>
          <w:numId w:val="21"/>
        </w:numPr>
        <w:contextualSpacing/>
        <w:jc w:val="both"/>
      </w:pPr>
      <w:hyperlink r:id="rId61" w:history="1">
        <w:r w:rsidR="001F1AC4" w:rsidRPr="001F1AC4">
          <w:rPr>
            <w:color w:val="0000FF"/>
            <w:u w:val="single"/>
          </w:rPr>
          <w:t>http://www.psy.su/psyche/projects/338</w:t>
        </w:r>
      </w:hyperlink>
    </w:p>
    <w:p w:rsidR="001F1AC4" w:rsidRPr="001F1AC4" w:rsidRDefault="0040734B" w:rsidP="001F1AC4">
      <w:pPr>
        <w:numPr>
          <w:ilvl w:val="0"/>
          <w:numId w:val="21"/>
        </w:numPr>
        <w:contextualSpacing/>
        <w:jc w:val="both"/>
      </w:pPr>
      <w:hyperlink r:id="rId62" w:history="1">
        <w:r w:rsidR="001F1AC4" w:rsidRPr="001F1AC4">
          <w:rPr>
            <w:rFonts w:ascii="Times New Roman" w:hAnsi="Times New Roman" w:cs="Times New Roman"/>
            <w:color w:val="0000FF"/>
            <w:sz w:val="24"/>
            <w:szCs w:val="24"/>
            <w:u w:val="single"/>
          </w:rPr>
          <w:t>http://www.nevestushka.ru/</w:t>
        </w:r>
      </w:hyperlink>
    </w:p>
    <w:p w:rsidR="001F1AC4" w:rsidRPr="001F1AC4" w:rsidRDefault="0040734B" w:rsidP="001F1AC4">
      <w:pPr>
        <w:numPr>
          <w:ilvl w:val="0"/>
          <w:numId w:val="21"/>
        </w:numPr>
        <w:contextualSpacing/>
        <w:jc w:val="both"/>
      </w:pPr>
      <w:hyperlink r:id="rId63" w:history="1">
        <w:r w:rsidR="001F1AC4" w:rsidRPr="001F1AC4">
          <w:rPr>
            <w:rFonts w:ascii="Times New Roman" w:hAnsi="Times New Roman" w:cs="Times New Roman"/>
            <w:color w:val="0000FF"/>
            <w:sz w:val="24"/>
            <w:szCs w:val="24"/>
            <w:u w:val="single"/>
          </w:rPr>
          <w:t>http://www.forum-grad.ru/forum.php</w:t>
        </w:r>
      </w:hyperlink>
    </w:p>
    <w:p w:rsidR="001F1AC4" w:rsidRPr="001F1AC4" w:rsidRDefault="0040734B" w:rsidP="001F1AC4">
      <w:pPr>
        <w:numPr>
          <w:ilvl w:val="0"/>
          <w:numId w:val="21"/>
        </w:numPr>
        <w:contextualSpacing/>
        <w:jc w:val="both"/>
      </w:pPr>
      <w:hyperlink r:id="rId64" w:history="1">
        <w:r w:rsidR="001F1AC4" w:rsidRPr="001F1AC4">
          <w:rPr>
            <w:color w:val="0000FF"/>
            <w:u w:val="single"/>
          </w:rPr>
          <w:t>http://psinovo.ru</w:t>
        </w:r>
      </w:hyperlink>
    </w:p>
    <w:p w:rsidR="001F1AC4" w:rsidRPr="001F1AC4" w:rsidRDefault="0040734B" w:rsidP="001F1AC4">
      <w:pPr>
        <w:numPr>
          <w:ilvl w:val="0"/>
          <w:numId w:val="21"/>
        </w:numPr>
        <w:contextualSpacing/>
        <w:jc w:val="both"/>
      </w:pPr>
      <w:hyperlink r:id="rId65" w:history="1">
        <w:r w:rsidR="001F1AC4" w:rsidRPr="001F1AC4">
          <w:rPr>
            <w:color w:val="0000FF"/>
            <w:u w:val="single"/>
          </w:rPr>
          <w:t>http://feelgood.ua/</w:t>
        </w:r>
      </w:hyperlink>
    </w:p>
    <w:p w:rsidR="001F1AC4" w:rsidRPr="00A04574" w:rsidRDefault="001F1AC4" w:rsidP="001F1AC4">
      <w:pPr>
        <w:pStyle w:val="a3"/>
        <w:jc w:val="both"/>
        <w:rPr>
          <w:rFonts w:ascii="Times New Roman" w:hAnsi="Times New Roman" w:cs="Times New Roman"/>
          <w:sz w:val="28"/>
          <w:szCs w:val="28"/>
          <w:lang w:eastAsia="ru-RU"/>
        </w:rPr>
      </w:pPr>
    </w:p>
    <w:p w:rsidR="00400F39" w:rsidRDefault="00400F39"/>
    <w:sectPr w:rsidR="00400F39">
      <w:footerReference w:type="defaul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4B" w:rsidRDefault="0040734B" w:rsidP="0050789D">
      <w:pPr>
        <w:spacing w:after="0" w:line="240" w:lineRule="auto"/>
      </w:pPr>
      <w:r>
        <w:separator/>
      </w:r>
    </w:p>
  </w:endnote>
  <w:endnote w:type="continuationSeparator" w:id="0">
    <w:p w:rsidR="0040734B" w:rsidRDefault="0040734B" w:rsidP="0050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08647"/>
      <w:docPartObj>
        <w:docPartGallery w:val="Page Numbers (Bottom of Page)"/>
        <w:docPartUnique/>
      </w:docPartObj>
    </w:sdtPr>
    <w:sdtContent>
      <w:p w:rsidR="0050789D" w:rsidRDefault="0050789D">
        <w:pPr>
          <w:pStyle w:val="ad"/>
          <w:jc w:val="right"/>
        </w:pPr>
        <w:r>
          <w:fldChar w:fldCharType="begin"/>
        </w:r>
        <w:r>
          <w:instrText>PAGE   \* MERGEFORMAT</w:instrText>
        </w:r>
        <w:r>
          <w:fldChar w:fldCharType="separate"/>
        </w:r>
        <w:r>
          <w:rPr>
            <w:noProof/>
          </w:rPr>
          <w:t>2</w:t>
        </w:r>
        <w:r>
          <w:fldChar w:fldCharType="end"/>
        </w:r>
      </w:p>
    </w:sdtContent>
  </w:sdt>
  <w:p w:rsidR="0050789D" w:rsidRDefault="0050789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4B" w:rsidRDefault="0040734B" w:rsidP="0050789D">
      <w:pPr>
        <w:spacing w:after="0" w:line="240" w:lineRule="auto"/>
      </w:pPr>
      <w:r>
        <w:separator/>
      </w:r>
    </w:p>
  </w:footnote>
  <w:footnote w:type="continuationSeparator" w:id="0">
    <w:p w:rsidR="0040734B" w:rsidRDefault="0040734B" w:rsidP="00507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8EB"/>
    <w:multiLevelType w:val="hybridMultilevel"/>
    <w:tmpl w:val="9C7E2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A2C3A"/>
    <w:multiLevelType w:val="hybridMultilevel"/>
    <w:tmpl w:val="D9506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356B1"/>
    <w:multiLevelType w:val="hybridMultilevel"/>
    <w:tmpl w:val="0B007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76788"/>
    <w:multiLevelType w:val="multilevel"/>
    <w:tmpl w:val="1034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A47CF0"/>
    <w:multiLevelType w:val="hybridMultilevel"/>
    <w:tmpl w:val="B238B0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19615F"/>
    <w:multiLevelType w:val="multilevel"/>
    <w:tmpl w:val="97C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B95B42"/>
    <w:multiLevelType w:val="multilevel"/>
    <w:tmpl w:val="8F0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571AA1"/>
    <w:multiLevelType w:val="hybridMultilevel"/>
    <w:tmpl w:val="6CFC9E6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FB21A4E"/>
    <w:multiLevelType w:val="hybridMultilevel"/>
    <w:tmpl w:val="9548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CD44BF"/>
    <w:multiLevelType w:val="hybridMultilevel"/>
    <w:tmpl w:val="456EF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921B0"/>
    <w:multiLevelType w:val="multilevel"/>
    <w:tmpl w:val="3F3E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00B2B"/>
    <w:multiLevelType w:val="hybridMultilevel"/>
    <w:tmpl w:val="28AA7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939E4"/>
    <w:multiLevelType w:val="hybridMultilevel"/>
    <w:tmpl w:val="33C43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1C5DA0"/>
    <w:multiLevelType w:val="hybridMultilevel"/>
    <w:tmpl w:val="3EC0A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1158D"/>
    <w:multiLevelType w:val="multilevel"/>
    <w:tmpl w:val="F32A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B46595"/>
    <w:multiLevelType w:val="multilevel"/>
    <w:tmpl w:val="886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F306CF"/>
    <w:multiLevelType w:val="hybridMultilevel"/>
    <w:tmpl w:val="D43CA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D0C3C"/>
    <w:multiLevelType w:val="hybridMultilevel"/>
    <w:tmpl w:val="E2FA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863A81"/>
    <w:multiLevelType w:val="multilevel"/>
    <w:tmpl w:val="309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B101B4"/>
    <w:multiLevelType w:val="multilevel"/>
    <w:tmpl w:val="16E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6F5A45"/>
    <w:multiLevelType w:val="multilevel"/>
    <w:tmpl w:val="A3BE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D924C6"/>
    <w:multiLevelType w:val="multilevel"/>
    <w:tmpl w:val="FB8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E5513D"/>
    <w:multiLevelType w:val="multilevel"/>
    <w:tmpl w:val="AFE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B12D5C"/>
    <w:multiLevelType w:val="multilevel"/>
    <w:tmpl w:val="D98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F02667"/>
    <w:multiLevelType w:val="hybridMultilevel"/>
    <w:tmpl w:val="71B0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9879CA"/>
    <w:multiLevelType w:val="hybridMultilevel"/>
    <w:tmpl w:val="8E2CB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2F3368"/>
    <w:multiLevelType w:val="multilevel"/>
    <w:tmpl w:val="AFB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EC5991"/>
    <w:multiLevelType w:val="multilevel"/>
    <w:tmpl w:val="985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224D73"/>
    <w:multiLevelType w:val="multilevel"/>
    <w:tmpl w:val="D63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2B7D24"/>
    <w:multiLevelType w:val="hybridMultilevel"/>
    <w:tmpl w:val="3662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405486"/>
    <w:multiLevelType w:val="hybridMultilevel"/>
    <w:tmpl w:val="E5822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86783B"/>
    <w:multiLevelType w:val="multilevel"/>
    <w:tmpl w:val="957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95227A"/>
    <w:multiLevelType w:val="multilevel"/>
    <w:tmpl w:val="BF88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847F23"/>
    <w:multiLevelType w:val="hybridMultilevel"/>
    <w:tmpl w:val="7B5A9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E5518"/>
    <w:multiLevelType w:val="hybridMultilevel"/>
    <w:tmpl w:val="EC6A4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6"/>
  </w:num>
  <w:num w:numId="4">
    <w:abstractNumId w:val="14"/>
  </w:num>
  <w:num w:numId="5">
    <w:abstractNumId w:val="28"/>
  </w:num>
  <w:num w:numId="6">
    <w:abstractNumId w:val="32"/>
  </w:num>
  <w:num w:numId="7">
    <w:abstractNumId w:val="27"/>
  </w:num>
  <w:num w:numId="8">
    <w:abstractNumId w:val="6"/>
  </w:num>
  <w:num w:numId="9">
    <w:abstractNumId w:val="20"/>
  </w:num>
  <w:num w:numId="10">
    <w:abstractNumId w:val="19"/>
  </w:num>
  <w:num w:numId="11">
    <w:abstractNumId w:val="31"/>
  </w:num>
  <w:num w:numId="12">
    <w:abstractNumId w:val="18"/>
  </w:num>
  <w:num w:numId="13">
    <w:abstractNumId w:val="5"/>
  </w:num>
  <w:num w:numId="14">
    <w:abstractNumId w:val="15"/>
  </w:num>
  <w:num w:numId="15">
    <w:abstractNumId w:val="3"/>
  </w:num>
  <w:num w:numId="16">
    <w:abstractNumId w:val="21"/>
  </w:num>
  <w:num w:numId="17">
    <w:abstractNumId w:val="22"/>
  </w:num>
  <w:num w:numId="18">
    <w:abstractNumId w:val="11"/>
  </w:num>
  <w:num w:numId="19">
    <w:abstractNumId w:val="33"/>
  </w:num>
  <w:num w:numId="20">
    <w:abstractNumId w:val="1"/>
  </w:num>
  <w:num w:numId="21">
    <w:abstractNumId w:val="9"/>
  </w:num>
  <w:num w:numId="22">
    <w:abstractNumId w:val="24"/>
  </w:num>
  <w:num w:numId="23">
    <w:abstractNumId w:val="13"/>
  </w:num>
  <w:num w:numId="24">
    <w:abstractNumId w:val="25"/>
  </w:num>
  <w:num w:numId="25">
    <w:abstractNumId w:val="8"/>
  </w:num>
  <w:num w:numId="26">
    <w:abstractNumId w:val="29"/>
  </w:num>
  <w:num w:numId="27">
    <w:abstractNumId w:val="2"/>
  </w:num>
  <w:num w:numId="28">
    <w:abstractNumId w:val="17"/>
  </w:num>
  <w:num w:numId="29">
    <w:abstractNumId w:val="30"/>
  </w:num>
  <w:num w:numId="30">
    <w:abstractNumId w:val="12"/>
  </w:num>
  <w:num w:numId="31">
    <w:abstractNumId w:val="10"/>
  </w:num>
  <w:num w:numId="32">
    <w:abstractNumId w:val="0"/>
  </w:num>
  <w:num w:numId="33">
    <w:abstractNumId w:val="34"/>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86"/>
    <w:rsid w:val="00025E8E"/>
    <w:rsid w:val="000C4D8D"/>
    <w:rsid w:val="001F1AC4"/>
    <w:rsid w:val="00327001"/>
    <w:rsid w:val="00400F39"/>
    <w:rsid w:val="0040734B"/>
    <w:rsid w:val="0050789D"/>
    <w:rsid w:val="00517586"/>
    <w:rsid w:val="00681DFB"/>
    <w:rsid w:val="006C3101"/>
    <w:rsid w:val="009E0B57"/>
    <w:rsid w:val="00AA1B53"/>
    <w:rsid w:val="00B1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AC4"/>
    <w:pPr>
      <w:spacing w:after="0" w:line="240" w:lineRule="auto"/>
    </w:pPr>
  </w:style>
  <w:style w:type="character" w:styleId="a4">
    <w:name w:val="Hyperlink"/>
    <w:basedOn w:val="a0"/>
    <w:uiPriority w:val="99"/>
    <w:unhideWhenUsed/>
    <w:rsid w:val="001F1AC4"/>
    <w:rPr>
      <w:color w:val="0000FF" w:themeColor="hyperlink"/>
      <w:u w:val="single"/>
    </w:rPr>
  </w:style>
  <w:style w:type="paragraph" w:styleId="a5">
    <w:name w:val="List Paragraph"/>
    <w:basedOn w:val="a"/>
    <w:uiPriority w:val="34"/>
    <w:qFormat/>
    <w:rsid w:val="001F1AC4"/>
    <w:pPr>
      <w:ind w:left="720"/>
      <w:contextualSpacing/>
    </w:pPr>
  </w:style>
  <w:style w:type="paragraph" w:styleId="a6">
    <w:name w:val="Balloon Text"/>
    <w:basedOn w:val="a"/>
    <w:link w:val="a7"/>
    <w:uiPriority w:val="99"/>
    <w:semiHidden/>
    <w:unhideWhenUsed/>
    <w:rsid w:val="001F1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AC4"/>
    <w:rPr>
      <w:rFonts w:ascii="Tahoma" w:hAnsi="Tahoma" w:cs="Tahoma"/>
      <w:sz w:val="16"/>
      <w:szCs w:val="16"/>
    </w:rPr>
  </w:style>
  <w:style w:type="paragraph" w:styleId="a8">
    <w:name w:val="Intense Quote"/>
    <w:basedOn w:val="a"/>
    <w:next w:val="a"/>
    <w:link w:val="a9"/>
    <w:uiPriority w:val="30"/>
    <w:qFormat/>
    <w:rsid w:val="009E0B57"/>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9">
    <w:name w:val="Выделенная цитата Знак"/>
    <w:basedOn w:val="a0"/>
    <w:link w:val="a8"/>
    <w:uiPriority w:val="30"/>
    <w:rsid w:val="009E0B57"/>
    <w:rPr>
      <w:rFonts w:eastAsiaTheme="minorEastAsia"/>
      <w:b/>
      <w:bCs/>
      <w:i/>
      <w:iCs/>
      <w:color w:val="4F81BD" w:themeColor="accent1"/>
      <w:lang w:eastAsia="ru-RU"/>
    </w:rPr>
  </w:style>
  <w:style w:type="paragraph" w:styleId="aa">
    <w:name w:val="caption"/>
    <w:basedOn w:val="a"/>
    <w:next w:val="a"/>
    <w:uiPriority w:val="35"/>
    <w:unhideWhenUsed/>
    <w:qFormat/>
    <w:rsid w:val="009E0B57"/>
    <w:pPr>
      <w:spacing w:line="240" w:lineRule="auto"/>
    </w:pPr>
    <w:rPr>
      <w:b/>
      <w:bCs/>
      <w:color w:val="4F81BD" w:themeColor="accent1"/>
      <w:sz w:val="18"/>
      <w:szCs w:val="18"/>
    </w:rPr>
  </w:style>
  <w:style w:type="paragraph" w:styleId="ab">
    <w:name w:val="header"/>
    <w:basedOn w:val="a"/>
    <w:link w:val="ac"/>
    <w:uiPriority w:val="99"/>
    <w:unhideWhenUsed/>
    <w:rsid w:val="00507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789D"/>
  </w:style>
  <w:style w:type="paragraph" w:styleId="ad">
    <w:name w:val="footer"/>
    <w:basedOn w:val="a"/>
    <w:link w:val="ae"/>
    <w:uiPriority w:val="99"/>
    <w:unhideWhenUsed/>
    <w:rsid w:val="00507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AC4"/>
    <w:pPr>
      <w:spacing w:after="0" w:line="240" w:lineRule="auto"/>
    </w:pPr>
  </w:style>
  <w:style w:type="character" w:styleId="a4">
    <w:name w:val="Hyperlink"/>
    <w:basedOn w:val="a0"/>
    <w:uiPriority w:val="99"/>
    <w:unhideWhenUsed/>
    <w:rsid w:val="001F1AC4"/>
    <w:rPr>
      <w:color w:val="0000FF" w:themeColor="hyperlink"/>
      <w:u w:val="single"/>
    </w:rPr>
  </w:style>
  <w:style w:type="paragraph" w:styleId="a5">
    <w:name w:val="List Paragraph"/>
    <w:basedOn w:val="a"/>
    <w:uiPriority w:val="34"/>
    <w:qFormat/>
    <w:rsid w:val="001F1AC4"/>
    <w:pPr>
      <w:ind w:left="720"/>
      <w:contextualSpacing/>
    </w:pPr>
  </w:style>
  <w:style w:type="paragraph" w:styleId="a6">
    <w:name w:val="Balloon Text"/>
    <w:basedOn w:val="a"/>
    <w:link w:val="a7"/>
    <w:uiPriority w:val="99"/>
    <w:semiHidden/>
    <w:unhideWhenUsed/>
    <w:rsid w:val="001F1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AC4"/>
    <w:rPr>
      <w:rFonts w:ascii="Tahoma" w:hAnsi="Tahoma" w:cs="Tahoma"/>
      <w:sz w:val="16"/>
      <w:szCs w:val="16"/>
    </w:rPr>
  </w:style>
  <w:style w:type="paragraph" w:styleId="a8">
    <w:name w:val="Intense Quote"/>
    <w:basedOn w:val="a"/>
    <w:next w:val="a"/>
    <w:link w:val="a9"/>
    <w:uiPriority w:val="30"/>
    <w:qFormat/>
    <w:rsid w:val="009E0B57"/>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9">
    <w:name w:val="Выделенная цитата Знак"/>
    <w:basedOn w:val="a0"/>
    <w:link w:val="a8"/>
    <w:uiPriority w:val="30"/>
    <w:rsid w:val="009E0B57"/>
    <w:rPr>
      <w:rFonts w:eastAsiaTheme="minorEastAsia"/>
      <w:b/>
      <w:bCs/>
      <w:i/>
      <w:iCs/>
      <w:color w:val="4F81BD" w:themeColor="accent1"/>
      <w:lang w:eastAsia="ru-RU"/>
    </w:rPr>
  </w:style>
  <w:style w:type="paragraph" w:styleId="aa">
    <w:name w:val="caption"/>
    <w:basedOn w:val="a"/>
    <w:next w:val="a"/>
    <w:uiPriority w:val="35"/>
    <w:unhideWhenUsed/>
    <w:qFormat/>
    <w:rsid w:val="009E0B57"/>
    <w:pPr>
      <w:spacing w:line="240" w:lineRule="auto"/>
    </w:pPr>
    <w:rPr>
      <w:b/>
      <w:bCs/>
      <w:color w:val="4F81BD" w:themeColor="accent1"/>
      <w:sz w:val="18"/>
      <w:szCs w:val="18"/>
    </w:rPr>
  </w:style>
  <w:style w:type="paragraph" w:styleId="ab">
    <w:name w:val="header"/>
    <w:basedOn w:val="a"/>
    <w:link w:val="ac"/>
    <w:uiPriority w:val="99"/>
    <w:unhideWhenUsed/>
    <w:rsid w:val="00507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789D"/>
  </w:style>
  <w:style w:type="paragraph" w:styleId="ad">
    <w:name w:val="footer"/>
    <w:basedOn w:val="a"/>
    <w:link w:val="ae"/>
    <w:uiPriority w:val="99"/>
    <w:unhideWhenUsed/>
    <w:rsid w:val="00507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www.medweb.ru/articles/kak-snyat-stress-20-effektivnykh-sposobov-0" TargetMode="External"/><Relationship Id="rId34" Type="http://schemas.openxmlformats.org/officeDocument/2006/relationships/hyperlink" Target="http://xn----7sbabkauaucayksiop0b0af4c.xn--p1ai/testy-detyam/psikhologicheskie-risunochnye-testy/" TargetMode="External"/><Relationship Id="rId42" Type="http://schemas.openxmlformats.org/officeDocument/2006/relationships/hyperlink" Target="http://xn----7sbabkauaucayksiop0b0af4c.xn--p1ai/testy-detyam/psikhologicheskie-risunochnye-testy/" TargetMode="External"/><Relationship Id="rId47" Type="http://schemas.openxmlformats.org/officeDocument/2006/relationships/hyperlink" Target="http://xn----7sbabkauaucayksiop0b0af4c.xn--p1ai/testy-detyam/psikhologicheskie-risunochnye-testy/" TargetMode="External"/><Relationship Id="rId50" Type="http://schemas.openxmlformats.org/officeDocument/2006/relationships/hyperlink" Target="http://xn----7sbabkauaucayksiop0b0af4c.xn--p1ai/testy-detyam/psikhologicheskie-risunochnye-testy/" TargetMode="External"/><Relationship Id="rId55" Type="http://schemas.openxmlformats.org/officeDocument/2006/relationships/hyperlink" Target="http://xn----7sbabkauaucayksiop0b0af4c.xn--p1ai/testy-detyam/psikhologicheskie-risunochnye-testy/" TargetMode="External"/><Relationship Id="rId63" Type="http://schemas.openxmlformats.org/officeDocument/2006/relationships/hyperlink" Target="http://www.forum-grad.ru/forum.php"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ukodei.ru/" TargetMode="External"/><Relationship Id="rId29" Type="http://schemas.openxmlformats.org/officeDocument/2006/relationships/hyperlink" Target="http://xn----7sbabkauaucayksiop0b0af4c.xn--p1ai/testy-detyam/teoriya-lichnosti/" TargetMode="External"/><Relationship Id="rId11" Type="http://schemas.openxmlformats.org/officeDocument/2006/relationships/diagramQuickStyle" Target="diagrams/quickStyle1.xml"/><Relationship Id="rId24" Type="http://schemas.openxmlformats.org/officeDocument/2006/relationships/image" Target="media/image6.jpeg"/><Relationship Id="rId32" Type="http://schemas.openxmlformats.org/officeDocument/2006/relationships/hyperlink" Target="http://xn----7sbabkauaucayksiop0b0af4c.xn--p1ai/testy-detyam/konflikty/konfliktnost/" TargetMode="External"/><Relationship Id="rId37" Type="http://schemas.openxmlformats.org/officeDocument/2006/relationships/hyperlink" Target="http://xn----7sbabkauaucayksiop0b0af4c.xn--p1ai/testy-detyam/psikhologicheskie-risunochnye-testy/" TargetMode="External"/><Relationship Id="rId40" Type="http://schemas.openxmlformats.org/officeDocument/2006/relationships/hyperlink" Target="http://xn----7sbabkauaucayksiop0b0af4c.xn--p1ai/testy-detyam/psikhologicheskie-risunochnye-testy/" TargetMode="External"/><Relationship Id="rId45" Type="http://schemas.openxmlformats.org/officeDocument/2006/relationships/hyperlink" Target="http://xn----7sbabkauaucayksiop0b0af4c.xn--p1ai/testy-detyam/psikhologicheskie-risunochnye-testy/" TargetMode="External"/><Relationship Id="rId53" Type="http://schemas.openxmlformats.org/officeDocument/2006/relationships/hyperlink" Target="http://xn----7sbabkauaucayksiop0b0af4c.xn--p1ai/testy-detyam/psikhologicheskie-risunochnye-testy/" TargetMode="External"/><Relationship Id="rId58" Type="http://schemas.openxmlformats.org/officeDocument/2006/relationships/hyperlink" Target="http://xn----7sbabkauaucayksiop0b0af4c.xn--p1ai/testy-detyam/psikhologicheskie-risunochnye-testy/"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psy.su/psyche/projects/338" TargetMode="External"/><Relationship Id="rId19" Type="http://schemas.openxmlformats.org/officeDocument/2006/relationships/hyperlink" Target="http://www.vipbiser.com/" TargetMode="External"/><Relationship Id="rId14" Type="http://schemas.openxmlformats.org/officeDocument/2006/relationships/image" Target="media/image5.jpeg"/><Relationship Id="rId22" Type="http://schemas.openxmlformats.org/officeDocument/2006/relationships/hyperlink" Target="http://www.medweb.ru/articles/profilaktika-skleroza-mozhno-li-nakachat-pamyat" TargetMode="External"/><Relationship Id="rId27" Type="http://schemas.openxmlformats.org/officeDocument/2006/relationships/image" Target="media/image9.jpeg"/><Relationship Id="rId30" Type="http://schemas.openxmlformats.org/officeDocument/2006/relationships/hyperlink" Target="http://xn----7sbabkauaucayksiop0b0af4c.xn--p1ai/testy-detyam/" TargetMode="External"/><Relationship Id="rId35" Type="http://schemas.openxmlformats.org/officeDocument/2006/relationships/hyperlink" Target="http://xn----7sbabkauaucayksiop0b0af4c.xn--p1ai/testy-detyam/trevozhnost/trevozhnost-rebenka/" TargetMode="External"/><Relationship Id="rId43" Type="http://schemas.openxmlformats.org/officeDocument/2006/relationships/hyperlink" Target="http://xn----7sbabkauaucayksiop0b0af4c.xn--p1ai/testy-detyam/psikhologicheskie-risunochnye-testy/" TargetMode="External"/><Relationship Id="rId48" Type="http://schemas.openxmlformats.org/officeDocument/2006/relationships/hyperlink" Target="http://xn----7sbabkauaucayksiop0b0af4c.xn--p1ai/testy-detyam/psikhologicheskie-risunochnye-testy/" TargetMode="External"/><Relationship Id="rId56" Type="http://schemas.openxmlformats.org/officeDocument/2006/relationships/hyperlink" Target="http://xn----7sbabkauaucayksiop0b0af4c.xn--p1ai/testy-detyam/psikhologicheskie-risunochnye-testy/" TargetMode="External"/><Relationship Id="rId64" Type="http://schemas.openxmlformats.org/officeDocument/2006/relationships/hyperlink" Target="http://psinovo.ru" TargetMode="External"/><Relationship Id="rId8" Type="http://schemas.openxmlformats.org/officeDocument/2006/relationships/endnotes" Target="endnotes.xml"/><Relationship Id="rId51" Type="http://schemas.openxmlformats.org/officeDocument/2006/relationships/hyperlink" Target="http://xn----7sbabkauaucayksiop0b0af4c.xn--p1ai/testy-detyam/psikhologicheskie-risunochnye-testy/"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terra-hobby.ru/" TargetMode="External"/><Relationship Id="rId25" Type="http://schemas.openxmlformats.org/officeDocument/2006/relationships/image" Target="media/image7.jpeg"/><Relationship Id="rId33" Type="http://schemas.openxmlformats.org/officeDocument/2006/relationships/hyperlink" Target="http://xn----7sbabkauaucayksiop0b0af4c.xn--p1ai/testy-detyam/otnoshenie-k-komuchemu-libo/potrebnost-obshheniya-test-onlajjn/" TargetMode="External"/><Relationship Id="rId38" Type="http://schemas.openxmlformats.org/officeDocument/2006/relationships/hyperlink" Target="http://xn----7sbabkauaucayksiop0b0af4c.xn--p1ai/testy-detyam/teoriya-lichnosti/kommunikabelnost-obshhitelnost-cheloveka-test-onlajjn/" TargetMode="External"/><Relationship Id="rId46" Type="http://schemas.openxmlformats.org/officeDocument/2006/relationships/hyperlink" Target="http://xn----7sbabkauaucayksiop0b0af4c.xn--p1ai/testy-detyam/psikhologicheskie-risunochnye-testy/" TargetMode="External"/><Relationship Id="rId59" Type="http://schemas.openxmlformats.org/officeDocument/2006/relationships/hyperlink" Target="http://www.modo-novum.ru/reobilitacia.htm" TargetMode="External"/><Relationship Id="rId67" Type="http://schemas.openxmlformats.org/officeDocument/2006/relationships/fontTable" Target="fontTable.xml"/><Relationship Id="rId20" Type="http://schemas.openxmlformats.org/officeDocument/2006/relationships/hyperlink" Target="http://volshebnyeniti.ru/" TargetMode="External"/><Relationship Id="rId41" Type="http://schemas.openxmlformats.org/officeDocument/2006/relationships/hyperlink" Target="http://xn----7sbabkauaucayksiop0b0af4c.xn--p1ai/testy-detyam/psikhologicheskie-risunochnye-testy/" TargetMode="External"/><Relationship Id="rId54" Type="http://schemas.openxmlformats.org/officeDocument/2006/relationships/hyperlink" Target="http://xn----7sbabkauaucayksiop0b0af4c.xn--p1ai/testy-detyam/psikhologicheskie-risunochnye-testy/" TargetMode="External"/><Relationship Id="rId62" Type="http://schemas.openxmlformats.org/officeDocument/2006/relationships/hyperlink" Target="http://www.nevestushka.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edweb.ru/articles/bessonnica-10-sposobov-naladit-polnocennyj-son" TargetMode="External"/><Relationship Id="rId23" Type="http://schemas.openxmlformats.org/officeDocument/2006/relationships/hyperlink" Target="http://click01.begun.ru/click.jsp?url=gWRjN4yBgIEWiGza8sWdf8O*mibczH3GtJ1kRmFO81f6Uv80q2I4cMu19lWZAs46kf6TJnDMqJcpM7wO2FFwoZFcfUcA*GOntT9bIvw-8UfRXyAHojKAGrM5wMf9TkhTdlE2a-HpjhQiyJV3IMTgQjmO8yufYbBcEOWpKsWguGoE96l8JSTQr*pFOXqaMMzIwjw13y2BnGbPQ2rYBl9vZQ7*UPTKbfhkqQi4Mehnaaw8mSsxhKJHnJZebtt9105iPyCLpYvPYmEtBw92UUy0UCMUFfpP4atUo73jsEYyuNEL0-m33aATFfZiYec8dshi2lxLURN5fvVohuDKwdmN3F*BcFCRcqbyTux9a7-zZFduQn8qtVIEUv*l8yRRLqZM1psm10LnWh8KNwCA3LijBL-rViK6obU5oc3I3V0RS9Bt9OpsfHrv9Elt2TDvsv4pvnijQRL3eVow09CK4EpVj44DYazTfaqjKisIETY8leaQD2zOS9ofBAySmjT*yX7k9i*DADzYvDHEp-BDHxSGHtRdliakEvbfL5DXi3WheRV8N2c9&amp;eurl%5B%5D=gWRjN-v6*-p1fCPROa1RlKEeOLZY5QVHklHkaBRJs*pP9UEF4PeS4v*KUA8" TargetMode="External"/><Relationship Id="rId28" Type="http://schemas.openxmlformats.org/officeDocument/2006/relationships/image" Target="media/image10.jpeg"/><Relationship Id="rId36" Type="http://schemas.openxmlformats.org/officeDocument/2006/relationships/hyperlink" Target="http://xn----7sbabkauaucayksiop0b0af4c.xn--p1ai/psychologiya/psikhologiya-vliyaniya-na-cheloveka/" TargetMode="External"/><Relationship Id="rId49" Type="http://schemas.openxmlformats.org/officeDocument/2006/relationships/hyperlink" Target="http://xn----7sbabkauaucayksiop0b0af4c.xn--p1ai/testy-detyam/psikhologicheskie-risunochnye-testy/" TargetMode="External"/><Relationship Id="rId57" Type="http://schemas.openxmlformats.org/officeDocument/2006/relationships/hyperlink" Target="http://xn----7sbabkauaucayksiop0b0af4c.xn--p1ai/testy-detyam/psikhologicheskie-risunochnye-testy/" TargetMode="External"/><Relationship Id="rId10" Type="http://schemas.openxmlformats.org/officeDocument/2006/relationships/diagramLayout" Target="diagrams/layout1.xml"/><Relationship Id="rId31" Type="http://schemas.openxmlformats.org/officeDocument/2006/relationships/hyperlink" Target="http://xn----7sbabkauaucayksiop0b0af4c.xn--p1ai/testy-detyam/konflikty/agressivnost/" TargetMode="External"/><Relationship Id="rId44" Type="http://schemas.openxmlformats.org/officeDocument/2006/relationships/hyperlink" Target="http://xn----7sbabkauaucayksiop0b0af4c.xn--p1ai/testy-detyam/psikhologicheskie-risunochnye-testy/" TargetMode="External"/><Relationship Id="rId52" Type="http://schemas.openxmlformats.org/officeDocument/2006/relationships/hyperlink" Target="http://xn----7sbabkauaucayksiop0b0af4c.xn--p1ai/testy-detyam/psikhologicheskie-risunochnye-testy/" TargetMode="External"/><Relationship Id="rId60" Type="http://schemas.openxmlformats.org/officeDocument/2006/relationships/hyperlink" Target="http://www.medweb.ru/articles/art-terapiya-dlya-pozhilyx" TargetMode="External"/><Relationship Id="rId65" Type="http://schemas.openxmlformats.org/officeDocument/2006/relationships/hyperlink" Target="http://feelgood.ua/" TargetMode="Externa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http://cmapywka.ru/" TargetMode="External"/><Relationship Id="rId39" Type="http://schemas.openxmlformats.org/officeDocument/2006/relationships/hyperlink" Target="http://xn----7sbabkauaucayksiop0b0af4c.xn--p1ai/testy-detyam/psikhologicheskie-risunochnye-testy/"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8BB69E-CBC8-40F7-9A1D-708495CC2E55}"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ru-RU"/>
        </a:p>
      </dgm:t>
    </dgm:pt>
    <dgm:pt modelId="{8F28D474-37DD-4605-8602-4363BC6A4C6D}">
      <dgm:prSet phldrT="[Текст]"/>
      <dgm:spPr>
        <a:blipFill rotWithShape="0">
          <a:blip xmlns:r="http://schemas.openxmlformats.org/officeDocument/2006/relationships" r:embed="rId1"/>
          <a:stretch>
            <a:fillRect/>
          </a:stretch>
        </a:blipFill>
      </dgm:spPr>
      <dgm:t>
        <a:bodyPr/>
        <a:lstStyle/>
        <a:p>
          <a:endParaRPr lang="ru-RU"/>
        </a:p>
      </dgm:t>
    </dgm:pt>
    <dgm:pt modelId="{39DCD0A0-5605-46E2-9372-1F79D093666A}" type="sibTrans" cxnId="{F121B42A-275E-47DF-8E15-A298D6CC4EBA}">
      <dgm:prSet/>
      <dgm:spPr>
        <a:blipFill rotWithShape="0">
          <a:blip xmlns:r="http://schemas.openxmlformats.org/officeDocument/2006/relationships" r:embed="rId2"/>
          <a:stretch>
            <a:fillRect/>
          </a:stretch>
        </a:blipFill>
      </dgm:spPr>
      <dgm:t>
        <a:bodyPr/>
        <a:lstStyle/>
        <a:p>
          <a:endParaRPr lang="ru-RU"/>
        </a:p>
      </dgm:t>
    </dgm:pt>
    <dgm:pt modelId="{49D4619E-9785-4092-A8B2-A0850DBB1271}" type="parTrans" cxnId="{F121B42A-275E-47DF-8E15-A298D6CC4EBA}">
      <dgm:prSet/>
      <dgm:spPr/>
      <dgm:t>
        <a:bodyPr/>
        <a:lstStyle/>
        <a:p>
          <a:endParaRPr lang="ru-RU"/>
        </a:p>
      </dgm:t>
    </dgm:pt>
    <dgm:pt modelId="{D1469318-D05E-466B-BE58-9C0E31B20FCA}">
      <dgm:prSet phldrT="[Текст]"/>
      <dgm:spPr>
        <a:blipFill rotWithShape="0">
          <a:blip xmlns:r="http://schemas.openxmlformats.org/officeDocument/2006/relationships" r:embed="rId3"/>
          <a:stretch>
            <a:fillRect/>
          </a:stretch>
        </a:blipFill>
      </dgm:spPr>
      <dgm:t>
        <a:bodyPr/>
        <a:lstStyle/>
        <a:p>
          <a:endParaRPr lang="ru-RU"/>
        </a:p>
      </dgm:t>
    </dgm:pt>
    <dgm:pt modelId="{1FD3B466-D0BA-4DF9-B509-BBF65E9D5479}" type="sibTrans" cxnId="{4B199403-6EFA-46A4-B295-3E701414C4AF}">
      <dgm:prSet/>
      <dgm:spPr>
        <a:blipFill rotWithShape="0">
          <a:blip xmlns:r="http://schemas.openxmlformats.org/officeDocument/2006/relationships" r:embed="rId4"/>
          <a:stretch>
            <a:fillRect/>
          </a:stretch>
        </a:blipFill>
      </dgm:spPr>
      <dgm:t>
        <a:bodyPr/>
        <a:lstStyle/>
        <a:p>
          <a:endParaRPr lang="ru-RU"/>
        </a:p>
      </dgm:t>
    </dgm:pt>
    <dgm:pt modelId="{1CDFE1C1-1441-4113-85B5-302E21E200C1}" type="parTrans" cxnId="{4B199403-6EFA-46A4-B295-3E701414C4AF}">
      <dgm:prSet/>
      <dgm:spPr/>
      <dgm:t>
        <a:bodyPr/>
        <a:lstStyle/>
        <a:p>
          <a:endParaRPr lang="ru-RU"/>
        </a:p>
      </dgm:t>
    </dgm:pt>
    <dgm:pt modelId="{20A6A36B-B5E0-40E2-AE16-C113B6BAD598}" type="pres">
      <dgm:prSet presAssocID="{1A8BB69E-CBC8-40F7-9A1D-708495CC2E55}" presName="Name0" presStyleCnt="0">
        <dgm:presLayoutVars>
          <dgm:chMax/>
          <dgm:chPref/>
          <dgm:dir/>
          <dgm:animLvl val="lvl"/>
        </dgm:presLayoutVars>
      </dgm:prSet>
      <dgm:spPr/>
      <dgm:t>
        <a:bodyPr/>
        <a:lstStyle/>
        <a:p>
          <a:endParaRPr lang="ru-RU"/>
        </a:p>
      </dgm:t>
    </dgm:pt>
    <dgm:pt modelId="{97FCD41B-4AC9-488D-A1A8-1C8979D9FC90}" type="pres">
      <dgm:prSet presAssocID="{D1469318-D05E-466B-BE58-9C0E31B20FCA}" presName="composite" presStyleCnt="0"/>
      <dgm:spPr/>
    </dgm:pt>
    <dgm:pt modelId="{12B45533-B214-452B-A407-F8566D46DE95}" type="pres">
      <dgm:prSet presAssocID="{D1469318-D05E-466B-BE58-9C0E31B20FCA}" presName="Parent1" presStyleLbl="node1" presStyleIdx="0" presStyleCnt="4" custScaleX="239860" custScaleY="192159" custLinFactNeighborX="16091" custLinFactNeighborY="-256">
        <dgm:presLayoutVars>
          <dgm:chMax val="1"/>
          <dgm:chPref val="1"/>
          <dgm:bulletEnabled val="1"/>
        </dgm:presLayoutVars>
      </dgm:prSet>
      <dgm:spPr/>
      <dgm:t>
        <a:bodyPr/>
        <a:lstStyle/>
        <a:p>
          <a:endParaRPr lang="ru-RU"/>
        </a:p>
      </dgm:t>
    </dgm:pt>
    <dgm:pt modelId="{6EA7FC5E-5F11-4766-9990-827A7C62734B}" type="pres">
      <dgm:prSet presAssocID="{D1469318-D05E-466B-BE58-9C0E31B20FCA}" presName="Childtext1" presStyleLbl="revTx" presStyleIdx="0" presStyleCnt="2" custLinFactX="93090" custLinFactY="76595" custLinFactNeighborX="100000" custLinFactNeighborY="100000">
        <dgm:presLayoutVars>
          <dgm:chMax val="0"/>
          <dgm:chPref val="0"/>
          <dgm:bulletEnabled val="1"/>
        </dgm:presLayoutVars>
      </dgm:prSet>
      <dgm:spPr/>
      <dgm:t>
        <a:bodyPr/>
        <a:lstStyle/>
        <a:p>
          <a:endParaRPr lang="ru-RU"/>
        </a:p>
      </dgm:t>
    </dgm:pt>
    <dgm:pt modelId="{5C92764E-18F7-4DED-8F03-623EFBFECC43}" type="pres">
      <dgm:prSet presAssocID="{D1469318-D05E-466B-BE58-9C0E31B20FCA}" presName="BalanceSpacing" presStyleCnt="0"/>
      <dgm:spPr/>
    </dgm:pt>
    <dgm:pt modelId="{F3E2E158-330A-44F5-9A1C-1E58DAA023AD}" type="pres">
      <dgm:prSet presAssocID="{D1469318-D05E-466B-BE58-9C0E31B20FCA}" presName="BalanceSpacing1" presStyleCnt="0"/>
      <dgm:spPr/>
    </dgm:pt>
    <dgm:pt modelId="{E6375CBB-76B4-43E0-9D1F-2A4B5F8EB50F}" type="pres">
      <dgm:prSet presAssocID="{1FD3B466-D0BA-4DF9-B509-BBF65E9D5479}" presName="Accent1Text" presStyleLbl="node1" presStyleIdx="1" presStyleCnt="4" custScaleX="164691" custScaleY="121384" custLinFactNeighborX="-62095" custLinFactNeighborY="9364"/>
      <dgm:spPr/>
      <dgm:t>
        <a:bodyPr/>
        <a:lstStyle/>
        <a:p>
          <a:endParaRPr lang="ru-RU"/>
        </a:p>
      </dgm:t>
    </dgm:pt>
    <dgm:pt modelId="{DE90B122-C879-4338-B7C2-96A55C691132}" type="pres">
      <dgm:prSet presAssocID="{1FD3B466-D0BA-4DF9-B509-BBF65E9D5479}" presName="spaceBetweenRectangles" presStyleCnt="0"/>
      <dgm:spPr/>
    </dgm:pt>
    <dgm:pt modelId="{755C8DB1-3F77-44CA-953F-39FCD35EDFB3}" type="pres">
      <dgm:prSet presAssocID="{8F28D474-37DD-4605-8602-4363BC6A4C6D}" presName="composite" presStyleCnt="0"/>
      <dgm:spPr/>
    </dgm:pt>
    <dgm:pt modelId="{1AAB1FCE-BB05-4B1A-9F29-833635EEA2B4}" type="pres">
      <dgm:prSet presAssocID="{8F28D474-37DD-4605-8602-4363BC6A4C6D}" presName="Parent1" presStyleLbl="node1" presStyleIdx="2" presStyleCnt="4" custScaleX="309516" custScaleY="191966" custLinFactNeighborX="-6219" custLinFactNeighborY="-48896">
        <dgm:presLayoutVars>
          <dgm:chMax val="1"/>
          <dgm:chPref val="1"/>
          <dgm:bulletEnabled val="1"/>
        </dgm:presLayoutVars>
      </dgm:prSet>
      <dgm:spPr/>
      <dgm:t>
        <a:bodyPr/>
        <a:lstStyle/>
        <a:p>
          <a:endParaRPr lang="ru-RU"/>
        </a:p>
      </dgm:t>
    </dgm:pt>
    <dgm:pt modelId="{90815CC8-4228-4BCC-9313-A8BF32DEC315}" type="pres">
      <dgm:prSet presAssocID="{8F28D474-37DD-4605-8602-4363BC6A4C6D}" presName="Childtext1" presStyleLbl="revTx" presStyleIdx="1" presStyleCnt="2">
        <dgm:presLayoutVars>
          <dgm:chMax val="0"/>
          <dgm:chPref val="0"/>
          <dgm:bulletEnabled val="1"/>
        </dgm:presLayoutVars>
      </dgm:prSet>
      <dgm:spPr/>
    </dgm:pt>
    <dgm:pt modelId="{E57D7922-275A-4E29-9C95-932F2863D639}" type="pres">
      <dgm:prSet presAssocID="{8F28D474-37DD-4605-8602-4363BC6A4C6D}" presName="BalanceSpacing" presStyleCnt="0"/>
      <dgm:spPr/>
    </dgm:pt>
    <dgm:pt modelId="{7F3FD874-C87D-418A-8210-4F8FFB5E609A}" type="pres">
      <dgm:prSet presAssocID="{8F28D474-37DD-4605-8602-4363BC6A4C6D}" presName="BalanceSpacing1" presStyleCnt="0"/>
      <dgm:spPr/>
    </dgm:pt>
    <dgm:pt modelId="{27D9A79F-DAE1-4CDF-9B33-99EF5A6E1153}" type="pres">
      <dgm:prSet presAssocID="{39DCD0A0-5605-46E2-9372-1F79D093666A}" presName="Accent1Text" presStyleLbl="node1" presStyleIdx="3" presStyleCnt="4" custScaleX="208845" custScaleY="146065" custLinFactNeighborX="69546" custLinFactNeighborY="-51861"/>
      <dgm:spPr/>
      <dgm:t>
        <a:bodyPr/>
        <a:lstStyle/>
        <a:p>
          <a:endParaRPr lang="ru-RU"/>
        </a:p>
      </dgm:t>
    </dgm:pt>
  </dgm:ptLst>
  <dgm:cxnLst>
    <dgm:cxn modelId="{BA20BE73-DD36-4D27-87A9-D2DCE72C997C}" type="presOf" srcId="{39DCD0A0-5605-46E2-9372-1F79D093666A}" destId="{27D9A79F-DAE1-4CDF-9B33-99EF5A6E1153}" srcOrd="0" destOrd="0" presId="urn:microsoft.com/office/officeart/2008/layout/AlternatingHexagons"/>
    <dgm:cxn modelId="{08464B7E-18C9-4137-9956-9D97121F5F3F}" type="presOf" srcId="{1FD3B466-D0BA-4DF9-B509-BBF65E9D5479}" destId="{E6375CBB-76B4-43E0-9D1F-2A4B5F8EB50F}" srcOrd="0" destOrd="0" presId="urn:microsoft.com/office/officeart/2008/layout/AlternatingHexagons"/>
    <dgm:cxn modelId="{4B199403-6EFA-46A4-B295-3E701414C4AF}" srcId="{1A8BB69E-CBC8-40F7-9A1D-708495CC2E55}" destId="{D1469318-D05E-466B-BE58-9C0E31B20FCA}" srcOrd="0" destOrd="0" parTransId="{1CDFE1C1-1441-4113-85B5-302E21E200C1}" sibTransId="{1FD3B466-D0BA-4DF9-B509-BBF65E9D5479}"/>
    <dgm:cxn modelId="{97767D1B-0115-49FA-A486-2F0A172F9787}" type="presOf" srcId="{1A8BB69E-CBC8-40F7-9A1D-708495CC2E55}" destId="{20A6A36B-B5E0-40E2-AE16-C113B6BAD598}" srcOrd="0" destOrd="0" presId="urn:microsoft.com/office/officeart/2008/layout/AlternatingHexagons"/>
    <dgm:cxn modelId="{1ACC0EE2-6D26-496A-9F9A-1ACF01918741}" type="presOf" srcId="{8F28D474-37DD-4605-8602-4363BC6A4C6D}" destId="{1AAB1FCE-BB05-4B1A-9F29-833635EEA2B4}" srcOrd="0" destOrd="0" presId="urn:microsoft.com/office/officeart/2008/layout/AlternatingHexagons"/>
    <dgm:cxn modelId="{F121B42A-275E-47DF-8E15-A298D6CC4EBA}" srcId="{1A8BB69E-CBC8-40F7-9A1D-708495CC2E55}" destId="{8F28D474-37DD-4605-8602-4363BC6A4C6D}" srcOrd="1" destOrd="0" parTransId="{49D4619E-9785-4092-A8B2-A0850DBB1271}" sibTransId="{39DCD0A0-5605-46E2-9372-1F79D093666A}"/>
    <dgm:cxn modelId="{49ECB684-738A-4DAC-AB75-0965193624D3}" type="presOf" srcId="{D1469318-D05E-466B-BE58-9C0E31B20FCA}" destId="{12B45533-B214-452B-A407-F8566D46DE95}" srcOrd="0" destOrd="0" presId="urn:microsoft.com/office/officeart/2008/layout/AlternatingHexagons"/>
    <dgm:cxn modelId="{FA1E872B-0688-4852-B567-BEC7227CA5AA}" type="presParOf" srcId="{20A6A36B-B5E0-40E2-AE16-C113B6BAD598}" destId="{97FCD41B-4AC9-488D-A1A8-1C8979D9FC90}" srcOrd="0" destOrd="0" presId="urn:microsoft.com/office/officeart/2008/layout/AlternatingHexagons"/>
    <dgm:cxn modelId="{723F24E5-A675-4E0B-B0BC-FBCBD8BE03A2}" type="presParOf" srcId="{97FCD41B-4AC9-488D-A1A8-1C8979D9FC90}" destId="{12B45533-B214-452B-A407-F8566D46DE95}" srcOrd="0" destOrd="0" presId="urn:microsoft.com/office/officeart/2008/layout/AlternatingHexagons"/>
    <dgm:cxn modelId="{CB76B0EC-6B66-4868-B79E-463B791F9B59}" type="presParOf" srcId="{97FCD41B-4AC9-488D-A1A8-1C8979D9FC90}" destId="{6EA7FC5E-5F11-4766-9990-827A7C62734B}" srcOrd="1" destOrd="0" presId="urn:microsoft.com/office/officeart/2008/layout/AlternatingHexagons"/>
    <dgm:cxn modelId="{93165540-42A3-4BE7-A106-3FAC5F2A2BB3}" type="presParOf" srcId="{97FCD41B-4AC9-488D-A1A8-1C8979D9FC90}" destId="{5C92764E-18F7-4DED-8F03-623EFBFECC43}" srcOrd="2" destOrd="0" presId="urn:microsoft.com/office/officeart/2008/layout/AlternatingHexagons"/>
    <dgm:cxn modelId="{8668E3F7-E9A4-469A-85A2-15BE6D372440}" type="presParOf" srcId="{97FCD41B-4AC9-488D-A1A8-1C8979D9FC90}" destId="{F3E2E158-330A-44F5-9A1C-1E58DAA023AD}" srcOrd="3" destOrd="0" presId="urn:microsoft.com/office/officeart/2008/layout/AlternatingHexagons"/>
    <dgm:cxn modelId="{7448F184-6D85-4BC6-BF9A-1FE3301659C5}" type="presParOf" srcId="{97FCD41B-4AC9-488D-A1A8-1C8979D9FC90}" destId="{E6375CBB-76B4-43E0-9D1F-2A4B5F8EB50F}" srcOrd="4" destOrd="0" presId="urn:microsoft.com/office/officeart/2008/layout/AlternatingHexagons"/>
    <dgm:cxn modelId="{D342C342-3FA9-4545-B5BF-9667FBD4557A}" type="presParOf" srcId="{20A6A36B-B5E0-40E2-AE16-C113B6BAD598}" destId="{DE90B122-C879-4338-B7C2-96A55C691132}" srcOrd="1" destOrd="0" presId="urn:microsoft.com/office/officeart/2008/layout/AlternatingHexagons"/>
    <dgm:cxn modelId="{58542617-4D77-403F-892A-9C5123D6B1E1}" type="presParOf" srcId="{20A6A36B-B5E0-40E2-AE16-C113B6BAD598}" destId="{755C8DB1-3F77-44CA-953F-39FCD35EDFB3}" srcOrd="2" destOrd="0" presId="urn:microsoft.com/office/officeart/2008/layout/AlternatingHexagons"/>
    <dgm:cxn modelId="{51EFFD4A-572B-42D0-ADB0-0469FB466AF6}" type="presParOf" srcId="{755C8DB1-3F77-44CA-953F-39FCD35EDFB3}" destId="{1AAB1FCE-BB05-4B1A-9F29-833635EEA2B4}" srcOrd="0" destOrd="0" presId="urn:microsoft.com/office/officeart/2008/layout/AlternatingHexagons"/>
    <dgm:cxn modelId="{F9408C6B-BC3F-4E80-A4B1-078E33EADD71}" type="presParOf" srcId="{755C8DB1-3F77-44CA-953F-39FCD35EDFB3}" destId="{90815CC8-4228-4BCC-9313-A8BF32DEC315}" srcOrd="1" destOrd="0" presId="urn:microsoft.com/office/officeart/2008/layout/AlternatingHexagons"/>
    <dgm:cxn modelId="{AF68255B-9C9E-4A4E-B12B-F35992D96FF4}" type="presParOf" srcId="{755C8DB1-3F77-44CA-953F-39FCD35EDFB3}" destId="{E57D7922-275A-4E29-9C95-932F2863D639}" srcOrd="2" destOrd="0" presId="urn:microsoft.com/office/officeart/2008/layout/AlternatingHexagons"/>
    <dgm:cxn modelId="{728F1486-6242-4D4F-94F7-E458070563EE}" type="presParOf" srcId="{755C8DB1-3F77-44CA-953F-39FCD35EDFB3}" destId="{7F3FD874-C87D-418A-8210-4F8FFB5E609A}" srcOrd="3" destOrd="0" presId="urn:microsoft.com/office/officeart/2008/layout/AlternatingHexagons"/>
    <dgm:cxn modelId="{AF7090BD-DF58-46D9-8DC4-8E76F6C82984}" type="presParOf" srcId="{755C8DB1-3F77-44CA-953F-39FCD35EDFB3}" destId="{27D9A79F-DAE1-4CDF-9B33-99EF5A6E1153}"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5533-B214-452B-A407-F8566D46DE95}">
      <dsp:nvSpPr>
        <dsp:cNvPr id="0" name=""/>
        <dsp:cNvSpPr/>
      </dsp:nvSpPr>
      <dsp:spPr>
        <a:xfrm rot="5400000">
          <a:off x="2676060" y="-109221"/>
          <a:ext cx="2541030" cy="2759474"/>
        </a:xfrm>
        <a:prstGeom prst="hexagon">
          <a:avLst>
            <a:gd name="adj" fmla="val 25000"/>
            <a:gd name="vf" fmla="val 11547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0" tIns="240030" rIns="240030" bIns="240030" numCol="1" spcCol="1270" anchor="ctr" anchorCtr="0">
          <a:noAutofit/>
        </a:bodyPr>
        <a:lstStyle/>
        <a:p>
          <a:pPr lvl="0" algn="ctr" defTabSz="2800350">
            <a:lnSpc>
              <a:spcPct val="90000"/>
            </a:lnSpc>
            <a:spcBef>
              <a:spcPct val="0"/>
            </a:spcBef>
            <a:spcAft>
              <a:spcPct val="35000"/>
            </a:spcAft>
          </a:pPr>
          <a:endParaRPr lang="ru-RU" sz="6300" kern="1200"/>
        </a:p>
      </dsp:txBody>
      <dsp:txXfrm rot="-5400000">
        <a:off x="3026750" y="423506"/>
        <a:ext cx="1839650" cy="1694020"/>
      </dsp:txXfrm>
    </dsp:sp>
    <dsp:sp modelId="{6EA7FC5E-5F11-4766-9990-827A7C62734B}">
      <dsp:nvSpPr>
        <dsp:cNvPr id="0" name=""/>
        <dsp:cNvSpPr/>
      </dsp:nvSpPr>
      <dsp:spPr>
        <a:xfrm>
          <a:off x="5458447" y="2278317"/>
          <a:ext cx="1475752" cy="793415"/>
        </a:xfrm>
        <a:prstGeom prst="rect">
          <a:avLst/>
        </a:prstGeom>
        <a:noFill/>
        <a:ln>
          <a:noFill/>
        </a:ln>
        <a:effectLst/>
      </dsp:spPr>
      <dsp:style>
        <a:lnRef idx="0">
          <a:scrgbClr r="0" g="0" b="0"/>
        </a:lnRef>
        <a:fillRef idx="0">
          <a:scrgbClr r="0" g="0" b="0"/>
        </a:fillRef>
        <a:effectRef idx="0">
          <a:scrgbClr r="0" g="0" b="0"/>
        </a:effectRef>
        <a:fontRef idx="minor"/>
      </dsp:style>
    </dsp:sp>
    <dsp:sp modelId="{E6375CBB-76B4-43E0-9D1F-2A4B5F8EB50F}">
      <dsp:nvSpPr>
        <dsp:cNvPr id="0" name=""/>
        <dsp:cNvSpPr/>
      </dsp:nvSpPr>
      <dsp:spPr>
        <a:xfrm rot="5400000">
          <a:off x="1002029" y="450373"/>
          <a:ext cx="1605131" cy="1894690"/>
        </a:xfrm>
        <a:prstGeom prst="hexagon">
          <a:avLst>
            <a:gd name="adj" fmla="val 25000"/>
            <a:gd name="vf" fmla="val 11547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ru-RU" sz="3600" kern="1200"/>
        </a:p>
      </dsp:txBody>
      <dsp:txXfrm rot="-5400000">
        <a:off x="1173032" y="862674"/>
        <a:ext cx="1263126" cy="1070087"/>
      </dsp:txXfrm>
    </dsp:sp>
    <dsp:sp modelId="{1AAB1FCE-BB05-4B1A-9F29-833635EEA2B4}">
      <dsp:nvSpPr>
        <dsp:cNvPr id="0" name=""/>
        <dsp:cNvSpPr/>
      </dsp:nvSpPr>
      <dsp:spPr>
        <a:xfrm rot="5400000">
          <a:off x="1797046" y="1186710"/>
          <a:ext cx="2538478" cy="3560832"/>
        </a:xfrm>
        <a:prstGeom prst="hexagon">
          <a:avLst>
            <a:gd name="adj" fmla="val 25000"/>
            <a:gd name="vf" fmla="val 11547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0" tIns="240030" rIns="240030" bIns="240030" numCol="1" spcCol="1270" anchor="ctr" anchorCtr="0">
          <a:noAutofit/>
        </a:bodyPr>
        <a:lstStyle/>
        <a:p>
          <a:pPr lvl="0" algn="ctr" defTabSz="2800350">
            <a:lnSpc>
              <a:spcPct val="90000"/>
            </a:lnSpc>
            <a:spcBef>
              <a:spcPct val="0"/>
            </a:spcBef>
            <a:spcAft>
              <a:spcPct val="35000"/>
            </a:spcAft>
          </a:pPr>
          <a:endParaRPr lang="ru-RU" sz="6300" kern="1200"/>
        </a:p>
      </dsp:txBody>
      <dsp:txXfrm rot="-5400000">
        <a:off x="1879341" y="2120967"/>
        <a:ext cx="2373888" cy="1692318"/>
      </dsp:txXfrm>
    </dsp:sp>
    <dsp:sp modelId="{90815CC8-4228-4BCC-9313-A8BF32DEC315}">
      <dsp:nvSpPr>
        <dsp:cNvPr id="0" name=""/>
        <dsp:cNvSpPr/>
      </dsp:nvSpPr>
      <dsp:spPr>
        <a:xfrm>
          <a:off x="1086854" y="3217000"/>
          <a:ext cx="1428147" cy="793415"/>
        </a:xfrm>
        <a:prstGeom prst="rect">
          <a:avLst/>
        </a:prstGeom>
        <a:noFill/>
        <a:ln>
          <a:noFill/>
        </a:ln>
        <a:effectLst/>
      </dsp:spPr>
      <dsp:style>
        <a:lnRef idx="0">
          <a:scrgbClr r="0" g="0" b="0"/>
        </a:lnRef>
        <a:fillRef idx="0">
          <a:scrgbClr r="0" g="0" b="0"/>
        </a:fillRef>
        <a:effectRef idx="0">
          <a:scrgbClr r="0" g="0" b="0"/>
        </a:effectRef>
        <a:fontRef idx="minor"/>
      </dsp:style>
    </dsp:sp>
    <dsp:sp modelId="{27D9A79F-DAE1-4CDF-9B33-99EF5A6E1153}">
      <dsp:nvSpPr>
        <dsp:cNvPr id="0" name=""/>
        <dsp:cNvSpPr/>
      </dsp:nvSpPr>
      <dsp:spPr>
        <a:xfrm rot="5400000">
          <a:off x="4214662" y="1726588"/>
          <a:ext cx="1931503" cy="2402661"/>
        </a:xfrm>
        <a:prstGeom prst="hexagon">
          <a:avLst>
            <a:gd name="adj" fmla="val 25000"/>
            <a:gd name="vf" fmla="val 115470"/>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ru-RU" sz="3600" kern="1200"/>
        </a:p>
      </dsp:txBody>
      <dsp:txXfrm rot="-5400000">
        <a:off x="4379527" y="2284084"/>
        <a:ext cx="1601774" cy="1287669"/>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A0AA-D8E5-40DC-9271-69611C30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10379</Words>
  <Characters>59161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cheder</dc:creator>
  <cp:lastModifiedBy>cheder</cp:lastModifiedBy>
  <cp:revision>4</cp:revision>
  <dcterms:created xsi:type="dcterms:W3CDTF">2015-04-20T11:25:00Z</dcterms:created>
  <dcterms:modified xsi:type="dcterms:W3CDTF">2015-04-20T11:26:00Z</dcterms:modified>
</cp:coreProperties>
</file>